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573" w:rsidRPr="003E6728" w:rsidRDefault="00C84573" w:rsidP="007512B5">
      <w:pPr>
        <w:pStyle w:val="11f9"/>
        <w:numPr>
          <w:ilvl w:val="0"/>
          <w:numId w:val="0"/>
        </w:numPr>
        <w:ind w:left="2506"/>
        <w:rPr>
          <w:lang w:bidi="en-US"/>
        </w:rPr>
      </w:pPr>
      <w:bookmarkStart w:id="0" w:name="_Toc357583940"/>
      <w:bookmarkStart w:id="1" w:name="_Toc357159235"/>
      <w:bookmarkStart w:id="2" w:name="_Toc342573347"/>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tbl>
      <w:tblPr>
        <w:tblW w:w="9127" w:type="dxa"/>
        <w:tblInd w:w="-26" w:type="dxa"/>
        <w:tblLayout w:type="fixed"/>
        <w:tblCellMar>
          <w:left w:w="28" w:type="dxa"/>
          <w:right w:w="28" w:type="dxa"/>
        </w:tblCellMar>
        <w:tblLook w:val="04A0" w:firstRow="1" w:lastRow="0" w:firstColumn="1" w:lastColumn="0" w:noHBand="0" w:noVBand="1"/>
      </w:tblPr>
      <w:tblGrid>
        <w:gridCol w:w="2322"/>
        <w:gridCol w:w="6805"/>
      </w:tblGrid>
      <w:tr w:rsidR="00C84573" w:rsidRPr="00717005" w:rsidTr="00AA67C5">
        <w:trPr>
          <w:cantSplit/>
          <w:trHeight w:val="2889"/>
        </w:trPr>
        <w:tc>
          <w:tcPr>
            <w:tcW w:w="2322" w:type="dxa"/>
            <w:hideMark/>
          </w:tcPr>
          <w:p w:rsidR="00C84573" w:rsidRPr="00717005" w:rsidRDefault="00C90A5D" w:rsidP="00C84573">
            <w:pPr>
              <w:spacing w:line="360" w:lineRule="auto"/>
              <w:ind w:left="-116" w:firstLine="116"/>
              <w:jc w:val="left"/>
              <w:rPr>
                <w:rFonts w:ascii="Times New Roman" w:eastAsia="Times New Roman" w:hAnsi="Times New Roman" w:cs="Times New Roman"/>
                <w:sz w:val="24"/>
                <w:lang w:val="en-US" w:bidi="en-US"/>
              </w:rPr>
            </w:pPr>
            <w:r>
              <w:rPr>
                <w:noProof/>
                <w:lang w:eastAsia="ru-RU"/>
              </w:rPr>
              <w:drawing>
                <wp:inline distT="0" distB="0" distL="0" distR="0" wp14:anchorId="70A6B9E8" wp14:editId="4736EB52">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5" w:type="dxa"/>
          </w:tcPr>
          <w:p w:rsidR="00C90A5D" w:rsidRDefault="00C90A5D" w:rsidP="00EB6BF8">
            <w:pPr>
              <w:suppressAutoHyphens/>
              <w:spacing w:after="300" w:line="276" w:lineRule="auto"/>
              <w:ind w:hanging="1"/>
              <w:contextualSpacing/>
              <w:rPr>
                <w:rFonts w:ascii="Times New Roman" w:hAnsi="Times New Roman"/>
                <w:b/>
                <w:caps/>
                <w:sz w:val="32"/>
                <w:szCs w:val="52"/>
              </w:rPr>
            </w:pPr>
            <w:r>
              <w:rPr>
                <w:rFonts w:ascii="Times New Roman" w:hAnsi="Times New Roman"/>
                <w:b/>
                <w:caps/>
                <w:sz w:val="32"/>
                <w:szCs w:val="52"/>
              </w:rPr>
              <w:t>Схема теплоснабжения</w:t>
            </w:r>
          </w:p>
          <w:p w:rsidR="00996167" w:rsidRDefault="00C90A5D" w:rsidP="00EB6BF8">
            <w:pPr>
              <w:suppressAutoHyphens/>
              <w:spacing w:after="300" w:line="276" w:lineRule="auto"/>
              <w:ind w:hanging="1"/>
              <w:contextualSpacing/>
              <w:rPr>
                <w:rFonts w:ascii="Times New Roman" w:hAnsi="Times New Roman"/>
                <w:b/>
                <w:caps/>
                <w:sz w:val="32"/>
                <w:szCs w:val="52"/>
              </w:rPr>
            </w:pPr>
            <w:r>
              <w:rPr>
                <w:rFonts w:ascii="Times New Roman" w:hAnsi="Times New Roman"/>
                <w:b/>
                <w:caps/>
                <w:sz w:val="32"/>
                <w:szCs w:val="52"/>
              </w:rPr>
              <w:t xml:space="preserve">варненского </w:t>
            </w:r>
          </w:p>
          <w:p w:rsidR="00C90A5D" w:rsidRDefault="00996167" w:rsidP="00EB6BF8">
            <w:pPr>
              <w:suppressAutoHyphens/>
              <w:spacing w:after="300" w:line="276" w:lineRule="auto"/>
              <w:ind w:hanging="1"/>
              <w:contextualSpacing/>
              <w:rPr>
                <w:rFonts w:ascii="Times New Roman" w:hAnsi="Times New Roman"/>
                <w:b/>
                <w:caps/>
                <w:sz w:val="32"/>
                <w:szCs w:val="52"/>
              </w:rPr>
            </w:pPr>
            <w:r>
              <w:rPr>
                <w:rFonts w:ascii="Times New Roman" w:hAnsi="Times New Roman"/>
                <w:b/>
                <w:caps/>
                <w:sz w:val="32"/>
                <w:szCs w:val="52"/>
              </w:rPr>
              <w:t>муниципального</w:t>
            </w:r>
            <w:r w:rsidR="00C90A5D">
              <w:rPr>
                <w:rFonts w:ascii="Times New Roman" w:hAnsi="Times New Roman"/>
                <w:b/>
                <w:caps/>
                <w:sz w:val="32"/>
                <w:szCs w:val="52"/>
              </w:rPr>
              <w:t xml:space="preserve"> </w:t>
            </w:r>
            <w:r>
              <w:rPr>
                <w:rFonts w:ascii="Times New Roman" w:hAnsi="Times New Roman"/>
                <w:b/>
                <w:caps/>
                <w:sz w:val="32"/>
                <w:szCs w:val="52"/>
              </w:rPr>
              <w:t>округа</w:t>
            </w:r>
          </w:p>
          <w:p w:rsidR="00C90A5D" w:rsidRDefault="00C90A5D" w:rsidP="00EB6BF8">
            <w:pPr>
              <w:suppressAutoHyphens/>
              <w:spacing w:after="300" w:line="276" w:lineRule="auto"/>
              <w:ind w:hanging="1"/>
              <w:contextualSpacing/>
              <w:rPr>
                <w:rFonts w:ascii="Times New Roman" w:hAnsi="Times New Roman"/>
                <w:b/>
                <w:caps/>
                <w:sz w:val="32"/>
                <w:szCs w:val="52"/>
              </w:rPr>
            </w:pPr>
            <w:r>
              <w:rPr>
                <w:rFonts w:ascii="Times New Roman" w:hAnsi="Times New Roman"/>
                <w:b/>
                <w:caps/>
                <w:sz w:val="32"/>
                <w:szCs w:val="52"/>
              </w:rPr>
              <w:t>челябинской области</w:t>
            </w:r>
          </w:p>
          <w:p w:rsidR="00C90A5D" w:rsidRDefault="00990040" w:rsidP="00EB6BF8">
            <w:pPr>
              <w:suppressAutoHyphens/>
              <w:spacing w:after="300" w:line="276" w:lineRule="auto"/>
              <w:ind w:hanging="1"/>
              <w:contextualSpacing/>
              <w:rPr>
                <w:rFonts w:ascii="Times New Roman" w:hAnsi="Times New Roman"/>
                <w:b/>
                <w:caps/>
                <w:sz w:val="32"/>
                <w:szCs w:val="52"/>
              </w:rPr>
            </w:pPr>
            <w:r>
              <w:rPr>
                <w:rFonts w:ascii="Times New Roman" w:hAnsi="Times New Roman"/>
                <w:b/>
                <w:caps/>
                <w:sz w:val="32"/>
                <w:szCs w:val="52"/>
              </w:rPr>
              <w:t>на 202</w:t>
            </w:r>
            <w:r w:rsidR="00496BCA">
              <w:rPr>
                <w:rFonts w:ascii="Times New Roman" w:hAnsi="Times New Roman"/>
                <w:b/>
                <w:caps/>
                <w:sz w:val="32"/>
                <w:szCs w:val="52"/>
              </w:rPr>
              <w:t>7</w:t>
            </w:r>
            <w:r w:rsidR="00C90A5D">
              <w:rPr>
                <w:rFonts w:ascii="Times New Roman" w:hAnsi="Times New Roman"/>
                <w:b/>
                <w:caps/>
                <w:sz w:val="32"/>
                <w:szCs w:val="52"/>
              </w:rPr>
              <w:t xml:space="preserve"> год и на период ДО 2040 ГОДА</w:t>
            </w:r>
          </w:p>
          <w:p w:rsidR="00B141FC" w:rsidRPr="00717005" w:rsidRDefault="00B141FC" w:rsidP="00EB6BF8">
            <w:pPr>
              <w:spacing w:line="360" w:lineRule="auto"/>
              <w:ind w:hanging="1"/>
              <w:jc w:val="both"/>
              <w:rPr>
                <w:rFonts w:ascii="Times New Roman" w:eastAsia="Times New Roman" w:hAnsi="Times New Roman" w:cs="Times New Roman"/>
                <w:sz w:val="24"/>
                <w:lang w:bidi="en-US"/>
              </w:rPr>
            </w:pPr>
          </w:p>
          <w:p w:rsidR="00C84573" w:rsidRPr="00717005" w:rsidRDefault="00C84573" w:rsidP="00EB6BF8">
            <w:pPr>
              <w:suppressAutoHyphens/>
              <w:spacing w:after="300"/>
              <w:ind w:hanging="1"/>
              <w:contextualSpacing/>
              <w:rPr>
                <w:rFonts w:ascii="Times New Roman" w:eastAsia="Times New Roman" w:hAnsi="Times New Roman" w:cs="Times New Roman"/>
                <w:b/>
                <w:caps/>
                <w:sz w:val="32"/>
                <w:szCs w:val="52"/>
                <w:lang w:bidi="en-US"/>
              </w:rPr>
            </w:pPr>
            <w:r w:rsidRPr="00717005">
              <w:rPr>
                <w:rFonts w:ascii="Times New Roman" w:eastAsia="Times New Roman" w:hAnsi="Times New Roman" w:cs="Times New Roman"/>
                <w:b/>
                <w:caps/>
                <w:sz w:val="32"/>
                <w:szCs w:val="52"/>
                <w:lang w:bidi="en-US"/>
              </w:rPr>
              <w:t>Обосновывающие материалы</w:t>
            </w:r>
          </w:p>
          <w:p w:rsidR="00C84573" w:rsidRPr="00717005" w:rsidRDefault="00C84573" w:rsidP="00EB6BF8">
            <w:pPr>
              <w:suppressAutoHyphens/>
              <w:spacing w:after="300"/>
              <w:ind w:hanging="1"/>
              <w:contextualSpacing/>
              <w:rPr>
                <w:rFonts w:ascii="Times New Roman" w:eastAsia="Times New Roman" w:hAnsi="Times New Roman" w:cs="Times New Roman"/>
                <w:b/>
                <w:caps/>
                <w:sz w:val="32"/>
                <w:szCs w:val="32"/>
                <w:lang w:bidi="en-US"/>
              </w:rPr>
            </w:pPr>
          </w:p>
          <w:p w:rsidR="00C84573" w:rsidRDefault="00C84573" w:rsidP="00EB6BF8">
            <w:pPr>
              <w:suppressAutoHyphens/>
              <w:spacing w:after="300"/>
              <w:ind w:hanging="1"/>
              <w:contextualSpacing/>
              <w:rPr>
                <w:rFonts w:ascii="Times New Roman" w:eastAsia="Times New Roman" w:hAnsi="Times New Roman" w:cs="Times New Roman"/>
                <w:b/>
                <w:caps/>
                <w:sz w:val="32"/>
                <w:szCs w:val="32"/>
                <w:lang w:bidi="en-US"/>
              </w:rPr>
            </w:pPr>
            <w:r w:rsidRPr="00717005">
              <w:rPr>
                <w:rFonts w:ascii="Times New Roman" w:eastAsia="Times New Roman" w:hAnsi="Times New Roman" w:cs="Times New Roman"/>
                <w:b/>
                <w:caps/>
                <w:sz w:val="32"/>
                <w:szCs w:val="32"/>
                <w:lang w:bidi="en-US"/>
              </w:rPr>
              <w:t>Глава 4</w:t>
            </w:r>
          </w:p>
          <w:p w:rsidR="003A36AC" w:rsidRPr="00717005" w:rsidRDefault="003A36AC" w:rsidP="00EB6BF8">
            <w:pPr>
              <w:suppressAutoHyphens/>
              <w:spacing w:after="300"/>
              <w:ind w:hanging="1"/>
              <w:contextualSpacing/>
              <w:rPr>
                <w:rFonts w:ascii="Times New Roman" w:eastAsia="Times New Roman" w:hAnsi="Times New Roman" w:cs="Times New Roman"/>
                <w:b/>
                <w:caps/>
                <w:sz w:val="32"/>
                <w:szCs w:val="32"/>
                <w:lang w:bidi="en-US"/>
              </w:rPr>
            </w:pPr>
          </w:p>
          <w:p w:rsidR="00C84573" w:rsidRPr="00717005" w:rsidRDefault="00C84573" w:rsidP="00EB6BF8">
            <w:pPr>
              <w:suppressAutoHyphens/>
              <w:spacing w:after="300"/>
              <w:ind w:hanging="1"/>
              <w:contextualSpacing/>
              <w:rPr>
                <w:rFonts w:ascii="Times New Roman" w:eastAsia="Times New Roman" w:hAnsi="Times New Roman" w:cs="Times New Roman"/>
                <w:b/>
                <w:caps/>
                <w:sz w:val="32"/>
                <w:szCs w:val="32"/>
                <w:lang w:bidi="en-US"/>
              </w:rPr>
            </w:pPr>
            <w:r w:rsidRPr="00717005">
              <w:rPr>
                <w:rFonts w:ascii="Times New Roman" w:eastAsia="Times New Roman" w:hAnsi="Times New Roman" w:cs="Times New Roman"/>
                <w:b/>
                <w:caps/>
                <w:sz w:val="32"/>
                <w:szCs w:val="32"/>
                <w:lang w:bidi="en-US"/>
              </w:rPr>
              <w:t>Существующие и перспективные балансы тепловой мощности источников тепловой энергии и тепловой нагрузки потребителей</w:t>
            </w:r>
          </w:p>
          <w:p w:rsidR="00C84573" w:rsidRPr="00717005" w:rsidRDefault="00C84573" w:rsidP="00EB6BF8">
            <w:pPr>
              <w:keepNext/>
              <w:keepLines/>
              <w:spacing w:before="60"/>
              <w:ind w:hanging="1"/>
              <w:rPr>
                <w:rFonts w:ascii="Times New Roman" w:eastAsia="Times New Roman" w:hAnsi="Times New Roman" w:cs="Times New Roman"/>
                <w:b/>
                <w:bCs/>
                <w:i/>
                <w:iCs/>
                <w:smallCaps/>
                <w:kern w:val="28"/>
                <w:sz w:val="28"/>
                <w:szCs w:val="28"/>
                <w:lang w:bidi="en-US"/>
              </w:rPr>
            </w:pPr>
          </w:p>
        </w:tc>
      </w:tr>
    </w:tbl>
    <w:p w:rsidR="00C84573" w:rsidRPr="00717005" w:rsidRDefault="00C84573" w:rsidP="00C84573">
      <w:pPr>
        <w:spacing w:line="360" w:lineRule="auto"/>
        <w:ind w:firstLine="680"/>
        <w:rPr>
          <w:rFonts w:ascii="Times New Roman" w:eastAsia="Times New Roman" w:hAnsi="Times New Roman" w:cs="Times New Roman"/>
          <w:sz w:val="24"/>
          <w:lang w:bidi="en-US"/>
        </w:rPr>
      </w:pPr>
    </w:p>
    <w:p w:rsidR="00C84573" w:rsidRPr="00717005" w:rsidRDefault="00C84573" w:rsidP="00C84573">
      <w:pPr>
        <w:spacing w:line="360" w:lineRule="auto"/>
        <w:ind w:firstLine="680"/>
        <w:rPr>
          <w:rFonts w:ascii="Times New Roman" w:eastAsia="Times New Roman" w:hAnsi="Times New Roman" w:cs="Times New Roman"/>
          <w:sz w:val="24"/>
          <w:lang w:bidi="en-US"/>
        </w:rPr>
      </w:pPr>
    </w:p>
    <w:p w:rsidR="00C84573" w:rsidRPr="00717005" w:rsidRDefault="00C84573" w:rsidP="00C84573">
      <w:pPr>
        <w:spacing w:line="360" w:lineRule="auto"/>
        <w:ind w:firstLine="680"/>
        <w:rPr>
          <w:rFonts w:ascii="Times New Roman" w:eastAsia="Times New Roman" w:hAnsi="Times New Roman" w:cs="Times New Roman"/>
          <w:sz w:val="24"/>
          <w:lang w:bidi="en-US"/>
        </w:rPr>
      </w:pPr>
    </w:p>
    <w:p w:rsidR="00C84573" w:rsidRPr="00717005" w:rsidRDefault="00C84573" w:rsidP="00C84573">
      <w:pPr>
        <w:spacing w:line="360" w:lineRule="auto"/>
        <w:ind w:firstLine="680"/>
        <w:rPr>
          <w:rFonts w:ascii="Times New Roman" w:eastAsia="Times New Roman" w:hAnsi="Times New Roman" w:cs="Times New Roman"/>
          <w:sz w:val="24"/>
          <w:lang w:bidi="en-US"/>
        </w:rPr>
      </w:pPr>
    </w:p>
    <w:p w:rsidR="00C84573" w:rsidRPr="00717005" w:rsidRDefault="00C84573" w:rsidP="00C84573">
      <w:pPr>
        <w:spacing w:line="360" w:lineRule="auto"/>
        <w:ind w:firstLine="680"/>
        <w:rPr>
          <w:rFonts w:ascii="Times New Roman" w:eastAsia="Times New Roman" w:hAnsi="Times New Roman" w:cs="Times New Roman"/>
          <w:sz w:val="24"/>
          <w:lang w:bidi="en-US"/>
        </w:rPr>
      </w:pPr>
    </w:p>
    <w:p w:rsidR="00C84573" w:rsidRPr="00717005" w:rsidRDefault="00C84573" w:rsidP="00C84573">
      <w:pPr>
        <w:spacing w:line="360" w:lineRule="auto"/>
        <w:ind w:firstLine="680"/>
        <w:rPr>
          <w:rFonts w:ascii="Times New Roman" w:eastAsia="Times New Roman" w:hAnsi="Times New Roman" w:cs="Times New Roman"/>
          <w:sz w:val="24"/>
          <w:lang w:bidi="en-US"/>
        </w:rPr>
      </w:pPr>
    </w:p>
    <w:p w:rsidR="00C469D1" w:rsidRPr="00717005" w:rsidRDefault="00C469D1" w:rsidP="00C469D1">
      <w:pPr>
        <w:spacing w:line="360" w:lineRule="auto"/>
        <w:jc w:val="both"/>
        <w:rPr>
          <w:rFonts w:ascii="Times New Roman" w:eastAsia="Times New Roman" w:hAnsi="Times New Roman" w:cs="Times New Roman"/>
          <w:sz w:val="24"/>
          <w:lang w:bidi="en-US"/>
        </w:rPr>
      </w:pPr>
    </w:p>
    <w:p w:rsidR="00C469D1" w:rsidRPr="00717005" w:rsidRDefault="00C469D1" w:rsidP="00C469D1">
      <w:pPr>
        <w:spacing w:line="360" w:lineRule="auto"/>
        <w:ind w:hanging="30"/>
        <w:rPr>
          <w:rFonts w:ascii="Times New Roman" w:eastAsia="Times New Roman" w:hAnsi="Times New Roman" w:cs="Times New Roman"/>
          <w:sz w:val="24"/>
          <w:lang w:bidi="en-US"/>
        </w:rPr>
        <w:sectPr w:rsidR="00C469D1" w:rsidRPr="00717005" w:rsidSect="00C469D1">
          <w:headerReference w:type="default" r:id="rId10"/>
          <w:footerReference w:type="default" r:id="rId11"/>
          <w:headerReference w:type="first" r:id="rId12"/>
          <w:footerReference w:type="first" r:id="rId13"/>
          <w:pgSz w:w="11906" w:h="16838"/>
          <w:pgMar w:top="1134" w:right="567" w:bottom="567" w:left="1418" w:header="283" w:footer="283" w:gutter="0"/>
          <w:cols w:space="708"/>
          <w:titlePg/>
          <w:docGrid w:linePitch="360"/>
        </w:sectPr>
      </w:pPr>
    </w:p>
    <w:sdt>
      <w:sdtPr>
        <w:rPr>
          <w:rFonts w:asciiTheme="minorHAnsi" w:eastAsiaTheme="minorHAnsi" w:hAnsiTheme="minorHAnsi" w:cstheme="minorBidi"/>
          <w:b w:val="0"/>
          <w:bCs w:val="0"/>
          <w:color w:val="auto"/>
          <w:sz w:val="22"/>
          <w:szCs w:val="22"/>
        </w:rPr>
        <w:id w:val="1246386255"/>
        <w:docPartObj>
          <w:docPartGallery w:val="Table of Contents"/>
          <w:docPartUnique/>
        </w:docPartObj>
      </w:sdtPr>
      <w:sdtEndPr>
        <w:rPr>
          <w:rFonts w:ascii="Times New Roman" w:hAnsi="Times New Roman" w:cs="Times New Roman"/>
          <w:sz w:val="24"/>
          <w:szCs w:val="24"/>
        </w:rPr>
      </w:sdtEndPr>
      <w:sdtContent>
        <w:p w:rsidR="0098049E" w:rsidRPr="00717005" w:rsidRDefault="00196E55" w:rsidP="00C84573">
          <w:pPr>
            <w:pStyle w:val="affb"/>
            <w:spacing w:before="0" w:after="480" w:line="240" w:lineRule="auto"/>
            <w:ind w:left="0" w:firstLine="0"/>
            <w:jc w:val="center"/>
            <w:rPr>
              <w:rFonts w:ascii="Times New Roman" w:eastAsia="Times New Roman" w:hAnsi="Times New Roman" w:cs="Times New Roman"/>
              <w:caps/>
              <w:color w:val="C00000"/>
              <w:kern w:val="28"/>
              <w:sz w:val="24"/>
              <w:szCs w:val="24"/>
              <w:lang w:eastAsia="ru-RU"/>
            </w:rPr>
          </w:pPr>
          <w:r w:rsidRPr="00717005">
            <w:rPr>
              <w:rFonts w:ascii="Times New Roman" w:eastAsia="Times New Roman" w:hAnsi="Times New Roman" w:cs="Times New Roman"/>
              <w:caps/>
              <w:color w:val="C00000"/>
              <w:kern w:val="28"/>
              <w:sz w:val="24"/>
              <w:szCs w:val="24"/>
              <w:lang w:eastAsia="ru-RU"/>
            </w:rPr>
            <w:t>Содержание</w:t>
          </w:r>
        </w:p>
        <w:p w:rsidR="00C84573" w:rsidRPr="00AE1BF4" w:rsidRDefault="002C2D83" w:rsidP="00EA0F3E">
          <w:pPr>
            <w:pStyle w:val="1f1"/>
            <w:spacing w:line="360" w:lineRule="auto"/>
            <w:rPr>
              <w:rFonts w:ascii="Times New Roman" w:eastAsiaTheme="minorEastAsia" w:hAnsi="Times New Roman" w:cs="Times New Roman"/>
              <w:noProof/>
              <w:lang w:eastAsia="ru-RU"/>
            </w:rPr>
          </w:pPr>
          <w:r w:rsidRPr="00AE1BF4">
            <w:fldChar w:fldCharType="begin"/>
          </w:r>
          <w:r w:rsidR="0098049E" w:rsidRPr="00AE1BF4">
            <w:instrText xml:space="preserve"> TOC \o "1-3" \h \z \u </w:instrText>
          </w:r>
          <w:r w:rsidRPr="00AE1BF4">
            <w:fldChar w:fldCharType="separate"/>
          </w:r>
          <w:hyperlink w:anchor="_Toc4521212" w:history="1">
            <w:r w:rsidR="00C84573" w:rsidRPr="00AE1BF4">
              <w:rPr>
                <w:rStyle w:val="affc"/>
                <w:rFonts w:ascii="Times New Roman" w:eastAsia="Calibri" w:hAnsi="Times New Roman" w:cs="Times New Roman"/>
                <w:bCs/>
                <w:noProof/>
                <w:color w:val="auto"/>
                <w:sz w:val="24"/>
                <w:szCs w:val="24"/>
              </w:rPr>
              <w:t>Общие положения</w:t>
            </w:r>
            <w:r w:rsidR="00290CDD" w:rsidRPr="00AE1BF4">
              <w:rPr>
                <w:rStyle w:val="affc"/>
                <w:rFonts w:ascii="Times New Roman" w:eastAsia="Calibri" w:hAnsi="Times New Roman" w:cs="Times New Roman"/>
                <w:bCs/>
                <w:noProof/>
                <w:color w:val="auto"/>
                <w:sz w:val="24"/>
                <w:szCs w:val="24"/>
              </w:rPr>
              <w:t>………………..</w:t>
            </w:r>
            <w:r w:rsidR="00AE1BF4" w:rsidRPr="00AE1BF4">
              <w:rPr>
                <w:rFonts w:ascii="Times New Roman" w:hAnsi="Times New Roman" w:cs="Times New Roman"/>
                <w:noProof/>
                <w:webHidden/>
              </w:rPr>
              <w:t>.........................................................................................................</w:t>
            </w:r>
            <w:r w:rsidR="00201667" w:rsidRPr="00AE1BF4">
              <w:rPr>
                <w:rFonts w:ascii="Times New Roman" w:hAnsi="Times New Roman" w:cs="Times New Roman"/>
                <w:noProof/>
                <w:webHidden/>
              </w:rPr>
              <w:t>.</w:t>
            </w:r>
            <w:r w:rsidR="00AE1BF4" w:rsidRPr="00AE1BF4">
              <w:rPr>
                <w:rFonts w:ascii="Times New Roman" w:hAnsi="Times New Roman" w:cs="Times New Roman"/>
                <w:noProof/>
                <w:webHidden/>
              </w:rPr>
              <w:t>......</w:t>
            </w:r>
            <w:r w:rsidR="00201667" w:rsidRPr="00AE1BF4">
              <w:rPr>
                <w:rFonts w:ascii="Times New Roman" w:hAnsi="Times New Roman" w:cs="Times New Roman"/>
                <w:noProof/>
                <w:webHidden/>
              </w:rPr>
              <w:t>..</w:t>
            </w:r>
            <w:r w:rsidR="00C84573" w:rsidRPr="00AE1BF4">
              <w:rPr>
                <w:rFonts w:ascii="Times New Roman" w:hAnsi="Times New Roman" w:cs="Times New Roman"/>
                <w:noProof/>
                <w:webHidden/>
              </w:rPr>
              <w:fldChar w:fldCharType="begin"/>
            </w:r>
            <w:r w:rsidR="00C84573" w:rsidRPr="00AE1BF4">
              <w:rPr>
                <w:rFonts w:ascii="Times New Roman" w:hAnsi="Times New Roman" w:cs="Times New Roman"/>
                <w:noProof/>
                <w:webHidden/>
              </w:rPr>
              <w:instrText xml:space="preserve"> PAGEREF _Toc4521212 \h </w:instrText>
            </w:r>
            <w:r w:rsidR="00C84573" w:rsidRPr="00AE1BF4">
              <w:rPr>
                <w:rFonts w:ascii="Times New Roman" w:hAnsi="Times New Roman" w:cs="Times New Roman"/>
                <w:noProof/>
                <w:webHidden/>
              </w:rPr>
            </w:r>
            <w:r w:rsidR="00C84573" w:rsidRPr="00AE1BF4">
              <w:rPr>
                <w:rFonts w:ascii="Times New Roman" w:hAnsi="Times New Roman" w:cs="Times New Roman"/>
                <w:noProof/>
                <w:webHidden/>
              </w:rPr>
              <w:fldChar w:fldCharType="separate"/>
            </w:r>
            <w:r w:rsidR="00502C8C">
              <w:rPr>
                <w:rFonts w:ascii="Times New Roman" w:hAnsi="Times New Roman" w:cs="Times New Roman"/>
                <w:noProof/>
                <w:webHidden/>
              </w:rPr>
              <w:t>3</w:t>
            </w:r>
            <w:r w:rsidR="00C84573" w:rsidRPr="00AE1BF4">
              <w:rPr>
                <w:rFonts w:ascii="Times New Roman" w:hAnsi="Times New Roman" w:cs="Times New Roman"/>
                <w:noProof/>
                <w:webHidden/>
              </w:rPr>
              <w:fldChar w:fldCharType="end"/>
            </w:r>
          </w:hyperlink>
        </w:p>
        <w:p w:rsidR="00C84573" w:rsidRPr="00AE1BF4" w:rsidRDefault="003E6728" w:rsidP="00EA0F3E">
          <w:pPr>
            <w:pStyle w:val="1f1"/>
            <w:spacing w:line="360" w:lineRule="auto"/>
            <w:rPr>
              <w:rFonts w:ascii="Times New Roman" w:hAnsi="Times New Roman" w:cs="Times New Roman"/>
              <w:noProof/>
            </w:rPr>
          </w:pPr>
          <w:hyperlink w:anchor="_Toc4521213" w:history="1">
            <w:r w:rsidR="00C84573" w:rsidRPr="00AE1BF4">
              <w:rPr>
                <w:rStyle w:val="affc"/>
                <w:rFonts w:ascii="Times New Roman" w:eastAsia="Calibri" w:hAnsi="Times New Roman" w:cs="Times New Roman"/>
                <w:bCs/>
                <w:noProof/>
                <w:color w:val="auto"/>
                <w:sz w:val="24"/>
                <w:szCs w:val="24"/>
              </w:rPr>
              <w:t>1.</w:t>
            </w:r>
            <w:r w:rsidR="00C84573" w:rsidRPr="00AE1BF4">
              <w:rPr>
                <w:rFonts w:ascii="Times New Roman" w:eastAsiaTheme="minorEastAsia" w:hAnsi="Times New Roman" w:cs="Times New Roman"/>
                <w:noProof/>
                <w:lang w:eastAsia="ru-RU"/>
              </w:rPr>
              <w:tab/>
            </w:r>
            <w:r w:rsidR="00C84573" w:rsidRPr="00AE1BF4">
              <w:rPr>
                <w:rStyle w:val="affc"/>
                <w:rFonts w:ascii="Times New Roman" w:eastAsia="Calibri" w:hAnsi="Times New Roman" w:cs="Times New Roman"/>
                <w:bCs/>
                <w:noProof/>
                <w:color w:val="auto"/>
                <w:sz w:val="24"/>
                <w:szCs w:val="24"/>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290CDD" w:rsidRPr="00AE1BF4">
              <w:rPr>
                <w:rStyle w:val="affc"/>
                <w:rFonts w:ascii="Times New Roman" w:eastAsia="Calibri" w:hAnsi="Times New Roman" w:cs="Times New Roman"/>
                <w:bCs/>
                <w:noProof/>
                <w:color w:val="auto"/>
                <w:sz w:val="24"/>
                <w:szCs w:val="24"/>
              </w:rPr>
              <w:t>………</w:t>
            </w:r>
            <w:r w:rsidR="00AE1BF4" w:rsidRPr="00AE1BF4">
              <w:rPr>
                <w:rFonts w:ascii="Times New Roman" w:hAnsi="Times New Roman" w:cs="Times New Roman"/>
                <w:noProof/>
                <w:webHidden/>
              </w:rPr>
              <w:t>........</w:t>
            </w:r>
            <w:r w:rsidR="00373448" w:rsidRPr="00AE1BF4">
              <w:rPr>
                <w:rFonts w:ascii="Times New Roman" w:hAnsi="Times New Roman" w:cs="Times New Roman"/>
                <w:noProof/>
                <w:webHidden/>
              </w:rPr>
              <w:t>4</w:t>
            </w:r>
          </w:hyperlink>
        </w:p>
        <w:p w:rsidR="00201667" w:rsidRPr="00AE1BF4" w:rsidRDefault="00201667" w:rsidP="00EA0F3E">
          <w:pPr>
            <w:spacing w:line="360" w:lineRule="auto"/>
            <w:jc w:val="both"/>
            <w:rPr>
              <w:rFonts w:ascii="Times New Roman" w:hAnsi="Times New Roman" w:cs="Times New Roman"/>
              <w:sz w:val="24"/>
              <w:szCs w:val="24"/>
            </w:rPr>
          </w:pPr>
          <w:r w:rsidRPr="00AE1BF4">
            <w:rPr>
              <w:rFonts w:ascii="Times New Roman" w:hAnsi="Times New Roman" w:cs="Times New Roman"/>
              <w:sz w:val="24"/>
              <w:szCs w:val="24"/>
            </w:rPr>
            <w:t>1.1. Строительство и реконструкция котельных с увеличением мощности, в связи с подключением новых потребителей…………………………………………………</w:t>
          </w:r>
          <w:r w:rsidR="00290CDD" w:rsidRPr="00AE1BF4">
            <w:rPr>
              <w:rFonts w:ascii="Times New Roman" w:hAnsi="Times New Roman" w:cs="Times New Roman"/>
              <w:sz w:val="24"/>
              <w:szCs w:val="24"/>
            </w:rPr>
            <w:t>…….</w:t>
          </w:r>
          <w:r w:rsidRPr="00AE1BF4">
            <w:rPr>
              <w:rFonts w:ascii="Times New Roman" w:hAnsi="Times New Roman" w:cs="Times New Roman"/>
              <w:sz w:val="24"/>
              <w:szCs w:val="24"/>
            </w:rPr>
            <w:t>…………4</w:t>
          </w:r>
        </w:p>
        <w:p w:rsidR="00201667" w:rsidRPr="00AE1BF4" w:rsidRDefault="00201667" w:rsidP="00EA0F3E">
          <w:pPr>
            <w:pStyle w:val="1e"/>
            <w:spacing w:before="0" w:line="360" w:lineRule="auto"/>
            <w:ind w:left="0" w:firstLine="0"/>
            <w:jc w:val="both"/>
            <w:rPr>
              <w:rFonts w:ascii="Times New Roman" w:hAnsi="Times New Roman" w:cs="Times New Roman"/>
              <w:b w:val="0"/>
              <w:color w:val="auto"/>
              <w:sz w:val="24"/>
              <w:szCs w:val="24"/>
            </w:rPr>
          </w:pPr>
          <w:r w:rsidRPr="00AE1BF4">
            <w:rPr>
              <w:rFonts w:ascii="Times New Roman" w:hAnsi="Times New Roman" w:cs="Times New Roman"/>
              <w:b w:val="0"/>
              <w:color w:val="auto"/>
              <w:sz w:val="24"/>
              <w:szCs w:val="24"/>
            </w:rPr>
            <w:t>1.2</w:t>
          </w:r>
          <w:r w:rsidR="00377964" w:rsidRPr="00AE1BF4">
            <w:rPr>
              <w:rFonts w:ascii="Times New Roman" w:hAnsi="Times New Roman" w:cs="Times New Roman"/>
              <w:b w:val="0"/>
              <w:color w:val="auto"/>
              <w:sz w:val="24"/>
              <w:szCs w:val="24"/>
            </w:rPr>
            <w:t>.</w:t>
          </w:r>
          <w:r w:rsidRPr="00AE1BF4">
            <w:rPr>
              <w:rFonts w:ascii="Times New Roman" w:hAnsi="Times New Roman" w:cs="Times New Roman"/>
              <w:b w:val="0"/>
              <w:color w:val="auto"/>
              <w:sz w:val="24"/>
              <w:szCs w:val="24"/>
            </w:rPr>
            <w:t xml:space="preserve"> Реконструкция котельных, в связи с физическим износом оборудования</w:t>
          </w:r>
          <w:r w:rsidR="00292D32" w:rsidRPr="00AE1BF4">
            <w:rPr>
              <w:rFonts w:ascii="Times New Roman" w:hAnsi="Times New Roman" w:cs="Times New Roman"/>
              <w:b w:val="0"/>
              <w:color w:val="auto"/>
              <w:sz w:val="24"/>
              <w:szCs w:val="24"/>
            </w:rPr>
            <w:t>……</w:t>
          </w:r>
          <w:r w:rsidR="00290CDD" w:rsidRPr="00AE1BF4">
            <w:rPr>
              <w:rFonts w:ascii="Times New Roman" w:hAnsi="Times New Roman" w:cs="Times New Roman"/>
              <w:b w:val="0"/>
              <w:color w:val="auto"/>
              <w:sz w:val="24"/>
              <w:szCs w:val="24"/>
            </w:rPr>
            <w:t>…….</w:t>
          </w:r>
          <w:r w:rsidR="00292D32" w:rsidRPr="00AE1BF4">
            <w:rPr>
              <w:rFonts w:ascii="Times New Roman" w:hAnsi="Times New Roman" w:cs="Times New Roman"/>
              <w:b w:val="0"/>
              <w:color w:val="auto"/>
              <w:sz w:val="24"/>
              <w:szCs w:val="24"/>
            </w:rPr>
            <w:t>…..…….</w:t>
          </w:r>
          <w:r w:rsidR="00377964" w:rsidRPr="00AE1BF4">
            <w:rPr>
              <w:rFonts w:ascii="Times New Roman" w:hAnsi="Times New Roman" w:cs="Times New Roman"/>
              <w:b w:val="0"/>
              <w:color w:val="auto"/>
              <w:sz w:val="24"/>
              <w:szCs w:val="24"/>
            </w:rPr>
            <w:t>4</w:t>
          </w:r>
          <w:r w:rsidRPr="00AE1BF4">
            <w:rPr>
              <w:rFonts w:ascii="Times New Roman" w:hAnsi="Times New Roman" w:cs="Times New Roman"/>
              <w:b w:val="0"/>
              <w:color w:val="auto"/>
              <w:sz w:val="24"/>
              <w:szCs w:val="24"/>
            </w:rPr>
            <w:t xml:space="preserve"> </w:t>
          </w:r>
        </w:p>
        <w:p w:rsidR="00201667" w:rsidRDefault="00201667" w:rsidP="00EA0F3E">
          <w:pPr>
            <w:suppressAutoHyphens/>
            <w:autoSpaceDN w:val="0"/>
            <w:spacing w:line="360" w:lineRule="auto"/>
            <w:jc w:val="both"/>
            <w:rPr>
              <w:rFonts w:ascii="Times New Roman" w:eastAsia="Times New Roman" w:hAnsi="Times New Roman" w:cs="Times New Roman"/>
              <w:sz w:val="24"/>
              <w:szCs w:val="24"/>
              <w:lang w:bidi="en-US"/>
            </w:rPr>
          </w:pPr>
          <w:r w:rsidRPr="00AE1BF4">
            <w:rPr>
              <w:rFonts w:ascii="Times New Roman" w:eastAsia="Times New Roman" w:hAnsi="Times New Roman" w:cs="Times New Roman"/>
              <w:sz w:val="24"/>
              <w:szCs w:val="24"/>
              <w:lang w:bidi="en-US"/>
            </w:rPr>
            <w:t>1.2.1. Техни</w:t>
          </w:r>
          <w:r w:rsidR="009F505C">
            <w:rPr>
              <w:rFonts w:ascii="Times New Roman" w:eastAsia="Times New Roman" w:hAnsi="Times New Roman" w:cs="Times New Roman"/>
              <w:sz w:val="24"/>
              <w:szCs w:val="24"/>
              <w:lang w:bidi="en-US"/>
            </w:rPr>
            <w:t>ческое перевооружение котельной "ст. Тамерлан"</w:t>
          </w:r>
          <w:r w:rsidR="00EA0F3E">
            <w:rPr>
              <w:rFonts w:ascii="Times New Roman" w:eastAsia="Times New Roman" w:hAnsi="Times New Roman" w:cs="Times New Roman"/>
              <w:sz w:val="24"/>
              <w:szCs w:val="24"/>
              <w:lang w:bidi="en-US"/>
            </w:rPr>
            <w:t xml:space="preserve"> с .Варна</w:t>
          </w:r>
          <w:r w:rsidR="009F505C">
            <w:rPr>
              <w:rFonts w:ascii="Times New Roman" w:eastAsia="Times New Roman" w:hAnsi="Times New Roman" w:cs="Times New Roman"/>
              <w:sz w:val="24"/>
              <w:szCs w:val="24"/>
              <w:lang w:bidi="en-US"/>
            </w:rPr>
            <w:t>……...</w:t>
          </w:r>
          <w:r w:rsidR="00AE1BF4" w:rsidRPr="00AE1BF4">
            <w:rPr>
              <w:rFonts w:ascii="Times New Roman" w:eastAsia="Times New Roman" w:hAnsi="Times New Roman" w:cs="Times New Roman"/>
              <w:sz w:val="24"/>
              <w:szCs w:val="24"/>
              <w:lang w:bidi="en-US"/>
            </w:rPr>
            <w:t>...</w:t>
          </w:r>
          <w:r w:rsidR="00EA0F3E">
            <w:rPr>
              <w:rFonts w:ascii="Times New Roman" w:eastAsia="Times New Roman" w:hAnsi="Times New Roman" w:cs="Times New Roman"/>
              <w:sz w:val="24"/>
              <w:szCs w:val="24"/>
              <w:lang w:bidi="en-US"/>
            </w:rPr>
            <w:t>................</w:t>
          </w:r>
          <w:r w:rsidR="00AE1BF4" w:rsidRPr="00AE1BF4">
            <w:rPr>
              <w:rFonts w:ascii="Times New Roman" w:eastAsia="Times New Roman" w:hAnsi="Times New Roman" w:cs="Times New Roman"/>
              <w:sz w:val="24"/>
              <w:szCs w:val="24"/>
              <w:lang w:bidi="en-US"/>
            </w:rPr>
            <w:t>..........</w:t>
          </w:r>
          <w:r w:rsidR="00292D32" w:rsidRPr="00AE1BF4">
            <w:rPr>
              <w:rFonts w:ascii="Times New Roman" w:eastAsia="Times New Roman" w:hAnsi="Times New Roman" w:cs="Times New Roman"/>
              <w:sz w:val="24"/>
              <w:szCs w:val="24"/>
              <w:lang w:bidi="en-US"/>
            </w:rPr>
            <w:t>.</w:t>
          </w:r>
          <w:r w:rsidR="00377964" w:rsidRPr="00AE1BF4">
            <w:rPr>
              <w:rFonts w:ascii="Times New Roman" w:eastAsia="Times New Roman" w:hAnsi="Times New Roman" w:cs="Times New Roman"/>
              <w:sz w:val="24"/>
              <w:szCs w:val="24"/>
              <w:lang w:bidi="en-US"/>
            </w:rPr>
            <w:t>4</w:t>
          </w:r>
        </w:p>
        <w:p w:rsidR="009F505C" w:rsidRDefault="009F505C" w:rsidP="00EA0F3E">
          <w:pPr>
            <w:suppressAutoHyphens/>
            <w:autoSpaceDN w:val="0"/>
            <w:spacing w:line="360" w:lineRule="auto"/>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1.2.2</w:t>
          </w:r>
          <w:r w:rsidRPr="00AE1BF4">
            <w:rPr>
              <w:rFonts w:ascii="Times New Roman" w:eastAsia="Times New Roman" w:hAnsi="Times New Roman" w:cs="Times New Roman"/>
              <w:sz w:val="24"/>
              <w:szCs w:val="24"/>
              <w:lang w:bidi="en-US"/>
            </w:rPr>
            <w:t>. Техни</w:t>
          </w:r>
          <w:r>
            <w:rPr>
              <w:rFonts w:ascii="Times New Roman" w:eastAsia="Times New Roman" w:hAnsi="Times New Roman" w:cs="Times New Roman"/>
              <w:sz w:val="24"/>
              <w:szCs w:val="24"/>
              <w:lang w:bidi="en-US"/>
            </w:rPr>
            <w:t>ческое перевооружение котельной "МКДОУ Детский сад №11 Сказка"</w:t>
          </w:r>
          <w:r w:rsidR="00EA0F3E">
            <w:rPr>
              <w:rFonts w:ascii="Times New Roman" w:eastAsia="Times New Roman" w:hAnsi="Times New Roman" w:cs="Times New Roman"/>
              <w:sz w:val="24"/>
              <w:szCs w:val="24"/>
              <w:lang w:bidi="en-US"/>
            </w:rPr>
            <w:t xml:space="preserve"> с. Вар</w:t>
          </w:r>
          <w:r w:rsidR="00021925">
            <w:rPr>
              <w:rFonts w:ascii="Times New Roman" w:eastAsia="Times New Roman" w:hAnsi="Times New Roman" w:cs="Times New Roman"/>
              <w:sz w:val="24"/>
              <w:szCs w:val="24"/>
              <w:lang w:bidi="en-US"/>
            </w:rPr>
            <w:t>-</w:t>
          </w:r>
          <w:r w:rsidR="00EA0F3E">
            <w:rPr>
              <w:rFonts w:ascii="Times New Roman" w:eastAsia="Times New Roman" w:hAnsi="Times New Roman" w:cs="Times New Roman"/>
              <w:sz w:val="24"/>
              <w:szCs w:val="24"/>
              <w:lang w:bidi="en-US"/>
            </w:rPr>
            <w:t>на...</w:t>
          </w:r>
          <w:r>
            <w:rPr>
              <w:rFonts w:ascii="Times New Roman" w:eastAsia="Times New Roman" w:hAnsi="Times New Roman" w:cs="Times New Roman"/>
              <w:sz w:val="24"/>
              <w:szCs w:val="24"/>
              <w:lang w:bidi="en-US"/>
            </w:rPr>
            <w:t>……...</w:t>
          </w:r>
          <w:r w:rsidRPr="00AE1BF4">
            <w:rPr>
              <w:rFonts w:ascii="Times New Roman" w:eastAsia="Times New Roman" w:hAnsi="Times New Roman" w:cs="Times New Roman"/>
              <w:sz w:val="24"/>
              <w:szCs w:val="24"/>
              <w:lang w:bidi="en-US"/>
            </w:rPr>
            <w:t>.............................</w:t>
          </w:r>
          <w:r>
            <w:rPr>
              <w:rFonts w:ascii="Times New Roman" w:eastAsia="Times New Roman" w:hAnsi="Times New Roman" w:cs="Times New Roman"/>
              <w:sz w:val="24"/>
              <w:szCs w:val="24"/>
              <w:lang w:bidi="en-US"/>
            </w:rPr>
            <w:t>............................................................................................</w:t>
          </w:r>
          <w:r w:rsidRPr="00AE1BF4">
            <w:rPr>
              <w:rFonts w:ascii="Times New Roman" w:eastAsia="Times New Roman" w:hAnsi="Times New Roman" w:cs="Times New Roman"/>
              <w:sz w:val="24"/>
              <w:szCs w:val="24"/>
              <w:lang w:bidi="en-US"/>
            </w:rPr>
            <w:t>...............</w:t>
          </w:r>
          <w:r w:rsidR="00021925">
            <w:rPr>
              <w:rFonts w:ascii="Times New Roman" w:eastAsia="Times New Roman" w:hAnsi="Times New Roman" w:cs="Times New Roman"/>
              <w:sz w:val="24"/>
              <w:szCs w:val="24"/>
              <w:lang w:bidi="en-US"/>
            </w:rPr>
            <w:t>.....</w:t>
          </w:r>
          <w:r w:rsidRPr="00AE1BF4">
            <w:rPr>
              <w:rFonts w:ascii="Times New Roman" w:eastAsia="Times New Roman" w:hAnsi="Times New Roman" w:cs="Times New Roman"/>
              <w:sz w:val="24"/>
              <w:szCs w:val="24"/>
              <w:lang w:bidi="en-US"/>
            </w:rPr>
            <w:t>..</w:t>
          </w:r>
          <w:r w:rsidR="00F16D8D">
            <w:rPr>
              <w:rFonts w:ascii="Times New Roman" w:eastAsia="Times New Roman" w:hAnsi="Times New Roman" w:cs="Times New Roman"/>
              <w:sz w:val="24"/>
              <w:szCs w:val="24"/>
              <w:lang w:bidi="en-US"/>
            </w:rPr>
            <w:t>5</w:t>
          </w:r>
        </w:p>
        <w:p w:rsidR="009F505C" w:rsidRDefault="009F505C" w:rsidP="00EA0F3E">
          <w:pPr>
            <w:suppressAutoHyphens/>
            <w:autoSpaceDN w:val="0"/>
            <w:spacing w:line="360" w:lineRule="auto"/>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1.2.3</w:t>
          </w:r>
          <w:r w:rsidRPr="00AE1BF4">
            <w:rPr>
              <w:rFonts w:ascii="Times New Roman" w:eastAsia="Times New Roman" w:hAnsi="Times New Roman" w:cs="Times New Roman"/>
              <w:sz w:val="24"/>
              <w:szCs w:val="24"/>
              <w:lang w:bidi="en-US"/>
            </w:rPr>
            <w:t>. Техни</w:t>
          </w:r>
          <w:r>
            <w:rPr>
              <w:rFonts w:ascii="Times New Roman" w:eastAsia="Times New Roman" w:hAnsi="Times New Roman" w:cs="Times New Roman"/>
              <w:sz w:val="24"/>
              <w:szCs w:val="24"/>
              <w:lang w:bidi="en-US"/>
            </w:rPr>
            <w:t>ческое перевоо</w:t>
          </w:r>
          <w:r w:rsidR="00EA0F3E">
            <w:rPr>
              <w:rFonts w:ascii="Times New Roman" w:eastAsia="Times New Roman" w:hAnsi="Times New Roman" w:cs="Times New Roman"/>
              <w:sz w:val="24"/>
              <w:szCs w:val="24"/>
              <w:lang w:bidi="en-US"/>
            </w:rPr>
            <w:t>ружение котельной "Набережная" с. Варна</w:t>
          </w:r>
          <w:r>
            <w:rPr>
              <w:rFonts w:ascii="Times New Roman" w:eastAsia="Times New Roman" w:hAnsi="Times New Roman" w:cs="Times New Roman"/>
              <w:sz w:val="24"/>
              <w:szCs w:val="24"/>
              <w:lang w:bidi="en-US"/>
            </w:rPr>
            <w:t>...</w:t>
          </w:r>
          <w:r w:rsidR="00EA0F3E">
            <w:rPr>
              <w:rFonts w:ascii="Times New Roman" w:eastAsia="Times New Roman" w:hAnsi="Times New Roman" w:cs="Times New Roman"/>
              <w:sz w:val="24"/>
              <w:szCs w:val="24"/>
              <w:lang w:bidi="en-US"/>
            </w:rPr>
            <w:t>..........................</w:t>
          </w:r>
          <w:r w:rsidRPr="00AE1BF4">
            <w:rPr>
              <w:rFonts w:ascii="Times New Roman" w:eastAsia="Times New Roman" w:hAnsi="Times New Roman" w:cs="Times New Roman"/>
              <w:sz w:val="24"/>
              <w:szCs w:val="24"/>
              <w:lang w:bidi="en-US"/>
            </w:rPr>
            <w:t>..............</w:t>
          </w:r>
          <w:r w:rsidR="00021925">
            <w:rPr>
              <w:rFonts w:ascii="Times New Roman" w:eastAsia="Times New Roman" w:hAnsi="Times New Roman" w:cs="Times New Roman"/>
              <w:sz w:val="24"/>
              <w:szCs w:val="24"/>
              <w:lang w:bidi="en-US"/>
            </w:rPr>
            <w:t>5</w:t>
          </w:r>
        </w:p>
        <w:p w:rsidR="00544130" w:rsidRDefault="00544130" w:rsidP="00EA0F3E">
          <w:pPr>
            <w:suppressAutoHyphens/>
            <w:autoSpaceDN w:val="0"/>
            <w:spacing w:line="360" w:lineRule="auto"/>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1.2.4. Техническое перевооружение ТКУ "Школа" с. Николаевка………………………</w:t>
          </w:r>
          <w:r w:rsidR="00A96856">
            <w:rPr>
              <w:rFonts w:ascii="Times New Roman" w:eastAsia="Times New Roman" w:hAnsi="Times New Roman" w:cs="Times New Roman"/>
              <w:sz w:val="24"/>
              <w:szCs w:val="24"/>
              <w:lang w:bidi="en-US"/>
            </w:rPr>
            <w:t>..</w:t>
          </w:r>
          <w:r>
            <w:rPr>
              <w:rFonts w:ascii="Times New Roman" w:eastAsia="Times New Roman" w:hAnsi="Times New Roman" w:cs="Times New Roman"/>
              <w:sz w:val="24"/>
              <w:szCs w:val="24"/>
              <w:lang w:bidi="en-US"/>
            </w:rPr>
            <w:t>……….</w:t>
          </w:r>
          <w:r w:rsidR="00021925">
            <w:rPr>
              <w:rFonts w:ascii="Times New Roman" w:eastAsia="Times New Roman" w:hAnsi="Times New Roman" w:cs="Times New Roman"/>
              <w:sz w:val="24"/>
              <w:szCs w:val="24"/>
              <w:lang w:bidi="en-US"/>
            </w:rPr>
            <w:t>6</w:t>
          </w:r>
        </w:p>
        <w:p w:rsidR="00A96856" w:rsidRDefault="00A96856" w:rsidP="00EA0F3E">
          <w:pPr>
            <w:suppressAutoHyphens/>
            <w:autoSpaceDN w:val="0"/>
            <w:spacing w:line="360" w:lineRule="auto"/>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1.2.5. Техническое перевооружение БТУ-300 "Школа" п. Арчаглы-Аят…………………………..</w:t>
          </w:r>
          <w:r w:rsidR="00021925">
            <w:rPr>
              <w:rFonts w:ascii="Times New Roman" w:eastAsia="Times New Roman" w:hAnsi="Times New Roman" w:cs="Times New Roman"/>
              <w:sz w:val="24"/>
              <w:szCs w:val="24"/>
              <w:lang w:bidi="en-US"/>
            </w:rPr>
            <w:t>6</w:t>
          </w:r>
        </w:p>
        <w:p w:rsidR="00A96856" w:rsidRDefault="00A96856" w:rsidP="00EA0F3E">
          <w:pPr>
            <w:suppressAutoHyphens/>
            <w:autoSpaceDN w:val="0"/>
            <w:spacing w:line="360" w:lineRule="auto"/>
            <w:jc w:val="both"/>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1.2.6. Техническое перевооружение ТКУ "Дом культуры" п. Красный Октябрь"………</w:t>
          </w:r>
          <w:r w:rsidR="00021925">
            <w:rPr>
              <w:rFonts w:ascii="Times New Roman" w:eastAsia="Times New Roman" w:hAnsi="Times New Roman" w:cs="Times New Roman"/>
              <w:sz w:val="24"/>
              <w:szCs w:val="24"/>
              <w:lang w:bidi="en-US"/>
            </w:rPr>
            <w:t>..</w:t>
          </w:r>
          <w:r>
            <w:rPr>
              <w:rFonts w:ascii="Times New Roman" w:eastAsia="Times New Roman" w:hAnsi="Times New Roman" w:cs="Times New Roman"/>
              <w:sz w:val="24"/>
              <w:szCs w:val="24"/>
              <w:lang w:bidi="en-US"/>
            </w:rPr>
            <w:t>………</w:t>
          </w:r>
          <w:r w:rsidR="00021925">
            <w:rPr>
              <w:rFonts w:ascii="Times New Roman" w:eastAsia="Times New Roman" w:hAnsi="Times New Roman" w:cs="Times New Roman"/>
              <w:sz w:val="24"/>
              <w:szCs w:val="24"/>
              <w:lang w:bidi="en-US"/>
            </w:rPr>
            <w:t>7</w:t>
          </w:r>
        </w:p>
        <w:p w:rsidR="00292D32" w:rsidRDefault="00292D32" w:rsidP="00EA0F3E">
          <w:pPr>
            <w:shd w:val="clear" w:color="auto" w:fill="FFFFFF"/>
            <w:suppressAutoHyphens/>
            <w:autoSpaceDN w:val="0"/>
            <w:spacing w:line="360" w:lineRule="auto"/>
            <w:jc w:val="both"/>
            <w:rPr>
              <w:rFonts w:ascii="Times New Roman" w:eastAsia="Times New Roman" w:hAnsi="Times New Roman" w:cs="Times New Roman"/>
              <w:bCs/>
              <w:sz w:val="24"/>
              <w:szCs w:val="28"/>
              <w:lang w:eastAsia="ru-RU"/>
            </w:rPr>
          </w:pPr>
          <w:r w:rsidRPr="00AE1BF4">
            <w:rPr>
              <w:rFonts w:ascii="Times New Roman" w:eastAsia="Times New Roman" w:hAnsi="Times New Roman" w:cs="Times New Roman"/>
              <w:bCs/>
              <w:sz w:val="24"/>
              <w:szCs w:val="28"/>
              <w:lang w:eastAsia="ru-RU"/>
            </w:rPr>
            <w:t>1.3. Новое строительство источников для обеспечения существующих потребителей……</w:t>
          </w:r>
          <w:r w:rsidR="00AE1BF4" w:rsidRPr="00AE1BF4">
            <w:rPr>
              <w:rFonts w:ascii="Times New Roman" w:eastAsia="Times New Roman" w:hAnsi="Times New Roman" w:cs="Times New Roman"/>
              <w:bCs/>
              <w:sz w:val="24"/>
              <w:szCs w:val="28"/>
              <w:lang w:eastAsia="ru-RU"/>
            </w:rPr>
            <w:t>.........</w:t>
          </w:r>
          <w:r w:rsidRPr="00AE1BF4">
            <w:rPr>
              <w:rFonts w:ascii="Times New Roman" w:eastAsia="Times New Roman" w:hAnsi="Times New Roman" w:cs="Times New Roman"/>
              <w:bCs/>
              <w:sz w:val="24"/>
              <w:szCs w:val="28"/>
              <w:lang w:eastAsia="ru-RU"/>
            </w:rPr>
            <w:t>.</w:t>
          </w:r>
          <w:r w:rsidR="00021925">
            <w:rPr>
              <w:rFonts w:ascii="Times New Roman" w:eastAsia="Times New Roman" w:hAnsi="Times New Roman" w:cs="Times New Roman"/>
              <w:bCs/>
              <w:sz w:val="24"/>
              <w:szCs w:val="28"/>
              <w:lang w:eastAsia="ru-RU"/>
            </w:rPr>
            <w:t>7</w:t>
          </w:r>
        </w:p>
        <w:p w:rsidR="00186183" w:rsidRDefault="00186183" w:rsidP="00EA0F3E">
          <w:pPr>
            <w:shd w:val="clear" w:color="auto" w:fill="FFFFFF"/>
            <w:suppressAutoHyphens/>
            <w:autoSpaceDN w:val="0"/>
            <w:spacing w:line="36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 xml:space="preserve">1.3.1 </w:t>
          </w:r>
          <w:r w:rsidRPr="00186183">
            <w:rPr>
              <w:rFonts w:ascii="Times New Roman" w:eastAsia="Times New Roman" w:hAnsi="Times New Roman" w:cs="Times New Roman"/>
              <w:bCs/>
              <w:sz w:val="24"/>
              <w:szCs w:val="28"/>
              <w:lang w:eastAsia="ru-RU"/>
            </w:rPr>
            <w:t xml:space="preserve">Строительство </w:t>
          </w:r>
          <w:r w:rsidR="00496BCA">
            <w:rPr>
              <w:rFonts w:ascii="Times New Roman" w:eastAsia="Times New Roman" w:hAnsi="Times New Roman" w:cs="Times New Roman"/>
              <w:bCs/>
              <w:sz w:val="24"/>
              <w:szCs w:val="28"/>
              <w:lang w:eastAsia="ru-RU"/>
            </w:rPr>
            <w:t>"КБМА-900"</w:t>
          </w:r>
          <w:r w:rsidRPr="00186183">
            <w:rPr>
              <w:rFonts w:ascii="Times New Roman" w:eastAsia="Times New Roman" w:hAnsi="Times New Roman" w:cs="Times New Roman"/>
              <w:bCs/>
              <w:sz w:val="24"/>
              <w:szCs w:val="28"/>
              <w:lang w:eastAsia="ru-RU"/>
            </w:rPr>
            <w:t xml:space="preserve"> с. Бородиновка</w:t>
          </w:r>
          <w:r>
            <w:rPr>
              <w:rFonts w:ascii="Times New Roman" w:eastAsia="Times New Roman" w:hAnsi="Times New Roman" w:cs="Times New Roman"/>
              <w:bCs/>
              <w:sz w:val="24"/>
              <w:szCs w:val="28"/>
              <w:lang w:eastAsia="ru-RU"/>
            </w:rPr>
            <w:t>......................</w:t>
          </w:r>
          <w:r w:rsidR="00BD0B8F">
            <w:rPr>
              <w:rFonts w:ascii="Times New Roman" w:eastAsia="Times New Roman" w:hAnsi="Times New Roman" w:cs="Times New Roman"/>
              <w:bCs/>
              <w:sz w:val="24"/>
              <w:szCs w:val="28"/>
              <w:lang w:eastAsia="ru-RU"/>
            </w:rPr>
            <w:t>........</w:t>
          </w:r>
          <w:r>
            <w:rPr>
              <w:rFonts w:ascii="Times New Roman" w:eastAsia="Times New Roman" w:hAnsi="Times New Roman" w:cs="Times New Roman"/>
              <w:bCs/>
              <w:sz w:val="24"/>
              <w:szCs w:val="28"/>
              <w:lang w:eastAsia="ru-RU"/>
            </w:rPr>
            <w:t>................................................</w:t>
          </w:r>
          <w:r w:rsidR="00021925">
            <w:rPr>
              <w:rFonts w:ascii="Times New Roman" w:eastAsia="Times New Roman" w:hAnsi="Times New Roman" w:cs="Times New Roman"/>
              <w:bCs/>
              <w:sz w:val="24"/>
              <w:szCs w:val="28"/>
              <w:lang w:eastAsia="ru-RU"/>
            </w:rPr>
            <w:t>7</w:t>
          </w:r>
        </w:p>
        <w:p w:rsidR="00186183" w:rsidRPr="00AE1BF4" w:rsidRDefault="00186183" w:rsidP="00EA0F3E">
          <w:pPr>
            <w:shd w:val="clear" w:color="auto" w:fill="FFFFFF"/>
            <w:suppressAutoHyphens/>
            <w:autoSpaceDN w:val="0"/>
            <w:spacing w:line="36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 xml:space="preserve">1.3.2 </w:t>
          </w:r>
          <w:r w:rsidRPr="00186183">
            <w:rPr>
              <w:rFonts w:ascii="Times New Roman" w:eastAsia="Times New Roman" w:hAnsi="Times New Roman" w:cs="Times New Roman"/>
              <w:bCs/>
              <w:sz w:val="24"/>
              <w:szCs w:val="28"/>
              <w:lang w:eastAsia="ru-RU"/>
            </w:rPr>
            <w:t xml:space="preserve">Строительство </w:t>
          </w:r>
          <w:r w:rsidR="00BD0B8F">
            <w:rPr>
              <w:rFonts w:ascii="Times New Roman" w:eastAsia="Times New Roman" w:hAnsi="Times New Roman" w:cs="Times New Roman"/>
              <w:bCs/>
              <w:sz w:val="24"/>
              <w:szCs w:val="28"/>
              <w:lang w:eastAsia="ru-RU"/>
            </w:rPr>
            <w:t>"КБМА-1500"</w:t>
          </w:r>
          <w:r w:rsidRPr="00186183">
            <w:rPr>
              <w:rFonts w:ascii="Times New Roman" w:eastAsia="Times New Roman" w:hAnsi="Times New Roman" w:cs="Times New Roman"/>
              <w:bCs/>
              <w:sz w:val="24"/>
              <w:szCs w:val="28"/>
              <w:lang w:eastAsia="ru-RU"/>
            </w:rPr>
            <w:t xml:space="preserve"> </w:t>
          </w:r>
          <w:r>
            <w:rPr>
              <w:rFonts w:ascii="Times New Roman" w:eastAsia="Times New Roman" w:hAnsi="Times New Roman" w:cs="Times New Roman"/>
              <w:bCs/>
              <w:sz w:val="24"/>
              <w:szCs w:val="28"/>
              <w:lang w:eastAsia="ru-RU"/>
            </w:rPr>
            <w:t>п</w:t>
          </w:r>
          <w:r w:rsidRPr="00186183">
            <w:rPr>
              <w:rFonts w:ascii="Times New Roman" w:eastAsia="Times New Roman" w:hAnsi="Times New Roman" w:cs="Times New Roman"/>
              <w:bCs/>
              <w:sz w:val="24"/>
              <w:szCs w:val="28"/>
              <w:lang w:eastAsia="ru-RU"/>
            </w:rPr>
            <w:t xml:space="preserve">. </w:t>
          </w:r>
          <w:r>
            <w:rPr>
              <w:rFonts w:ascii="Times New Roman" w:eastAsia="Times New Roman" w:hAnsi="Times New Roman" w:cs="Times New Roman"/>
              <w:bCs/>
              <w:sz w:val="24"/>
              <w:szCs w:val="28"/>
              <w:lang w:eastAsia="ru-RU"/>
            </w:rPr>
            <w:t>Новый Урал...................................</w:t>
          </w:r>
          <w:r w:rsidR="00BD0B8F">
            <w:rPr>
              <w:rFonts w:ascii="Times New Roman" w:eastAsia="Times New Roman" w:hAnsi="Times New Roman" w:cs="Times New Roman"/>
              <w:bCs/>
              <w:sz w:val="24"/>
              <w:szCs w:val="28"/>
              <w:lang w:eastAsia="ru-RU"/>
            </w:rPr>
            <w:t>............................</w:t>
          </w:r>
          <w:r>
            <w:rPr>
              <w:rFonts w:ascii="Times New Roman" w:eastAsia="Times New Roman" w:hAnsi="Times New Roman" w:cs="Times New Roman"/>
              <w:bCs/>
              <w:sz w:val="24"/>
              <w:szCs w:val="28"/>
              <w:lang w:eastAsia="ru-RU"/>
            </w:rPr>
            <w:t>.............</w:t>
          </w:r>
          <w:r w:rsidR="00021925">
            <w:rPr>
              <w:rFonts w:ascii="Times New Roman" w:eastAsia="Times New Roman" w:hAnsi="Times New Roman" w:cs="Times New Roman"/>
              <w:bCs/>
              <w:sz w:val="24"/>
              <w:szCs w:val="28"/>
              <w:lang w:eastAsia="ru-RU"/>
            </w:rPr>
            <w:t>7</w:t>
          </w:r>
        </w:p>
        <w:p w:rsidR="00C84573" w:rsidRPr="00AE1BF4" w:rsidRDefault="003E6728" w:rsidP="00EA0F3E">
          <w:pPr>
            <w:pStyle w:val="1f1"/>
            <w:spacing w:line="360" w:lineRule="auto"/>
            <w:rPr>
              <w:rFonts w:ascii="Times New Roman" w:eastAsiaTheme="minorEastAsia" w:hAnsi="Times New Roman" w:cs="Times New Roman"/>
              <w:noProof/>
              <w:lang w:eastAsia="ru-RU"/>
            </w:rPr>
          </w:pPr>
          <w:hyperlink w:anchor="_Toc4521214" w:history="1">
            <w:r w:rsidR="00C84573" w:rsidRPr="00AE1BF4">
              <w:rPr>
                <w:rStyle w:val="affc"/>
                <w:rFonts w:ascii="Times New Roman" w:eastAsia="Calibri" w:hAnsi="Times New Roman" w:cs="Times New Roman"/>
                <w:bCs/>
                <w:noProof/>
                <w:color w:val="auto"/>
                <w:sz w:val="24"/>
                <w:szCs w:val="24"/>
              </w:rPr>
              <w:t>2.</w:t>
            </w:r>
            <w:r w:rsidR="00C84573" w:rsidRPr="00AE1BF4">
              <w:rPr>
                <w:rFonts w:ascii="Times New Roman" w:eastAsiaTheme="minorEastAsia" w:hAnsi="Times New Roman" w:cs="Times New Roman"/>
                <w:noProof/>
                <w:lang w:eastAsia="ru-RU"/>
              </w:rPr>
              <w:tab/>
            </w:r>
            <w:r w:rsidR="00C84573" w:rsidRPr="00AE1BF4">
              <w:rPr>
                <w:rStyle w:val="affc"/>
                <w:rFonts w:ascii="Times New Roman" w:eastAsia="Calibri" w:hAnsi="Times New Roman" w:cs="Times New Roman"/>
                <w:bCs/>
                <w:noProof/>
                <w:color w:val="auto"/>
                <w:sz w:val="24"/>
                <w:szCs w:val="24"/>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C84573" w:rsidRPr="00AE1BF4">
              <w:rPr>
                <w:rFonts w:ascii="Times New Roman" w:hAnsi="Times New Roman" w:cs="Times New Roman"/>
                <w:noProof/>
                <w:webHidden/>
              </w:rPr>
              <w:tab/>
            </w:r>
            <w:r w:rsidR="00021925">
              <w:rPr>
                <w:rFonts w:ascii="Times New Roman" w:hAnsi="Times New Roman" w:cs="Times New Roman"/>
                <w:noProof/>
                <w:webHidden/>
              </w:rPr>
              <w:t>8</w:t>
            </w:r>
          </w:hyperlink>
        </w:p>
        <w:p w:rsidR="00C84573" w:rsidRPr="00AE1BF4" w:rsidRDefault="003E6728" w:rsidP="00EA0F3E">
          <w:pPr>
            <w:pStyle w:val="1f1"/>
            <w:spacing w:line="360" w:lineRule="auto"/>
            <w:rPr>
              <w:rFonts w:ascii="Times New Roman" w:eastAsiaTheme="minorEastAsia" w:hAnsi="Times New Roman" w:cs="Times New Roman"/>
              <w:noProof/>
              <w:lang w:eastAsia="ru-RU"/>
            </w:rPr>
          </w:pPr>
          <w:hyperlink w:anchor="_Toc4521215" w:history="1">
            <w:r w:rsidR="00C84573" w:rsidRPr="00AE1BF4">
              <w:rPr>
                <w:rStyle w:val="affc"/>
                <w:rFonts w:ascii="Times New Roman" w:eastAsia="Calibri" w:hAnsi="Times New Roman" w:cs="Times New Roman"/>
                <w:bCs/>
                <w:noProof/>
                <w:color w:val="auto"/>
                <w:sz w:val="24"/>
                <w:szCs w:val="24"/>
              </w:rPr>
              <w:t>3.</w:t>
            </w:r>
            <w:r w:rsidR="00C84573" w:rsidRPr="00AE1BF4">
              <w:rPr>
                <w:rFonts w:ascii="Times New Roman" w:eastAsiaTheme="minorEastAsia" w:hAnsi="Times New Roman" w:cs="Times New Roman"/>
                <w:noProof/>
                <w:lang w:eastAsia="ru-RU"/>
              </w:rPr>
              <w:tab/>
            </w:r>
            <w:r w:rsidR="00C84573" w:rsidRPr="00AE1BF4">
              <w:rPr>
                <w:rStyle w:val="affc"/>
                <w:rFonts w:ascii="Times New Roman" w:eastAsia="Calibri" w:hAnsi="Times New Roman" w:cs="Times New Roman"/>
                <w:bCs/>
                <w:noProof/>
                <w:color w:val="auto"/>
                <w:sz w:val="24"/>
                <w:szCs w:val="24"/>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C84573" w:rsidRPr="00AE1BF4">
              <w:rPr>
                <w:rFonts w:ascii="Times New Roman" w:hAnsi="Times New Roman" w:cs="Times New Roman"/>
                <w:noProof/>
                <w:webHidden/>
              </w:rPr>
              <w:tab/>
            </w:r>
            <w:r w:rsidR="00F16D8D">
              <w:rPr>
                <w:rFonts w:ascii="Times New Roman" w:hAnsi="Times New Roman" w:cs="Times New Roman"/>
                <w:noProof/>
                <w:webHidden/>
              </w:rPr>
              <w:t>1</w:t>
            </w:r>
            <w:r w:rsidR="00021925">
              <w:rPr>
                <w:rFonts w:ascii="Times New Roman" w:hAnsi="Times New Roman" w:cs="Times New Roman"/>
                <w:noProof/>
                <w:webHidden/>
              </w:rPr>
              <w:t>8</w:t>
            </w:r>
          </w:hyperlink>
        </w:p>
        <w:p w:rsidR="00707859" w:rsidRPr="00717005" w:rsidRDefault="003E6728" w:rsidP="00EA0F3E">
          <w:pPr>
            <w:pStyle w:val="1f1"/>
            <w:spacing w:line="360" w:lineRule="auto"/>
            <w:rPr>
              <w:rFonts w:ascii="Times New Roman" w:hAnsi="Times New Roman" w:cs="Times New Roman"/>
              <w:bCs/>
              <w:sz w:val="24"/>
              <w:szCs w:val="24"/>
            </w:rPr>
          </w:pPr>
          <w:hyperlink w:anchor="_Toc4521216" w:history="1">
            <w:r w:rsidR="00C84573" w:rsidRPr="00AE1BF4">
              <w:rPr>
                <w:rStyle w:val="affc"/>
                <w:rFonts w:ascii="Times New Roman" w:eastAsia="Calibri" w:hAnsi="Times New Roman" w:cs="Times New Roman"/>
                <w:bCs/>
                <w:noProof/>
                <w:color w:val="auto"/>
                <w:sz w:val="24"/>
                <w:szCs w:val="24"/>
              </w:rPr>
              <w:t>4.</w:t>
            </w:r>
            <w:r w:rsidR="00C84573" w:rsidRPr="00AE1BF4">
              <w:rPr>
                <w:rFonts w:ascii="Times New Roman" w:eastAsiaTheme="minorEastAsia" w:hAnsi="Times New Roman" w:cs="Times New Roman"/>
                <w:noProof/>
                <w:lang w:eastAsia="ru-RU"/>
              </w:rPr>
              <w:tab/>
            </w:r>
            <w:r w:rsidR="00C84573" w:rsidRPr="00AE1BF4">
              <w:rPr>
                <w:rStyle w:val="affc"/>
                <w:rFonts w:ascii="Times New Roman" w:eastAsia="Calibri" w:hAnsi="Times New Roman" w:cs="Times New Roman"/>
                <w:bCs/>
                <w:noProof/>
                <w:color w:val="auto"/>
                <w:sz w:val="24"/>
                <w:szCs w:val="24"/>
              </w:rPr>
              <w:t>Выводы о резервах (дефицитах) существующей системы теплоснабжения при обеспечении перспективной тепловой нагрузки потребителей</w:t>
            </w:r>
            <w:r w:rsidR="00C84573" w:rsidRPr="00AE1BF4">
              <w:rPr>
                <w:rFonts w:ascii="Times New Roman" w:hAnsi="Times New Roman" w:cs="Times New Roman"/>
                <w:noProof/>
                <w:webHidden/>
              </w:rPr>
              <w:tab/>
            </w:r>
            <w:r w:rsidR="00F16D8D">
              <w:rPr>
                <w:rFonts w:ascii="Times New Roman" w:hAnsi="Times New Roman" w:cs="Times New Roman"/>
                <w:noProof/>
                <w:webHidden/>
              </w:rPr>
              <w:t>1</w:t>
            </w:r>
            <w:r w:rsidR="00021925">
              <w:rPr>
                <w:rFonts w:ascii="Times New Roman" w:hAnsi="Times New Roman" w:cs="Times New Roman"/>
                <w:noProof/>
                <w:webHidden/>
              </w:rPr>
              <w:t>8</w:t>
            </w:r>
          </w:hyperlink>
          <w:r w:rsidR="002C2D83" w:rsidRPr="00AE1BF4">
            <w:rPr>
              <w:rFonts w:ascii="Times New Roman" w:hAnsi="Times New Roman" w:cs="Times New Roman"/>
              <w:bCs/>
              <w:sz w:val="24"/>
              <w:szCs w:val="24"/>
            </w:rPr>
            <w:fldChar w:fldCharType="end"/>
          </w:r>
        </w:p>
        <w:p w:rsidR="00707859" w:rsidRPr="00717005" w:rsidRDefault="003E6728" w:rsidP="00B55384">
          <w:pPr>
            <w:tabs>
              <w:tab w:val="left" w:pos="567"/>
              <w:tab w:val="right" w:leader="dot" w:pos="9356"/>
            </w:tabs>
            <w:ind w:right="850"/>
            <w:contextualSpacing/>
            <w:jc w:val="both"/>
            <w:rPr>
              <w:rFonts w:ascii="Times New Roman" w:hAnsi="Times New Roman" w:cs="Times New Roman"/>
              <w:bCs/>
              <w:sz w:val="24"/>
              <w:szCs w:val="24"/>
            </w:rPr>
          </w:pPr>
        </w:p>
      </w:sdtContent>
    </w:sdt>
    <w:p w:rsidR="00196E55" w:rsidRPr="00717005" w:rsidRDefault="00196E55" w:rsidP="00CB189A">
      <w:pPr>
        <w:tabs>
          <w:tab w:val="right" w:leader="dot" w:pos="9345"/>
        </w:tabs>
        <w:contextualSpacing/>
        <w:jc w:val="both"/>
        <w:rPr>
          <w:rFonts w:ascii="Times New Roman" w:eastAsia="Times New Roman" w:hAnsi="Times New Roman" w:cs="Times New Roman"/>
          <w:bCs/>
          <w:sz w:val="24"/>
          <w:szCs w:val="24"/>
          <w:lang w:val="en-US" w:bidi="en-US"/>
        </w:rPr>
        <w:sectPr w:rsidR="00196E55" w:rsidRPr="00717005" w:rsidSect="00C469D1">
          <w:headerReference w:type="even" r:id="rId14"/>
          <w:footerReference w:type="even" r:id="rId15"/>
          <w:headerReference w:type="first" r:id="rId16"/>
          <w:footerReference w:type="first" r:id="rId17"/>
          <w:pgSz w:w="11906" w:h="16838"/>
          <w:pgMar w:top="1134" w:right="567" w:bottom="567" w:left="1418" w:header="283" w:footer="283" w:gutter="0"/>
          <w:cols w:space="708"/>
          <w:docGrid w:linePitch="360"/>
        </w:sectPr>
      </w:pPr>
      <w:bookmarkStart w:id="4" w:name="OLE_LINK6"/>
      <w:bookmarkStart w:id="5" w:name="OLE_LINK7"/>
      <w:bookmarkStart w:id="6" w:name="OLE_LINK8"/>
      <w:bookmarkStart w:id="7" w:name="_Toc342573348"/>
      <w:bookmarkStart w:id="8" w:name="_Toc357159236"/>
      <w:bookmarkStart w:id="9" w:name="_Toc357583941"/>
      <w:bookmarkStart w:id="10" w:name="_Toc368051854"/>
      <w:bookmarkEnd w:id="0"/>
      <w:bookmarkEnd w:id="1"/>
      <w:bookmarkEnd w:id="2"/>
    </w:p>
    <w:p w:rsidR="007D7944" w:rsidRPr="00962395" w:rsidRDefault="007D7944" w:rsidP="002F1EF9">
      <w:pPr>
        <w:keepNext/>
        <w:keepLines/>
        <w:pageBreakBefore/>
        <w:tabs>
          <w:tab w:val="left" w:pos="426"/>
        </w:tabs>
        <w:suppressAutoHyphens/>
        <w:spacing w:after="240"/>
        <w:ind w:left="357"/>
        <w:outlineLvl w:val="0"/>
        <w:rPr>
          <w:rFonts w:ascii="Times New Roman" w:eastAsia="Calibri" w:hAnsi="Times New Roman" w:cs="Times New Roman"/>
          <w:b/>
          <w:bCs/>
          <w:color w:val="C00000"/>
          <w:sz w:val="28"/>
          <w:szCs w:val="28"/>
        </w:rPr>
      </w:pPr>
      <w:bookmarkStart w:id="11" w:name="_Toc4521212"/>
      <w:r w:rsidRPr="00962395">
        <w:rPr>
          <w:rFonts w:ascii="Times New Roman" w:eastAsia="Calibri" w:hAnsi="Times New Roman" w:cs="Times New Roman"/>
          <w:b/>
          <w:bCs/>
          <w:color w:val="C00000"/>
          <w:sz w:val="28"/>
          <w:szCs w:val="28"/>
        </w:rPr>
        <w:lastRenderedPageBreak/>
        <w:t>Общие положения</w:t>
      </w:r>
      <w:bookmarkEnd w:id="11"/>
    </w:p>
    <w:p w:rsidR="00C469D1" w:rsidRPr="00EA0F3E" w:rsidRDefault="00C469D1" w:rsidP="00962395">
      <w:pPr>
        <w:spacing w:line="360" w:lineRule="auto"/>
        <w:ind w:firstLine="567"/>
        <w:contextualSpacing/>
        <w:jc w:val="both"/>
        <w:rPr>
          <w:rFonts w:ascii="Times New Roman" w:eastAsia="Calibri" w:hAnsi="Times New Roman" w:cs="Times New Roman"/>
          <w:sz w:val="24"/>
          <w:szCs w:val="24"/>
        </w:rPr>
      </w:pPr>
      <w:r w:rsidRPr="00EA0F3E">
        <w:rPr>
          <w:rFonts w:ascii="Times New Roman" w:eastAsia="Calibri" w:hAnsi="Times New Roman" w:cs="Times New Roman"/>
          <w:sz w:val="24"/>
          <w:szCs w:val="24"/>
        </w:rPr>
        <w:t xml:space="preserve">Согласно п. 57 Требований к Схемам теплоснабжения, утвержденным ПП РФ от 22.02.2012 г. № 154 (в редакции ПП РФ от </w:t>
      </w:r>
      <w:r w:rsidR="004F0DD6" w:rsidRPr="00EA0F3E">
        <w:rPr>
          <w:rFonts w:ascii="Times New Roman" w:eastAsia="Calibri" w:hAnsi="Times New Roman" w:cs="Times New Roman"/>
          <w:sz w:val="24"/>
          <w:szCs w:val="24"/>
        </w:rPr>
        <w:t>16</w:t>
      </w:r>
      <w:r w:rsidRPr="00EA0F3E">
        <w:rPr>
          <w:rFonts w:ascii="Times New Roman" w:eastAsia="Calibri" w:hAnsi="Times New Roman" w:cs="Times New Roman"/>
          <w:sz w:val="24"/>
          <w:szCs w:val="24"/>
        </w:rPr>
        <w:t>.0</w:t>
      </w:r>
      <w:r w:rsidR="004F0DD6" w:rsidRPr="00EA0F3E">
        <w:rPr>
          <w:rFonts w:ascii="Times New Roman" w:eastAsia="Calibri" w:hAnsi="Times New Roman" w:cs="Times New Roman"/>
          <w:sz w:val="24"/>
          <w:szCs w:val="24"/>
        </w:rPr>
        <w:t>3</w:t>
      </w:r>
      <w:r w:rsidRPr="00EA0F3E">
        <w:rPr>
          <w:rFonts w:ascii="Times New Roman" w:eastAsia="Calibri" w:hAnsi="Times New Roman" w:cs="Times New Roman"/>
          <w:sz w:val="24"/>
          <w:szCs w:val="24"/>
        </w:rPr>
        <w:t>.201</w:t>
      </w:r>
      <w:r w:rsidR="004F0DD6" w:rsidRPr="00EA0F3E">
        <w:rPr>
          <w:rFonts w:ascii="Times New Roman" w:eastAsia="Calibri" w:hAnsi="Times New Roman" w:cs="Times New Roman"/>
          <w:sz w:val="24"/>
          <w:szCs w:val="24"/>
        </w:rPr>
        <w:t>9</w:t>
      </w:r>
      <w:r w:rsidRPr="00EA0F3E">
        <w:rPr>
          <w:rFonts w:ascii="Times New Roman" w:eastAsia="Calibri" w:hAnsi="Times New Roman" w:cs="Times New Roman"/>
          <w:sz w:val="24"/>
          <w:szCs w:val="24"/>
        </w:rPr>
        <w:t xml:space="preserve"> г. №</w:t>
      </w:r>
      <w:r w:rsidR="004F0DD6" w:rsidRPr="00EA0F3E">
        <w:rPr>
          <w:rFonts w:ascii="Times New Roman" w:eastAsia="Calibri" w:hAnsi="Times New Roman" w:cs="Times New Roman"/>
          <w:sz w:val="24"/>
          <w:szCs w:val="24"/>
        </w:rPr>
        <w:t>276</w:t>
      </w:r>
      <w:r w:rsidRPr="00EA0F3E">
        <w:rPr>
          <w:rFonts w:ascii="Times New Roman" w:eastAsia="Calibri" w:hAnsi="Times New Roman" w:cs="Times New Roman"/>
          <w:sz w:val="24"/>
          <w:szCs w:val="24"/>
        </w:rPr>
        <w:t>) Глава 4 содержит:</w:t>
      </w:r>
    </w:p>
    <w:p w:rsidR="00C469D1" w:rsidRPr="00691C34" w:rsidRDefault="00C469D1" w:rsidP="00962395">
      <w:pPr>
        <w:spacing w:line="360" w:lineRule="auto"/>
        <w:ind w:firstLine="567"/>
        <w:contextualSpacing/>
        <w:jc w:val="both"/>
        <w:rPr>
          <w:rFonts w:ascii="Times New Roman" w:eastAsia="Calibri" w:hAnsi="Times New Roman" w:cs="Times New Roman"/>
          <w:i/>
          <w:iCs/>
          <w:sz w:val="24"/>
          <w:szCs w:val="24"/>
        </w:rPr>
      </w:pPr>
      <w:r w:rsidRPr="00691C34">
        <w:rPr>
          <w:rFonts w:ascii="Times New Roman" w:eastAsia="Calibri" w:hAnsi="Times New Roman" w:cs="Times New Roman"/>
          <w:i/>
          <w:iCs/>
          <w:sz w:val="24"/>
          <w:szCs w:val="24"/>
        </w:rPr>
        <w:t xml:space="preserve">«а) балансы </w:t>
      </w:r>
      <w:r w:rsidRPr="00691C34">
        <w:rPr>
          <w:rFonts w:ascii="Times New Roman" w:eastAsia="Calibri" w:hAnsi="Times New Roman" w:cs="Times New Roman"/>
          <w:i/>
          <w:iCs/>
          <w:sz w:val="24"/>
          <w:szCs w:val="24"/>
          <w:u w:val="single"/>
        </w:rPr>
        <w:t>существующей на базовый период схемы теплоснабжения</w:t>
      </w:r>
      <w:r w:rsidRPr="00691C34">
        <w:rPr>
          <w:rFonts w:ascii="Times New Roman" w:eastAsia="Calibri" w:hAnsi="Times New Roman" w:cs="Times New Roman"/>
          <w:i/>
          <w:iCs/>
          <w:sz w:val="24"/>
          <w:szCs w:val="24"/>
        </w:rPr>
        <w:t xml:space="preserve">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w:t>
      </w:r>
      <w:r w:rsidRPr="00691C34">
        <w:rPr>
          <w:rFonts w:ascii="Times New Roman" w:eastAsia="Calibri" w:hAnsi="Times New Roman" w:cs="Times New Roman"/>
          <w:i/>
          <w:iCs/>
          <w:sz w:val="24"/>
          <w:szCs w:val="24"/>
          <w:u w:val="single"/>
        </w:rPr>
        <w:t>существующей располагаемой тепловой мощност</w:t>
      </w:r>
      <w:r w:rsidRPr="00691C34">
        <w:rPr>
          <w:rFonts w:ascii="Times New Roman" w:eastAsia="Calibri" w:hAnsi="Times New Roman" w:cs="Times New Roman"/>
          <w:i/>
          <w:iCs/>
          <w:sz w:val="24"/>
          <w:szCs w:val="24"/>
        </w:rPr>
        <w:t>и источников тепловой энергии, устанавливаемых на основании величины расчетной тепловой нагрузки;</w:t>
      </w:r>
    </w:p>
    <w:p w:rsidR="00C469D1" w:rsidRPr="00962395" w:rsidRDefault="00C469D1" w:rsidP="00962395">
      <w:pPr>
        <w:spacing w:line="360" w:lineRule="auto"/>
        <w:ind w:firstLine="567"/>
        <w:contextualSpacing/>
        <w:jc w:val="both"/>
        <w:rPr>
          <w:rFonts w:ascii="Times New Roman" w:eastAsia="Calibri" w:hAnsi="Times New Roman" w:cs="Times New Roman"/>
          <w:color w:val="0F243E" w:themeColor="text2" w:themeShade="80"/>
          <w:sz w:val="24"/>
          <w:szCs w:val="24"/>
        </w:rPr>
      </w:pPr>
      <w:r w:rsidRPr="00962395">
        <w:rPr>
          <w:rFonts w:ascii="Times New Roman" w:eastAsia="Calibri" w:hAnsi="Times New Roman" w:cs="Times New Roman"/>
          <w:color w:val="0F243E" w:themeColor="text2" w:themeShade="80"/>
          <w:sz w:val="24"/>
          <w:szCs w:val="24"/>
        </w:rPr>
        <w:t>после чего делаются:</w:t>
      </w:r>
    </w:p>
    <w:p w:rsidR="00C469D1" w:rsidRPr="00691C34" w:rsidRDefault="00925326" w:rsidP="00962395">
      <w:pPr>
        <w:pStyle w:val="af7"/>
        <w:spacing w:line="360" w:lineRule="auto"/>
        <w:ind w:left="0" w:firstLine="567"/>
        <w:jc w:val="both"/>
        <w:rPr>
          <w:rFonts w:ascii="Times New Roman" w:hAnsi="Times New Roman" w:cs="Times New Roman"/>
          <w:sz w:val="24"/>
          <w:szCs w:val="24"/>
        </w:rPr>
      </w:pPr>
      <w:r>
        <w:rPr>
          <w:rFonts w:ascii="Times New Roman" w:eastAsia="Calibri" w:hAnsi="Times New Roman" w:cs="Times New Roman"/>
          <w:i/>
          <w:iCs/>
          <w:sz w:val="24"/>
          <w:szCs w:val="24"/>
        </w:rPr>
        <w:t>в) выводы о резерве (дефиците</w:t>
      </w:r>
      <w:r w:rsidR="00C469D1" w:rsidRPr="00691C34">
        <w:rPr>
          <w:rFonts w:ascii="Times New Roman" w:eastAsia="Calibri" w:hAnsi="Times New Roman" w:cs="Times New Roman"/>
          <w:i/>
          <w:iCs/>
          <w:sz w:val="24"/>
          <w:szCs w:val="24"/>
        </w:rPr>
        <w:t xml:space="preserve">) </w:t>
      </w:r>
      <w:r w:rsidR="00C469D1" w:rsidRPr="00691C34">
        <w:rPr>
          <w:rFonts w:ascii="Times New Roman" w:eastAsia="Calibri" w:hAnsi="Times New Roman" w:cs="Times New Roman"/>
          <w:i/>
          <w:iCs/>
          <w:sz w:val="24"/>
          <w:szCs w:val="24"/>
          <w:u w:val="single"/>
        </w:rPr>
        <w:t>существующей системы теплоснабжения</w:t>
      </w:r>
      <w:r w:rsidR="00C469D1" w:rsidRPr="00691C34">
        <w:rPr>
          <w:rFonts w:ascii="Times New Roman" w:eastAsia="Calibri" w:hAnsi="Times New Roman" w:cs="Times New Roman"/>
          <w:i/>
          <w:iCs/>
          <w:sz w:val="24"/>
          <w:szCs w:val="24"/>
        </w:rPr>
        <w:t xml:space="preserve"> при обеспечении перспективной тепловой нагрузки потребителей».</w:t>
      </w:r>
    </w:p>
    <w:p w:rsidR="007D7944" w:rsidRPr="00EA0F3E" w:rsidRDefault="007D7944" w:rsidP="00962395">
      <w:pPr>
        <w:pStyle w:val="af7"/>
        <w:spacing w:line="360" w:lineRule="auto"/>
        <w:ind w:left="0" w:firstLine="567"/>
        <w:jc w:val="both"/>
        <w:rPr>
          <w:rFonts w:ascii="Times New Roman" w:hAnsi="Times New Roman" w:cs="Times New Roman"/>
          <w:sz w:val="24"/>
          <w:szCs w:val="24"/>
        </w:rPr>
      </w:pPr>
      <w:r w:rsidRPr="00EA0F3E">
        <w:rPr>
          <w:rFonts w:ascii="Times New Roman" w:hAnsi="Times New Roman" w:cs="Times New Roman"/>
          <w:sz w:val="24"/>
          <w:szCs w:val="24"/>
        </w:rPr>
        <w:t>При этом балансы тепловой</w:t>
      </w:r>
      <w:r w:rsidR="00C469D1" w:rsidRPr="00EA0F3E">
        <w:rPr>
          <w:rFonts w:ascii="Times New Roman" w:hAnsi="Times New Roman" w:cs="Times New Roman"/>
          <w:sz w:val="24"/>
          <w:szCs w:val="24"/>
        </w:rPr>
        <w:t xml:space="preserve"> мощности и</w:t>
      </w:r>
      <w:r w:rsidRPr="00EA0F3E">
        <w:rPr>
          <w:rFonts w:ascii="Times New Roman" w:hAnsi="Times New Roman" w:cs="Times New Roman"/>
          <w:sz w:val="24"/>
          <w:szCs w:val="24"/>
        </w:rPr>
        <w:t xml:space="preserve"> энергии в соответствии с принятым вариантом развития </w:t>
      </w:r>
      <w:r w:rsidR="000D74C8" w:rsidRPr="00EA0F3E">
        <w:rPr>
          <w:rFonts w:ascii="Times New Roman" w:hAnsi="Times New Roman" w:cs="Times New Roman"/>
          <w:sz w:val="24"/>
          <w:szCs w:val="24"/>
        </w:rPr>
        <w:t>системы</w:t>
      </w:r>
      <w:r w:rsidRPr="00EA0F3E">
        <w:rPr>
          <w:rFonts w:ascii="Times New Roman" w:hAnsi="Times New Roman" w:cs="Times New Roman"/>
          <w:sz w:val="24"/>
          <w:szCs w:val="24"/>
        </w:rPr>
        <w:t xml:space="preserve"> теплоснабжен</w:t>
      </w:r>
      <w:r w:rsidR="000D74C8" w:rsidRPr="00EA0F3E">
        <w:rPr>
          <w:rFonts w:ascii="Times New Roman" w:hAnsi="Times New Roman" w:cs="Times New Roman"/>
          <w:sz w:val="24"/>
          <w:szCs w:val="24"/>
        </w:rPr>
        <w:t>ия (с учетом развития источника тепловой энергии,</w:t>
      </w:r>
      <w:r w:rsidRPr="00EA0F3E">
        <w:rPr>
          <w:rFonts w:ascii="Times New Roman" w:hAnsi="Times New Roman" w:cs="Times New Roman"/>
          <w:sz w:val="24"/>
          <w:szCs w:val="24"/>
        </w:rPr>
        <w:t xml:space="preserve"> тепловых сетей) представлены в Главе </w:t>
      </w:r>
      <w:r w:rsidR="00815A26" w:rsidRPr="00EA0F3E">
        <w:rPr>
          <w:rFonts w:ascii="Times New Roman" w:hAnsi="Times New Roman" w:cs="Times New Roman"/>
          <w:sz w:val="24"/>
          <w:szCs w:val="24"/>
        </w:rPr>
        <w:t>7 «Предложения по строительству, реконструкции и техническому перевооружению источников тепловой энергии»</w:t>
      </w:r>
      <w:r w:rsidRPr="00EA0F3E">
        <w:rPr>
          <w:rFonts w:ascii="Times New Roman" w:hAnsi="Times New Roman" w:cs="Times New Roman"/>
          <w:sz w:val="24"/>
          <w:szCs w:val="24"/>
        </w:rPr>
        <w:t>.</w:t>
      </w:r>
    </w:p>
    <w:p w:rsidR="007D7944" w:rsidRPr="00EA0F3E" w:rsidRDefault="000D74C8" w:rsidP="00962395">
      <w:pPr>
        <w:pStyle w:val="af7"/>
        <w:spacing w:line="360" w:lineRule="auto"/>
        <w:ind w:left="0" w:firstLine="567"/>
        <w:jc w:val="both"/>
        <w:rPr>
          <w:rFonts w:ascii="Times New Roman" w:hAnsi="Times New Roman" w:cs="Times New Roman"/>
          <w:sz w:val="24"/>
          <w:szCs w:val="24"/>
        </w:rPr>
      </w:pPr>
      <w:r w:rsidRPr="00EA0F3E">
        <w:rPr>
          <w:rFonts w:ascii="Times New Roman" w:hAnsi="Times New Roman" w:cs="Times New Roman"/>
          <w:sz w:val="24"/>
          <w:szCs w:val="24"/>
        </w:rPr>
        <w:t>Баланс тепловой мощности источника</w:t>
      </w:r>
      <w:r w:rsidR="00A92CCA" w:rsidRPr="00EA0F3E">
        <w:rPr>
          <w:rFonts w:ascii="Times New Roman" w:hAnsi="Times New Roman" w:cs="Times New Roman"/>
          <w:sz w:val="24"/>
          <w:szCs w:val="24"/>
        </w:rPr>
        <w:t xml:space="preserve"> тепловой энерги</w:t>
      </w:r>
      <w:r w:rsidRPr="00EA0F3E">
        <w:rPr>
          <w:rFonts w:ascii="Times New Roman" w:hAnsi="Times New Roman" w:cs="Times New Roman"/>
          <w:sz w:val="24"/>
          <w:szCs w:val="24"/>
        </w:rPr>
        <w:t>и и тепловой нагрузки составлен</w:t>
      </w:r>
      <w:r w:rsidR="00A92CCA" w:rsidRPr="00EA0F3E">
        <w:rPr>
          <w:rFonts w:ascii="Times New Roman" w:hAnsi="Times New Roman" w:cs="Times New Roman"/>
          <w:sz w:val="24"/>
          <w:szCs w:val="24"/>
        </w:rPr>
        <w:t xml:space="preserve"> по следующему алгоритму:</w:t>
      </w:r>
    </w:p>
    <w:p w:rsidR="004F0DD6" w:rsidRPr="00EA0F3E" w:rsidRDefault="004F0DD6" w:rsidP="00962395">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EA0F3E">
        <w:rPr>
          <w:rFonts w:ascii="Times New Roman" w:hAnsi="Times New Roman" w:cs="Times New Roman"/>
          <w:sz w:val="24"/>
          <w:szCs w:val="24"/>
        </w:rPr>
        <w:t>установлены базовые расчетные и договорные нагрузки потребителей (приведены в разделе 5 Главы 1);</w:t>
      </w:r>
    </w:p>
    <w:p w:rsidR="007F5675" w:rsidRPr="00EA0F3E" w:rsidRDefault="00A92CCA" w:rsidP="00962395">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EA0F3E">
        <w:rPr>
          <w:rFonts w:ascii="Times New Roman" w:hAnsi="Times New Roman" w:cs="Times New Roman"/>
          <w:sz w:val="24"/>
          <w:szCs w:val="24"/>
        </w:rPr>
        <w:t xml:space="preserve">установлены перспективные </w:t>
      </w:r>
      <w:r w:rsidR="00925326" w:rsidRPr="00EA0F3E">
        <w:rPr>
          <w:rFonts w:ascii="Times New Roman" w:hAnsi="Times New Roman" w:cs="Times New Roman"/>
          <w:sz w:val="24"/>
          <w:szCs w:val="24"/>
        </w:rPr>
        <w:t>тепловые нагрузки в существующей зоне действия источника</w:t>
      </w:r>
      <w:r w:rsidRPr="00EA0F3E">
        <w:rPr>
          <w:rFonts w:ascii="Times New Roman" w:hAnsi="Times New Roman" w:cs="Times New Roman"/>
          <w:sz w:val="24"/>
          <w:szCs w:val="24"/>
        </w:rPr>
        <w:t xml:space="preserve"> тепловой энергии в соответствии с данными приведенными в Главе 2 </w:t>
      </w:r>
    </w:p>
    <w:p w:rsidR="00A92CCA" w:rsidRPr="00EA0F3E" w:rsidRDefault="007F5675" w:rsidP="007F5675">
      <w:pPr>
        <w:tabs>
          <w:tab w:val="left" w:pos="993"/>
        </w:tabs>
        <w:spacing w:line="360" w:lineRule="auto"/>
        <w:jc w:val="both"/>
        <w:rPr>
          <w:rFonts w:ascii="Times New Roman" w:hAnsi="Times New Roman" w:cs="Times New Roman"/>
          <w:sz w:val="24"/>
          <w:szCs w:val="24"/>
        </w:rPr>
      </w:pPr>
      <w:r w:rsidRPr="00EA0F3E">
        <w:rPr>
          <w:rFonts w:ascii="Times New Roman" w:hAnsi="Times New Roman" w:cs="Times New Roman"/>
          <w:sz w:val="24"/>
          <w:szCs w:val="24"/>
        </w:rPr>
        <w:t>(в соот</w:t>
      </w:r>
      <w:r w:rsidR="004F0DD6" w:rsidRPr="00EA0F3E">
        <w:rPr>
          <w:rFonts w:ascii="Times New Roman" w:hAnsi="Times New Roman" w:cs="Times New Roman"/>
          <w:sz w:val="24"/>
          <w:szCs w:val="24"/>
        </w:rPr>
        <w:t xml:space="preserve">ветствии с нормативами потребления тепловой мощности, представленными в Приложении </w:t>
      </w:r>
      <w:r w:rsidR="00457D2E" w:rsidRPr="00EA0F3E">
        <w:rPr>
          <w:rFonts w:ascii="Times New Roman" w:hAnsi="Times New Roman" w:cs="Times New Roman"/>
          <w:sz w:val="24"/>
          <w:szCs w:val="24"/>
        </w:rPr>
        <w:t>5</w:t>
      </w:r>
      <w:r w:rsidR="004F0DD6" w:rsidRPr="00EA0F3E">
        <w:rPr>
          <w:rFonts w:ascii="Times New Roman" w:hAnsi="Times New Roman" w:cs="Times New Roman"/>
          <w:sz w:val="24"/>
          <w:szCs w:val="24"/>
        </w:rPr>
        <w:t>)</w:t>
      </w:r>
      <w:r w:rsidR="00A92CCA" w:rsidRPr="00EA0F3E">
        <w:rPr>
          <w:rFonts w:ascii="Times New Roman" w:hAnsi="Times New Roman" w:cs="Times New Roman"/>
          <w:sz w:val="24"/>
          <w:szCs w:val="24"/>
        </w:rPr>
        <w:t>;</w:t>
      </w:r>
    </w:p>
    <w:p w:rsidR="00A92CCA" w:rsidRPr="00EA0F3E" w:rsidRDefault="000D74C8" w:rsidP="00962395">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EA0F3E">
        <w:rPr>
          <w:rFonts w:ascii="Times New Roman" w:hAnsi="Times New Roman" w:cs="Times New Roman"/>
          <w:sz w:val="24"/>
          <w:szCs w:val="24"/>
        </w:rPr>
        <w:t>составлен баланс</w:t>
      </w:r>
      <w:r w:rsidR="00A92CCA" w:rsidRPr="00EA0F3E">
        <w:rPr>
          <w:rFonts w:ascii="Times New Roman" w:hAnsi="Times New Roman" w:cs="Times New Roman"/>
          <w:sz w:val="24"/>
          <w:szCs w:val="24"/>
        </w:rPr>
        <w:t xml:space="preserve"> существующей установленной,</w:t>
      </w:r>
      <w:r w:rsidR="007F5675" w:rsidRPr="00EA0F3E">
        <w:rPr>
          <w:rFonts w:ascii="Times New Roman" w:hAnsi="Times New Roman" w:cs="Times New Roman"/>
          <w:sz w:val="24"/>
          <w:szCs w:val="24"/>
        </w:rPr>
        <w:t xml:space="preserve"> </w:t>
      </w:r>
      <w:r w:rsidR="00A92CCA" w:rsidRPr="00EA0F3E">
        <w:rPr>
          <w:rFonts w:ascii="Times New Roman" w:hAnsi="Times New Roman" w:cs="Times New Roman"/>
          <w:sz w:val="24"/>
          <w:szCs w:val="24"/>
        </w:rPr>
        <w:t xml:space="preserve">располагаемой, тепловой мощности «нетто» и перспективной </w:t>
      </w:r>
      <w:r w:rsidRPr="00EA0F3E">
        <w:rPr>
          <w:rFonts w:ascii="Times New Roman" w:hAnsi="Times New Roman" w:cs="Times New Roman"/>
          <w:sz w:val="24"/>
          <w:szCs w:val="24"/>
        </w:rPr>
        <w:t>тепловой нагрузки в существующей зоне действия источника</w:t>
      </w:r>
      <w:r w:rsidR="00A92CCA" w:rsidRPr="00EA0F3E">
        <w:rPr>
          <w:rFonts w:ascii="Times New Roman" w:hAnsi="Times New Roman" w:cs="Times New Roman"/>
          <w:sz w:val="24"/>
          <w:szCs w:val="24"/>
        </w:rPr>
        <w:t xml:space="preserve"> тепловой энергии за каждый год прогнозируемого периода;</w:t>
      </w:r>
    </w:p>
    <w:p w:rsidR="00A92CCA" w:rsidRPr="00EA0F3E" w:rsidRDefault="000D74C8" w:rsidP="00962395">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EA0F3E">
        <w:rPr>
          <w:rFonts w:ascii="Times New Roman" w:hAnsi="Times New Roman" w:cs="Times New Roman"/>
          <w:sz w:val="24"/>
          <w:szCs w:val="24"/>
        </w:rPr>
        <w:t>определен дефицит (резерв</w:t>
      </w:r>
      <w:r w:rsidR="00A92CCA" w:rsidRPr="00EA0F3E">
        <w:rPr>
          <w:rFonts w:ascii="Times New Roman" w:hAnsi="Times New Roman" w:cs="Times New Roman"/>
          <w:sz w:val="24"/>
          <w:szCs w:val="24"/>
        </w:rPr>
        <w:t xml:space="preserve">) установленной тепловой мощности </w:t>
      </w:r>
      <w:r w:rsidR="00D6322D" w:rsidRPr="00EA0F3E">
        <w:rPr>
          <w:rFonts w:ascii="Times New Roman" w:hAnsi="Times New Roman" w:cs="Times New Roman"/>
          <w:sz w:val="24"/>
          <w:szCs w:val="24"/>
        </w:rPr>
        <w:t>«</w:t>
      </w:r>
      <w:r w:rsidR="00A92CCA" w:rsidRPr="00EA0F3E">
        <w:rPr>
          <w:rFonts w:ascii="Times New Roman" w:hAnsi="Times New Roman" w:cs="Times New Roman"/>
          <w:sz w:val="24"/>
          <w:szCs w:val="24"/>
        </w:rPr>
        <w:t>нетто</w:t>
      </w:r>
      <w:r w:rsidR="00D6322D" w:rsidRPr="00EA0F3E">
        <w:rPr>
          <w:rFonts w:ascii="Times New Roman" w:hAnsi="Times New Roman" w:cs="Times New Roman"/>
          <w:sz w:val="24"/>
          <w:szCs w:val="24"/>
        </w:rPr>
        <w:t>»</w:t>
      </w:r>
      <w:r w:rsidR="00A92CCA" w:rsidRPr="00EA0F3E">
        <w:rPr>
          <w:rFonts w:ascii="Times New Roman" w:hAnsi="Times New Roman" w:cs="Times New Roman"/>
          <w:sz w:val="24"/>
          <w:szCs w:val="24"/>
        </w:rPr>
        <w:t xml:space="preserve"> на конец прогнози</w:t>
      </w:r>
      <w:r w:rsidRPr="00EA0F3E">
        <w:rPr>
          <w:rFonts w:ascii="Times New Roman" w:hAnsi="Times New Roman" w:cs="Times New Roman"/>
          <w:sz w:val="24"/>
          <w:szCs w:val="24"/>
        </w:rPr>
        <w:t>руемого периода (анализ резерва</w:t>
      </w:r>
      <w:r w:rsidR="00A92CCA" w:rsidRPr="00EA0F3E">
        <w:rPr>
          <w:rFonts w:ascii="Times New Roman" w:hAnsi="Times New Roman" w:cs="Times New Roman"/>
          <w:sz w:val="24"/>
          <w:szCs w:val="24"/>
        </w:rPr>
        <w:t xml:space="preserve"> представлен в разделе </w:t>
      </w:r>
      <w:r w:rsidR="006D167B" w:rsidRPr="00EA0F3E">
        <w:rPr>
          <w:rFonts w:ascii="Times New Roman" w:hAnsi="Times New Roman" w:cs="Times New Roman"/>
          <w:sz w:val="24"/>
          <w:szCs w:val="24"/>
        </w:rPr>
        <w:t>4</w:t>
      </w:r>
      <w:r w:rsidR="00A92CCA" w:rsidRPr="00EA0F3E">
        <w:rPr>
          <w:rFonts w:ascii="Times New Roman" w:hAnsi="Times New Roman" w:cs="Times New Roman"/>
          <w:sz w:val="24"/>
          <w:szCs w:val="24"/>
        </w:rPr>
        <w:t xml:space="preserve"> данной </w:t>
      </w:r>
      <w:r w:rsidR="00326221" w:rsidRPr="00EA0F3E">
        <w:rPr>
          <w:rFonts w:ascii="Times New Roman" w:hAnsi="Times New Roman" w:cs="Times New Roman"/>
          <w:sz w:val="24"/>
          <w:szCs w:val="24"/>
        </w:rPr>
        <w:t>Г</w:t>
      </w:r>
      <w:r w:rsidR="00815A26" w:rsidRPr="00EA0F3E">
        <w:rPr>
          <w:rFonts w:ascii="Times New Roman" w:hAnsi="Times New Roman" w:cs="Times New Roman"/>
          <w:sz w:val="24"/>
          <w:szCs w:val="24"/>
        </w:rPr>
        <w:t>лавы</w:t>
      </w:r>
      <w:r w:rsidR="00A92CCA" w:rsidRPr="00EA0F3E">
        <w:rPr>
          <w:rFonts w:ascii="Times New Roman" w:hAnsi="Times New Roman" w:cs="Times New Roman"/>
          <w:sz w:val="24"/>
          <w:szCs w:val="24"/>
        </w:rPr>
        <w:t>);</w:t>
      </w:r>
    </w:p>
    <w:p w:rsidR="00A92CCA" w:rsidRPr="00EA0F3E" w:rsidRDefault="00A92CCA" w:rsidP="00962395">
      <w:pPr>
        <w:pStyle w:val="af7"/>
        <w:numPr>
          <w:ilvl w:val="0"/>
          <w:numId w:val="6"/>
        </w:numPr>
        <w:tabs>
          <w:tab w:val="left" w:pos="993"/>
        </w:tabs>
        <w:spacing w:line="360" w:lineRule="auto"/>
        <w:ind w:left="0" w:firstLine="567"/>
        <w:jc w:val="both"/>
        <w:rPr>
          <w:rFonts w:ascii="Times New Roman" w:hAnsi="Times New Roman" w:cs="Times New Roman"/>
          <w:sz w:val="24"/>
          <w:szCs w:val="24"/>
        </w:rPr>
      </w:pPr>
      <w:r w:rsidRPr="00EA0F3E">
        <w:rPr>
          <w:rFonts w:ascii="Times New Roman" w:hAnsi="Times New Roman" w:cs="Times New Roman"/>
          <w:sz w:val="24"/>
          <w:szCs w:val="24"/>
        </w:rPr>
        <w:t>выполнен расчет гидрав</w:t>
      </w:r>
      <w:r w:rsidR="004F22E5" w:rsidRPr="00EA0F3E">
        <w:rPr>
          <w:rFonts w:ascii="Times New Roman" w:hAnsi="Times New Roman" w:cs="Times New Roman"/>
          <w:sz w:val="24"/>
          <w:szCs w:val="24"/>
        </w:rPr>
        <w:t>лического режима тепловых сетей</w:t>
      </w:r>
      <w:r w:rsidR="000D74C8" w:rsidRPr="00EA0F3E">
        <w:rPr>
          <w:rFonts w:ascii="Times New Roman" w:hAnsi="Times New Roman" w:cs="Times New Roman"/>
          <w:sz w:val="24"/>
          <w:szCs w:val="24"/>
        </w:rPr>
        <w:t xml:space="preserve"> </w:t>
      </w:r>
      <w:r w:rsidRPr="00EA0F3E">
        <w:rPr>
          <w:rFonts w:ascii="Times New Roman" w:hAnsi="Times New Roman" w:cs="Times New Roman"/>
          <w:sz w:val="24"/>
          <w:szCs w:val="24"/>
        </w:rPr>
        <w:t xml:space="preserve">с перспективными </w:t>
      </w:r>
      <w:proofErr w:type="gramStart"/>
      <w:r w:rsidRPr="00EA0F3E">
        <w:rPr>
          <w:rFonts w:ascii="Times New Roman" w:hAnsi="Times New Roman" w:cs="Times New Roman"/>
          <w:sz w:val="24"/>
          <w:szCs w:val="24"/>
        </w:rPr>
        <w:t>тепло</w:t>
      </w:r>
      <w:r w:rsidR="004F22E5" w:rsidRPr="00EA0F3E">
        <w:rPr>
          <w:rFonts w:ascii="Times New Roman" w:hAnsi="Times New Roman" w:cs="Times New Roman"/>
          <w:sz w:val="24"/>
          <w:szCs w:val="24"/>
        </w:rPr>
        <w:t>-</w:t>
      </w:r>
      <w:proofErr w:type="spellStart"/>
      <w:r w:rsidRPr="00EA0F3E">
        <w:rPr>
          <w:rFonts w:ascii="Times New Roman" w:hAnsi="Times New Roman" w:cs="Times New Roman"/>
          <w:sz w:val="24"/>
          <w:szCs w:val="24"/>
        </w:rPr>
        <w:t>выми</w:t>
      </w:r>
      <w:proofErr w:type="spellEnd"/>
      <w:proofErr w:type="gramEnd"/>
      <w:r w:rsidRPr="00EA0F3E">
        <w:rPr>
          <w:rFonts w:ascii="Times New Roman" w:hAnsi="Times New Roman" w:cs="Times New Roman"/>
          <w:sz w:val="24"/>
          <w:szCs w:val="24"/>
        </w:rPr>
        <w:t xml:space="preserve"> нагрузками потребителей.</w:t>
      </w:r>
      <w:r w:rsidR="00122F18" w:rsidRPr="00EA0F3E">
        <w:rPr>
          <w:rFonts w:ascii="Times New Roman" w:hAnsi="Times New Roman" w:cs="Times New Roman"/>
          <w:sz w:val="24"/>
          <w:szCs w:val="24"/>
        </w:rPr>
        <w:t xml:space="preserve"> При моделировании существующего положения для </w:t>
      </w:r>
      <w:proofErr w:type="spellStart"/>
      <w:r w:rsidR="00122F18" w:rsidRPr="00EA0F3E">
        <w:rPr>
          <w:rFonts w:ascii="Times New Roman" w:hAnsi="Times New Roman" w:cs="Times New Roman"/>
          <w:sz w:val="24"/>
          <w:szCs w:val="24"/>
        </w:rPr>
        <w:t>определе</w:t>
      </w:r>
      <w:r w:rsidR="004F22E5" w:rsidRPr="00EA0F3E">
        <w:rPr>
          <w:rFonts w:ascii="Times New Roman" w:hAnsi="Times New Roman" w:cs="Times New Roman"/>
          <w:sz w:val="24"/>
          <w:szCs w:val="24"/>
        </w:rPr>
        <w:t>-</w:t>
      </w:r>
      <w:r w:rsidR="00122F18" w:rsidRPr="00EA0F3E">
        <w:rPr>
          <w:rFonts w:ascii="Times New Roman" w:hAnsi="Times New Roman" w:cs="Times New Roman"/>
          <w:sz w:val="24"/>
          <w:szCs w:val="24"/>
        </w:rPr>
        <w:t>ния</w:t>
      </w:r>
      <w:proofErr w:type="spellEnd"/>
      <w:r w:rsidR="00122F18" w:rsidRPr="00EA0F3E">
        <w:rPr>
          <w:rFonts w:ascii="Times New Roman" w:hAnsi="Times New Roman" w:cs="Times New Roman"/>
          <w:sz w:val="24"/>
          <w:szCs w:val="24"/>
        </w:rPr>
        <w:t xml:space="preserve"> расходов сетевой воды, а также для перспективы были использованы расчетные тепловые нагрузки.</w:t>
      </w:r>
    </w:p>
    <w:p w:rsidR="00041E82" w:rsidRDefault="00041E82" w:rsidP="00041E82">
      <w:pPr>
        <w:tabs>
          <w:tab w:val="left" w:pos="993"/>
        </w:tabs>
        <w:ind w:left="1287"/>
        <w:jc w:val="both"/>
        <w:rPr>
          <w:rFonts w:ascii="Times New Roman" w:hAnsi="Times New Roman" w:cs="Times New Roman"/>
          <w:sz w:val="24"/>
          <w:szCs w:val="24"/>
        </w:rPr>
      </w:pPr>
    </w:p>
    <w:p w:rsidR="00962395" w:rsidRDefault="00962395" w:rsidP="00041E82">
      <w:pPr>
        <w:tabs>
          <w:tab w:val="left" w:pos="993"/>
        </w:tabs>
        <w:ind w:left="1287"/>
        <w:jc w:val="both"/>
        <w:rPr>
          <w:rFonts w:ascii="Times New Roman" w:hAnsi="Times New Roman" w:cs="Times New Roman"/>
          <w:sz w:val="24"/>
          <w:szCs w:val="24"/>
        </w:rPr>
      </w:pPr>
    </w:p>
    <w:p w:rsidR="00962395" w:rsidRPr="00717005" w:rsidRDefault="00962395" w:rsidP="00041E82">
      <w:pPr>
        <w:tabs>
          <w:tab w:val="left" w:pos="993"/>
        </w:tabs>
        <w:ind w:left="1287"/>
        <w:jc w:val="both"/>
        <w:rPr>
          <w:rFonts w:ascii="Times New Roman" w:hAnsi="Times New Roman" w:cs="Times New Roman"/>
          <w:sz w:val="24"/>
          <w:szCs w:val="24"/>
        </w:rPr>
      </w:pPr>
    </w:p>
    <w:p w:rsidR="00135DF5" w:rsidRDefault="00135DF5" w:rsidP="00862F90">
      <w:pPr>
        <w:pStyle w:val="af7"/>
        <w:keepNext/>
        <w:keepLines/>
        <w:numPr>
          <w:ilvl w:val="0"/>
          <w:numId w:val="4"/>
        </w:numPr>
        <w:tabs>
          <w:tab w:val="left" w:pos="426"/>
        </w:tabs>
        <w:suppressAutoHyphens/>
        <w:spacing w:line="276" w:lineRule="auto"/>
        <w:ind w:left="0" w:firstLine="567"/>
        <w:contextualSpacing w:val="0"/>
        <w:jc w:val="both"/>
        <w:outlineLvl w:val="0"/>
        <w:rPr>
          <w:rFonts w:ascii="Times New Roman" w:eastAsia="Calibri" w:hAnsi="Times New Roman" w:cs="Times New Roman"/>
          <w:b/>
          <w:bCs/>
          <w:color w:val="C00000"/>
          <w:sz w:val="24"/>
          <w:szCs w:val="24"/>
        </w:rPr>
      </w:pPr>
      <w:bookmarkStart w:id="12" w:name="_Toc4521213"/>
      <w:r w:rsidRPr="00962395">
        <w:rPr>
          <w:rFonts w:ascii="Times New Roman" w:eastAsia="Calibri" w:hAnsi="Times New Roman" w:cs="Times New Roman"/>
          <w:b/>
          <w:bCs/>
          <w:color w:val="C00000"/>
          <w:sz w:val="24"/>
          <w:szCs w:val="24"/>
        </w:rPr>
        <w:lastRenderedPageBreak/>
        <w:t xml:space="preserve">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w:t>
      </w:r>
      <w:proofErr w:type="gramStart"/>
      <w:r w:rsidRPr="00962395">
        <w:rPr>
          <w:rFonts w:ascii="Times New Roman" w:eastAsia="Calibri" w:hAnsi="Times New Roman" w:cs="Times New Roman"/>
          <w:b/>
          <w:bCs/>
          <w:color w:val="C00000"/>
          <w:sz w:val="24"/>
          <w:szCs w:val="24"/>
        </w:rPr>
        <w:t>тепло</w:t>
      </w:r>
      <w:r w:rsidR="00C51348">
        <w:rPr>
          <w:rFonts w:ascii="Times New Roman" w:eastAsia="Calibri" w:hAnsi="Times New Roman" w:cs="Times New Roman"/>
          <w:b/>
          <w:bCs/>
          <w:color w:val="C00000"/>
          <w:sz w:val="24"/>
          <w:szCs w:val="24"/>
        </w:rPr>
        <w:t>-</w:t>
      </w:r>
      <w:r w:rsidRPr="00962395">
        <w:rPr>
          <w:rFonts w:ascii="Times New Roman" w:eastAsia="Calibri" w:hAnsi="Times New Roman" w:cs="Times New Roman"/>
          <w:b/>
          <w:bCs/>
          <w:color w:val="C00000"/>
          <w:sz w:val="24"/>
          <w:szCs w:val="24"/>
        </w:rPr>
        <w:t>снабжения</w:t>
      </w:r>
      <w:bookmarkEnd w:id="12"/>
      <w:proofErr w:type="gramEnd"/>
      <w:r w:rsidR="00862F90">
        <w:rPr>
          <w:rFonts w:ascii="Times New Roman" w:eastAsia="Calibri" w:hAnsi="Times New Roman" w:cs="Times New Roman"/>
          <w:b/>
          <w:bCs/>
          <w:color w:val="C00000"/>
          <w:sz w:val="24"/>
          <w:szCs w:val="24"/>
        </w:rPr>
        <w:t>.</w:t>
      </w:r>
    </w:p>
    <w:p w:rsidR="00862F90" w:rsidRDefault="00862F90" w:rsidP="00862F90">
      <w:pPr>
        <w:pStyle w:val="af7"/>
        <w:keepNext/>
        <w:keepLines/>
        <w:tabs>
          <w:tab w:val="left" w:pos="426"/>
        </w:tabs>
        <w:suppressAutoHyphens/>
        <w:spacing w:line="276" w:lineRule="auto"/>
        <w:ind w:left="567"/>
        <w:contextualSpacing w:val="0"/>
        <w:jc w:val="both"/>
        <w:outlineLvl w:val="0"/>
        <w:rPr>
          <w:rFonts w:ascii="Times New Roman" w:eastAsia="Calibri" w:hAnsi="Times New Roman" w:cs="Times New Roman"/>
          <w:b/>
          <w:bCs/>
          <w:color w:val="C00000"/>
          <w:sz w:val="24"/>
          <w:szCs w:val="24"/>
        </w:rPr>
      </w:pPr>
    </w:p>
    <w:p w:rsidR="00496BCA" w:rsidRDefault="00496BCA" w:rsidP="00EF1BE9">
      <w:pPr>
        <w:spacing w:line="36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При актуализации</w:t>
      </w:r>
      <w:r w:rsidR="00EA0F3E" w:rsidRPr="00EA0F3E">
        <w:rPr>
          <w:rFonts w:ascii="Times New Roman" w:eastAsia="Calibri" w:hAnsi="Times New Roman" w:cs="Times New Roman"/>
          <w:bCs/>
          <w:sz w:val="24"/>
          <w:szCs w:val="24"/>
        </w:rPr>
        <w:t xml:space="preserve"> Схемы теплоснабжения </w:t>
      </w:r>
      <w:r>
        <w:rPr>
          <w:rFonts w:ascii="Times New Roman" w:eastAsia="Calibri" w:hAnsi="Times New Roman" w:cs="Times New Roman"/>
          <w:bCs/>
          <w:sz w:val="24"/>
          <w:szCs w:val="24"/>
        </w:rPr>
        <w:t xml:space="preserve">произошли </w:t>
      </w:r>
      <w:r w:rsidR="00EA0F3E" w:rsidRPr="00EA0F3E">
        <w:rPr>
          <w:rFonts w:ascii="Times New Roman" w:eastAsia="Calibri" w:hAnsi="Times New Roman" w:cs="Times New Roman"/>
          <w:bCs/>
          <w:sz w:val="24"/>
          <w:szCs w:val="24"/>
        </w:rPr>
        <w:t>и</w:t>
      </w:r>
      <w:r w:rsidR="00D70626" w:rsidRPr="00EA0F3E">
        <w:rPr>
          <w:rFonts w:ascii="Times New Roman" w:eastAsia="Calibri" w:hAnsi="Times New Roman" w:cs="Times New Roman"/>
          <w:bCs/>
          <w:sz w:val="24"/>
          <w:szCs w:val="24"/>
        </w:rPr>
        <w:t>зменени</w:t>
      </w:r>
      <w:r>
        <w:rPr>
          <w:rFonts w:ascii="Times New Roman" w:eastAsia="Calibri" w:hAnsi="Times New Roman" w:cs="Times New Roman"/>
          <w:bCs/>
          <w:sz w:val="24"/>
          <w:szCs w:val="24"/>
        </w:rPr>
        <w:t>я</w:t>
      </w:r>
      <w:r w:rsidR="000D74C8" w:rsidRPr="00EA0F3E">
        <w:rPr>
          <w:rFonts w:ascii="Times New Roman" w:eastAsia="Calibri" w:hAnsi="Times New Roman" w:cs="Times New Roman"/>
          <w:bCs/>
          <w:sz w:val="24"/>
          <w:szCs w:val="24"/>
        </w:rPr>
        <w:t xml:space="preserve"> </w:t>
      </w:r>
      <w:r w:rsidR="00EF1BE9" w:rsidRPr="00EA0F3E">
        <w:rPr>
          <w:rFonts w:ascii="Times New Roman" w:eastAsia="Calibri" w:hAnsi="Times New Roman" w:cs="Times New Roman"/>
          <w:bCs/>
          <w:sz w:val="24"/>
          <w:szCs w:val="24"/>
        </w:rPr>
        <w:t>в существующих и перспективных</w:t>
      </w:r>
      <w:r w:rsidR="000D74C8" w:rsidRPr="00EA0F3E">
        <w:rPr>
          <w:rFonts w:ascii="Times New Roman" w:eastAsia="Calibri" w:hAnsi="Times New Roman" w:cs="Times New Roman"/>
          <w:bCs/>
          <w:sz w:val="24"/>
          <w:szCs w:val="24"/>
        </w:rPr>
        <w:t xml:space="preserve"> бал</w:t>
      </w:r>
      <w:r w:rsidR="00C90A5D" w:rsidRPr="00EA0F3E">
        <w:rPr>
          <w:rFonts w:ascii="Times New Roman" w:eastAsia="Calibri" w:hAnsi="Times New Roman" w:cs="Times New Roman"/>
          <w:bCs/>
          <w:sz w:val="24"/>
          <w:szCs w:val="24"/>
        </w:rPr>
        <w:t>анс</w:t>
      </w:r>
      <w:r>
        <w:rPr>
          <w:rFonts w:ascii="Times New Roman" w:eastAsia="Calibri" w:hAnsi="Times New Roman" w:cs="Times New Roman"/>
          <w:bCs/>
          <w:sz w:val="24"/>
          <w:szCs w:val="24"/>
        </w:rPr>
        <w:t>ах</w:t>
      </w:r>
      <w:r w:rsidR="00C90A5D" w:rsidRPr="00EA0F3E">
        <w:rPr>
          <w:rFonts w:ascii="Times New Roman" w:eastAsia="Calibri" w:hAnsi="Times New Roman" w:cs="Times New Roman"/>
          <w:bCs/>
          <w:sz w:val="24"/>
          <w:szCs w:val="24"/>
        </w:rPr>
        <w:t xml:space="preserve"> тепловой мощности источников</w:t>
      </w:r>
      <w:r w:rsidR="00862F90" w:rsidRPr="00EA0F3E">
        <w:rPr>
          <w:rFonts w:ascii="Times New Roman" w:eastAsia="Calibri" w:hAnsi="Times New Roman" w:cs="Times New Roman"/>
          <w:bCs/>
          <w:sz w:val="24"/>
          <w:szCs w:val="24"/>
        </w:rPr>
        <w:t xml:space="preserve"> тепловой энергии </w:t>
      </w:r>
      <w:r>
        <w:rPr>
          <w:rFonts w:ascii="Times New Roman" w:eastAsia="Calibri" w:hAnsi="Times New Roman" w:cs="Times New Roman"/>
          <w:bCs/>
          <w:sz w:val="24"/>
          <w:szCs w:val="24"/>
        </w:rPr>
        <w:t>в результате</w:t>
      </w:r>
      <w:r w:rsidR="00C51348">
        <w:rPr>
          <w:rFonts w:ascii="Times New Roman" w:eastAsia="Calibri" w:hAnsi="Times New Roman" w:cs="Times New Roman"/>
          <w:bCs/>
          <w:sz w:val="24"/>
          <w:szCs w:val="24"/>
        </w:rPr>
        <w:t>:</w:t>
      </w:r>
    </w:p>
    <w:p w:rsidR="00496BCA" w:rsidRPr="005A75F5" w:rsidRDefault="00496BCA" w:rsidP="00496BCA">
      <w:pPr>
        <w:suppressAutoHyphens/>
        <w:autoSpaceDN w:val="0"/>
        <w:spacing w:line="360" w:lineRule="auto"/>
        <w:ind w:firstLine="709"/>
        <w:jc w:val="both"/>
        <w:rPr>
          <w:rFonts w:ascii="Times New Roman" w:hAnsi="Times New Roman"/>
          <w:bCs/>
          <w:sz w:val="24"/>
          <w:szCs w:val="24"/>
        </w:rPr>
      </w:pPr>
      <w:r>
        <w:rPr>
          <w:rFonts w:ascii="Times New Roman" w:hAnsi="Times New Roman"/>
          <w:sz w:val="24"/>
          <w:szCs w:val="24"/>
        </w:rPr>
        <w:t xml:space="preserve">- </w:t>
      </w:r>
      <w:r w:rsidRPr="005A75F5">
        <w:rPr>
          <w:rFonts w:ascii="Times New Roman" w:eastAsia="Times New Roman" w:hAnsi="Times New Roman"/>
          <w:bCs/>
          <w:sz w:val="24"/>
          <w:szCs w:val="24"/>
          <w:lang w:bidi="en-US"/>
        </w:rPr>
        <w:t>техническ</w:t>
      </w:r>
      <w:r>
        <w:rPr>
          <w:rFonts w:ascii="Times New Roman" w:eastAsia="Times New Roman" w:hAnsi="Times New Roman"/>
          <w:bCs/>
          <w:sz w:val="24"/>
          <w:szCs w:val="24"/>
          <w:lang w:bidi="en-US"/>
        </w:rPr>
        <w:t>о</w:t>
      </w:r>
      <w:r w:rsidR="00C51348">
        <w:rPr>
          <w:rFonts w:ascii="Times New Roman" w:eastAsia="Times New Roman" w:hAnsi="Times New Roman"/>
          <w:bCs/>
          <w:sz w:val="24"/>
          <w:szCs w:val="24"/>
          <w:lang w:bidi="en-US"/>
        </w:rPr>
        <w:t>го</w:t>
      </w:r>
      <w:r w:rsidRPr="005A75F5">
        <w:rPr>
          <w:rFonts w:ascii="Times New Roman" w:eastAsia="Times New Roman" w:hAnsi="Times New Roman"/>
          <w:bCs/>
          <w:sz w:val="24"/>
          <w:szCs w:val="24"/>
          <w:lang w:bidi="en-US"/>
        </w:rPr>
        <w:t xml:space="preserve"> перевооружени</w:t>
      </w:r>
      <w:r w:rsidR="00C51348">
        <w:rPr>
          <w:rFonts w:ascii="Times New Roman" w:eastAsia="Times New Roman" w:hAnsi="Times New Roman"/>
          <w:bCs/>
          <w:sz w:val="24"/>
          <w:szCs w:val="24"/>
          <w:lang w:bidi="en-US"/>
        </w:rPr>
        <w:t>я</w:t>
      </w:r>
      <w:r w:rsidRPr="005A75F5">
        <w:rPr>
          <w:rFonts w:ascii="Times New Roman" w:eastAsia="Times New Roman" w:hAnsi="Times New Roman"/>
          <w:bCs/>
          <w:sz w:val="24"/>
          <w:szCs w:val="24"/>
          <w:lang w:bidi="en-US"/>
        </w:rPr>
        <w:t xml:space="preserve"> котельной «ст. Тамерлан» с. Варна</w:t>
      </w:r>
      <w:r>
        <w:rPr>
          <w:rFonts w:ascii="Times New Roman" w:eastAsia="Times New Roman" w:hAnsi="Times New Roman"/>
          <w:bCs/>
          <w:sz w:val="24"/>
          <w:szCs w:val="24"/>
          <w:lang w:bidi="en-US"/>
        </w:rPr>
        <w:t>;</w:t>
      </w:r>
    </w:p>
    <w:p w:rsidR="00496BCA" w:rsidRPr="005A75F5" w:rsidRDefault="00496BCA" w:rsidP="00496BCA">
      <w:pPr>
        <w:spacing w:line="360" w:lineRule="auto"/>
        <w:ind w:firstLine="709"/>
        <w:jc w:val="both"/>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w:t>
      </w:r>
      <w:r w:rsidR="00C51348">
        <w:rPr>
          <w:rFonts w:ascii="Times New Roman" w:eastAsia="Times New Roman" w:hAnsi="Times New Roman"/>
          <w:bCs/>
          <w:sz w:val="24"/>
          <w:szCs w:val="28"/>
          <w:lang w:eastAsia="ru-RU"/>
        </w:rPr>
        <w:t>а</w:t>
      </w:r>
      <w:r w:rsidRPr="005A75F5">
        <w:rPr>
          <w:rFonts w:ascii="Times New Roman" w:eastAsia="Times New Roman" w:hAnsi="Times New Roman"/>
          <w:bCs/>
          <w:sz w:val="24"/>
          <w:szCs w:val="28"/>
          <w:lang w:eastAsia="ru-RU"/>
        </w:rPr>
        <w:t xml:space="preserve"> «КБМА-900» в с. </w:t>
      </w:r>
      <w:proofErr w:type="spellStart"/>
      <w:r w:rsidRPr="005A75F5">
        <w:rPr>
          <w:rFonts w:ascii="Times New Roman" w:eastAsia="Times New Roman" w:hAnsi="Times New Roman"/>
          <w:bCs/>
          <w:sz w:val="24"/>
          <w:szCs w:val="28"/>
          <w:lang w:eastAsia="ru-RU"/>
        </w:rPr>
        <w:t>Бородиновка</w:t>
      </w:r>
      <w:proofErr w:type="spellEnd"/>
      <w:r>
        <w:rPr>
          <w:rFonts w:ascii="Times New Roman" w:eastAsia="Times New Roman" w:hAnsi="Times New Roman"/>
          <w:bCs/>
          <w:sz w:val="24"/>
          <w:szCs w:val="28"/>
          <w:lang w:eastAsia="ru-RU"/>
        </w:rPr>
        <w:t>;</w:t>
      </w:r>
    </w:p>
    <w:p w:rsidR="00496BCA" w:rsidRDefault="00496BCA" w:rsidP="00496BCA">
      <w:pPr>
        <w:shd w:val="clear" w:color="auto" w:fill="FFFFFF"/>
        <w:suppressAutoHyphens/>
        <w:autoSpaceDN w:val="0"/>
        <w:spacing w:line="360" w:lineRule="auto"/>
        <w:ind w:firstLine="709"/>
        <w:jc w:val="both"/>
        <w:rPr>
          <w:rFonts w:ascii="Times New Roman" w:eastAsia="Calibri" w:hAnsi="Times New Roman"/>
          <w:bCs/>
          <w:sz w:val="24"/>
          <w:szCs w:val="24"/>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w:t>
      </w:r>
      <w:r w:rsidR="00C51348">
        <w:rPr>
          <w:rFonts w:ascii="Times New Roman" w:eastAsia="Times New Roman" w:hAnsi="Times New Roman"/>
          <w:bCs/>
          <w:sz w:val="24"/>
          <w:szCs w:val="28"/>
          <w:lang w:eastAsia="ru-RU"/>
        </w:rPr>
        <w:t>а</w:t>
      </w:r>
      <w:r w:rsidRPr="005A75F5">
        <w:rPr>
          <w:rFonts w:ascii="Times New Roman" w:eastAsia="Calibri" w:hAnsi="Times New Roman"/>
          <w:bCs/>
          <w:sz w:val="24"/>
          <w:szCs w:val="24"/>
        </w:rPr>
        <w:t xml:space="preserve"> «КБМА-1500» п. Новый Урал</w:t>
      </w:r>
      <w:r w:rsidR="00C51348">
        <w:rPr>
          <w:rFonts w:ascii="Times New Roman" w:eastAsia="Calibri" w:hAnsi="Times New Roman"/>
          <w:bCs/>
          <w:sz w:val="24"/>
          <w:szCs w:val="24"/>
        </w:rPr>
        <w:t>.</w:t>
      </w:r>
    </w:p>
    <w:p w:rsidR="005748A0" w:rsidRPr="005748A0" w:rsidRDefault="00496BCA" w:rsidP="00C51348">
      <w:pPr>
        <w:spacing w:line="360" w:lineRule="auto"/>
        <w:ind w:firstLine="709"/>
        <w:jc w:val="both"/>
        <w:rPr>
          <w:rFonts w:ascii="Times New Roman" w:eastAsia="Calibri" w:hAnsi="Times New Roman" w:cs="Times New Roman"/>
          <w:bCs/>
          <w:color w:val="0F243E" w:themeColor="text2" w:themeShade="80"/>
          <w:sz w:val="16"/>
          <w:szCs w:val="16"/>
        </w:rPr>
      </w:pPr>
      <w:r>
        <w:rPr>
          <w:rFonts w:ascii="Times New Roman" w:eastAsia="Calibri" w:hAnsi="Times New Roman" w:cs="Times New Roman"/>
          <w:bCs/>
          <w:sz w:val="24"/>
          <w:szCs w:val="24"/>
        </w:rPr>
        <w:t xml:space="preserve">  </w:t>
      </w:r>
    </w:p>
    <w:p w:rsidR="00862F90" w:rsidRDefault="005748A0" w:rsidP="005748A0">
      <w:pPr>
        <w:pStyle w:val="1e"/>
        <w:numPr>
          <w:ilvl w:val="1"/>
          <w:numId w:val="4"/>
        </w:numPr>
        <w:spacing w:before="0"/>
        <w:ind w:left="0" w:firstLine="567"/>
        <w:jc w:val="both"/>
        <w:rPr>
          <w:rFonts w:ascii="Times New Roman" w:hAnsi="Times New Roman"/>
          <w:color w:val="C00000"/>
          <w:sz w:val="24"/>
          <w:szCs w:val="24"/>
        </w:rPr>
      </w:pPr>
      <w:bookmarkStart w:id="13" w:name="_Toc25521638"/>
      <w:r>
        <w:rPr>
          <w:rFonts w:ascii="Times New Roman" w:hAnsi="Times New Roman"/>
          <w:color w:val="C00000"/>
          <w:sz w:val="24"/>
          <w:szCs w:val="24"/>
        </w:rPr>
        <w:t>Строительство</w:t>
      </w:r>
      <w:r w:rsidR="00862F90" w:rsidRPr="007A4BBB">
        <w:rPr>
          <w:rFonts w:ascii="Times New Roman" w:hAnsi="Times New Roman"/>
          <w:color w:val="C00000"/>
          <w:sz w:val="24"/>
          <w:szCs w:val="24"/>
        </w:rPr>
        <w:t xml:space="preserve"> </w:t>
      </w:r>
      <w:r>
        <w:rPr>
          <w:rFonts w:ascii="Times New Roman" w:hAnsi="Times New Roman"/>
          <w:color w:val="C00000"/>
          <w:sz w:val="24"/>
          <w:szCs w:val="24"/>
        </w:rPr>
        <w:t>и реконструкция</w:t>
      </w:r>
      <w:r w:rsidR="00862F90" w:rsidRPr="007A4BBB">
        <w:rPr>
          <w:rFonts w:ascii="Times New Roman" w:hAnsi="Times New Roman"/>
          <w:color w:val="C00000"/>
          <w:sz w:val="24"/>
          <w:szCs w:val="24"/>
        </w:rPr>
        <w:t xml:space="preserve"> котельных с увеличением мощности, в связи с подключением новых потребителей. </w:t>
      </w:r>
      <w:bookmarkEnd w:id="13"/>
    </w:p>
    <w:p w:rsidR="005748A0" w:rsidRPr="005748A0" w:rsidRDefault="005748A0" w:rsidP="005748A0"/>
    <w:p w:rsidR="00862F90" w:rsidRPr="00077EC4" w:rsidRDefault="00862F90" w:rsidP="00862F90">
      <w:pPr>
        <w:jc w:val="both"/>
        <w:rPr>
          <w:sz w:val="2"/>
          <w:szCs w:val="2"/>
        </w:rPr>
      </w:pPr>
    </w:p>
    <w:p w:rsidR="00201667" w:rsidRPr="00782A57" w:rsidRDefault="00290CDD" w:rsidP="00201667">
      <w:pPr>
        <w:pStyle w:val="1e"/>
        <w:spacing w:before="0" w:line="360" w:lineRule="auto"/>
        <w:ind w:left="0" w:firstLine="567"/>
        <w:jc w:val="both"/>
        <w:rPr>
          <w:rFonts w:ascii="Times New Roman" w:eastAsia="Arial Unicode MS" w:hAnsi="Times New Roman"/>
          <w:b w:val="0"/>
          <w:color w:val="auto"/>
          <w:sz w:val="24"/>
          <w:szCs w:val="24"/>
        </w:rPr>
      </w:pPr>
      <w:r w:rsidRPr="00782A57">
        <w:rPr>
          <w:rFonts w:ascii="Times New Roman" w:hAnsi="Times New Roman"/>
          <w:b w:val="0"/>
          <w:color w:val="auto"/>
          <w:sz w:val="24"/>
          <w:szCs w:val="24"/>
        </w:rPr>
        <w:t>Строите</w:t>
      </w:r>
      <w:r w:rsidR="004F22E5" w:rsidRPr="00782A57">
        <w:rPr>
          <w:rFonts w:ascii="Times New Roman" w:hAnsi="Times New Roman"/>
          <w:b w:val="0"/>
          <w:color w:val="auto"/>
          <w:sz w:val="24"/>
          <w:szCs w:val="24"/>
        </w:rPr>
        <w:t xml:space="preserve">льство и реконструкция </w:t>
      </w:r>
      <w:r w:rsidR="00EA0F3E" w:rsidRPr="00782A57">
        <w:rPr>
          <w:rFonts w:ascii="Times New Roman" w:hAnsi="Times New Roman"/>
          <w:b w:val="0"/>
          <w:color w:val="auto"/>
          <w:sz w:val="24"/>
          <w:szCs w:val="24"/>
        </w:rPr>
        <w:t>источников тепловой энергии,</w:t>
      </w:r>
      <w:r w:rsidRPr="00782A57">
        <w:rPr>
          <w:rFonts w:ascii="Times New Roman" w:hAnsi="Times New Roman"/>
          <w:b w:val="0"/>
          <w:color w:val="auto"/>
          <w:sz w:val="24"/>
          <w:szCs w:val="24"/>
        </w:rPr>
        <w:t xml:space="preserve"> с увеличением </w:t>
      </w:r>
      <w:r w:rsidR="003B7A5E" w:rsidRPr="00782A57">
        <w:rPr>
          <w:rFonts w:ascii="Times New Roman" w:hAnsi="Times New Roman"/>
          <w:b w:val="0"/>
          <w:color w:val="auto"/>
          <w:sz w:val="24"/>
          <w:szCs w:val="24"/>
        </w:rPr>
        <w:t xml:space="preserve">установленной тепловой </w:t>
      </w:r>
      <w:r w:rsidRPr="00782A57">
        <w:rPr>
          <w:rFonts w:ascii="Times New Roman" w:hAnsi="Times New Roman"/>
          <w:b w:val="0"/>
          <w:color w:val="auto"/>
          <w:sz w:val="24"/>
          <w:szCs w:val="24"/>
        </w:rPr>
        <w:t>мощнос</w:t>
      </w:r>
      <w:r w:rsidR="004F22E5" w:rsidRPr="00782A57">
        <w:rPr>
          <w:rFonts w:ascii="Times New Roman" w:hAnsi="Times New Roman"/>
          <w:b w:val="0"/>
          <w:color w:val="auto"/>
          <w:sz w:val="24"/>
          <w:szCs w:val="24"/>
        </w:rPr>
        <w:t xml:space="preserve">ти, в связи с подключением </w:t>
      </w:r>
      <w:r w:rsidR="00D70626" w:rsidRPr="00782A57">
        <w:rPr>
          <w:rFonts w:ascii="Times New Roman" w:hAnsi="Times New Roman"/>
          <w:b w:val="0"/>
          <w:color w:val="auto"/>
          <w:sz w:val="24"/>
          <w:szCs w:val="24"/>
        </w:rPr>
        <w:t>новых потребителей</w:t>
      </w:r>
      <w:r w:rsidRPr="00782A57">
        <w:rPr>
          <w:rFonts w:ascii="Times New Roman" w:hAnsi="Times New Roman"/>
          <w:b w:val="0"/>
          <w:color w:val="auto"/>
          <w:sz w:val="24"/>
          <w:szCs w:val="24"/>
        </w:rPr>
        <w:t xml:space="preserve"> </w:t>
      </w:r>
      <w:r w:rsidR="003B7A5E" w:rsidRPr="00782A57">
        <w:rPr>
          <w:rFonts w:ascii="Times New Roman" w:hAnsi="Times New Roman"/>
          <w:b w:val="0"/>
          <w:color w:val="auto"/>
          <w:sz w:val="24"/>
          <w:szCs w:val="24"/>
        </w:rPr>
        <w:t xml:space="preserve">тепловой энергии </w:t>
      </w:r>
      <w:r w:rsidR="004F22E5" w:rsidRPr="00782A57">
        <w:rPr>
          <w:rFonts w:ascii="Times New Roman" w:hAnsi="Times New Roman"/>
          <w:b w:val="0"/>
          <w:color w:val="auto"/>
          <w:sz w:val="24"/>
          <w:szCs w:val="24"/>
        </w:rPr>
        <w:t>не планируется на период до 20</w:t>
      </w:r>
      <w:r w:rsidR="003B7A5E" w:rsidRPr="00782A57">
        <w:rPr>
          <w:rFonts w:ascii="Times New Roman" w:hAnsi="Times New Roman"/>
          <w:b w:val="0"/>
          <w:color w:val="auto"/>
          <w:sz w:val="24"/>
          <w:szCs w:val="24"/>
        </w:rPr>
        <w:t>40</w:t>
      </w:r>
      <w:r w:rsidRPr="00782A57">
        <w:rPr>
          <w:rFonts w:ascii="Times New Roman" w:hAnsi="Times New Roman"/>
          <w:b w:val="0"/>
          <w:color w:val="auto"/>
          <w:sz w:val="24"/>
          <w:szCs w:val="24"/>
        </w:rPr>
        <w:t xml:space="preserve"> года на территории </w:t>
      </w:r>
      <w:r w:rsidR="003B7A5E" w:rsidRPr="00782A57">
        <w:rPr>
          <w:rFonts w:ascii="Times New Roman" w:eastAsia="Calibri" w:hAnsi="Times New Roman" w:cs="Times New Roman"/>
          <w:b w:val="0"/>
          <w:bCs w:val="0"/>
          <w:color w:val="auto"/>
          <w:sz w:val="24"/>
          <w:szCs w:val="24"/>
        </w:rPr>
        <w:t>Вар</w:t>
      </w:r>
      <w:r w:rsidR="00F223B8" w:rsidRPr="00782A57">
        <w:rPr>
          <w:rFonts w:ascii="Times New Roman" w:eastAsia="Calibri" w:hAnsi="Times New Roman" w:cs="Times New Roman"/>
          <w:b w:val="0"/>
          <w:bCs w:val="0"/>
          <w:color w:val="auto"/>
          <w:sz w:val="24"/>
          <w:szCs w:val="24"/>
        </w:rPr>
        <w:t>н</w:t>
      </w:r>
      <w:r w:rsidR="00615C15" w:rsidRPr="00782A57">
        <w:rPr>
          <w:rFonts w:ascii="Times New Roman" w:eastAsia="Calibri" w:hAnsi="Times New Roman" w:cs="Times New Roman"/>
          <w:b w:val="0"/>
          <w:bCs w:val="0"/>
          <w:color w:val="auto"/>
          <w:sz w:val="24"/>
          <w:szCs w:val="24"/>
        </w:rPr>
        <w:t>ен</w:t>
      </w:r>
      <w:r w:rsidR="004F22E5" w:rsidRPr="00782A57">
        <w:rPr>
          <w:rFonts w:ascii="Times New Roman" w:eastAsia="Calibri" w:hAnsi="Times New Roman" w:cs="Times New Roman"/>
          <w:b w:val="0"/>
          <w:bCs w:val="0"/>
          <w:color w:val="auto"/>
          <w:sz w:val="24"/>
          <w:szCs w:val="24"/>
        </w:rPr>
        <w:t xml:space="preserve">ского </w:t>
      </w:r>
      <w:r w:rsidR="00764574" w:rsidRPr="00782A57">
        <w:rPr>
          <w:rFonts w:ascii="Times New Roman" w:eastAsia="Calibri" w:hAnsi="Times New Roman" w:cs="Times New Roman"/>
          <w:b w:val="0"/>
          <w:bCs w:val="0"/>
          <w:color w:val="auto"/>
          <w:sz w:val="24"/>
          <w:szCs w:val="24"/>
        </w:rPr>
        <w:t xml:space="preserve">муниципального </w:t>
      </w:r>
      <w:r w:rsidR="00EA0F3E" w:rsidRPr="00782A57">
        <w:rPr>
          <w:rFonts w:ascii="Times New Roman" w:eastAsia="Calibri" w:hAnsi="Times New Roman" w:cs="Times New Roman"/>
          <w:b w:val="0"/>
          <w:bCs w:val="0"/>
          <w:color w:val="auto"/>
          <w:sz w:val="24"/>
          <w:szCs w:val="24"/>
        </w:rPr>
        <w:t>округа</w:t>
      </w:r>
      <w:r w:rsidRPr="00782A57">
        <w:rPr>
          <w:rFonts w:ascii="Times New Roman" w:hAnsi="Times New Roman"/>
          <w:b w:val="0"/>
          <w:color w:val="auto"/>
          <w:sz w:val="24"/>
          <w:szCs w:val="24"/>
        </w:rPr>
        <w:t>.</w:t>
      </w:r>
    </w:p>
    <w:p w:rsidR="005748A0" w:rsidRPr="005748A0" w:rsidRDefault="00862F90" w:rsidP="00544130">
      <w:pPr>
        <w:pStyle w:val="1e"/>
        <w:spacing w:before="0" w:line="360" w:lineRule="auto"/>
        <w:ind w:left="0" w:firstLine="567"/>
        <w:jc w:val="both"/>
        <w:rPr>
          <w:rFonts w:ascii="Times New Roman" w:hAnsi="Times New Roman"/>
          <w:bCs w:val="0"/>
          <w:color w:val="0F243E" w:themeColor="text2" w:themeShade="80"/>
          <w:spacing w:val="-6"/>
          <w:sz w:val="16"/>
          <w:szCs w:val="16"/>
        </w:rPr>
      </w:pPr>
      <w:r w:rsidRPr="00077EC4">
        <w:rPr>
          <w:rFonts w:ascii="Times New Roman" w:eastAsia="Arial Unicode MS" w:hAnsi="Times New Roman"/>
          <w:b w:val="0"/>
          <w:color w:val="0F243E" w:themeColor="text2" w:themeShade="80"/>
          <w:sz w:val="24"/>
          <w:szCs w:val="24"/>
        </w:rPr>
        <w:t xml:space="preserve"> </w:t>
      </w:r>
    </w:p>
    <w:p w:rsidR="00862F90" w:rsidRDefault="005748A0" w:rsidP="005748A0">
      <w:pPr>
        <w:pStyle w:val="1e"/>
        <w:spacing w:before="0" w:line="360" w:lineRule="auto"/>
        <w:ind w:left="0" w:firstLine="568"/>
        <w:jc w:val="both"/>
        <w:rPr>
          <w:rFonts w:ascii="Times New Roman" w:hAnsi="Times New Roman"/>
          <w:color w:val="C00000"/>
          <w:sz w:val="24"/>
          <w:szCs w:val="24"/>
        </w:rPr>
      </w:pPr>
      <w:bookmarkStart w:id="14" w:name="_Toc25521639"/>
      <w:r>
        <w:rPr>
          <w:rFonts w:ascii="Times New Roman" w:hAnsi="Times New Roman"/>
          <w:color w:val="C00000"/>
          <w:sz w:val="24"/>
          <w:szCs w:val="24"/>
        </w:rPr>
        <w:t>1.2 Реконструкция</w:t>
      </w:r>
      <w:r w:rsidR="00862F90" w:rsidRPr="002C6AE8">
        <w:rPr>
          <w:rFonts w:ascii="Times New Roman" w:hAnsi="Times New Roman"/>
          <w:color w:val="C00000"/>
          <w:sz w:val="24"/>
          <w:szCs w:val="24"/>
        </w:rPr>
        <w:t xml:space="preserve"> котельных, в связи с физическим износом оборудования. </w:t>
      </w:r>
      <w:bookmarkEnd w:id="14"/>
    </w:p>
    <w:p w:rsidR="005748A0" w:rsidRPr="00544130" w:rsidRDefault="005748A0" w:rsidP="005748A0">
      <w:pPr>
        <w:rPr>
          <w:sz w:val="10"/>
          <w:szCs w:val="10"/>
        </w:rPr>
      </w:pPr>
    </w:p>
    <w:p w:rsidR="00201667" w:rsidRDefault="00201667" w:rsidP="005748A0">
      <w:pPr>
        <w:suppressAutoHyphens/>
        <w:autoSpaceDN w:val="0"/>
        <w:spacing w:line="360" w:lineRule="auto"/>
        <w:ind w:firstLine="568"/>
        <w:jc w:val="both"/>
        <w:rPr>
          <w:rFonts w:eastAsia="Times New Roman"/>
          <w:color w:val="FF0000"/>
          <w:sz w:val="24"/>
          <w:szCs w:val="24"/>
          <w:lang w:bidi="en-US"/>
        </w:rPr>
      </w:pPr>
      <w:r w:rsidRPr="00201667">
        <w:rPr>
          <w:rFonts w:ascii="Times New Roman" w:eastAsia="Times New Roman" w:hAnsi="Times New Roman" w:cs="Times New Roman"/>
          <w:b/>
          <w:color w:val="FF0000"/>
          <w:sz w:val="24"/>
          <w:szCs w:val="24"/>
          <w:lang w:bidi="en-US"/>
        </w:rPr>
        <w:t xml:space="preserve">1.2.1. </w:t>
      </w:r>
      <w:r w:rsidR="005748A0" w:rsidRPr="00201667">
        <w:rPr>
          <w:rFonts w:ascii="Times New Roman" w:eastAsia="Times New Roman" w:hAnsi="Times New Roman" w:cs="Times New Roman"/>
          <w:b/>
          <w:color w:val="FF0000"/>
          <w:sz w:val="24"/>
          <w:szCs w:val="24"/>
          <w:lang w:bidi="en-US"/>
        </w:rPr>
        <w:t>Техническое перевооружение котельной</w:t>
      </w:r>
      <w:r w:rsidR="009F505C">
        <w:rPr>
          <w:rFonts w:ascii="Times New Roman" w:eastAsia="Times New Roman" w:hAnsi="Times New Roman" w:cs="Times New Roman"/>
          <w:b/>
          <w:color w:val="FF0000"/>
          <w:sz w:val="24"/>
          <w:szCs w:val="24"/>
          <w:lang w:bidi="en-US"/>
        </w:rPr>
        <w:t xml:space="preserve"> «ст. Тамерлан»</w:t>
      </w:r>
      <w:r w:rsidR="00EA0F3E">
        <w:rPr>
          <w:rFonts w:ascii="Times New Roman" w:eastAsia="Times New Roman" w:hAnsi="Times New Roman" w:cs="Times New Roman"/>
          <w:b/>
          <w:color w:val="FF0000"/>
          <w:sz w:val="24"/>
          <w:szCs w:val="24"/>
          <w:lang w:bidi="en-US"/>
        </w:rPr>
        <w:t xml:space="preserve"> с. Варна</w:t>
      </w:r>
      <w:r w:rsidR="005748A0" w:rsidRPr="00201667">
        <w:rPr>
          <w:rFonts w:ascii="Times New Roman" w:eastAsia="Times New Roman" w:hAnsi="Times New Roman" w:cs="Times New Roman"/>
          <w:b/>
          <w:color w:val="FF0000"/>
          <w:sz w:val="24"/>
          <w:szCs w:val="24"/>
          <w:lang w:bidi="en-US"/>
        </w:rPr>
        <w:t>.</w:t>
      </w:r>
      <w:r w:rsidR="005748A0" w:rsidRPr="00201667">
        <w:rPr>
          <w:rFonts w:eastAsia="Times New Roman"/>
          <w:color w:val="FF0000"/>
          <w:sz w:val="24"/>
          <w:szCs w:val="24"/>
          <w:lang w:bidi="en-US"/>
        </w:rPr>
        <w:t xml:space="preserve"> </w:t>
      </w:r>
    </w:p>
    <w:p w:rsidR="006142B3" w:rsidRPr="006142B3" w:rsidRDefault="006142B3" w:rsidP="005748A0">
      <w:pPr>
        <w:suppressAutoHyphens/>
        <w:autoSpaceDN w:val="0"/>
        <w:spacing w:line="360" w:lineRule="auto"/>
        <w:ind w:firstLine="568"/>
        <w:jc w:val="both"/>
        <w:rPr>
          <w:rFonts w:eastAsia="Times New Roman"/>
          <w:color w:val="FF0000"/>
          <w:sz w:val="10"/>
          <w:szCs w:val="10"/>
          <w:lang w:bidi="en-US"/>
        </w:rPr>
      </w:pPr>
    </w:p>
    <w:p w:rsidR="009F505C" w:rsidRPr="00EA0F3E" w:rsidRDefault="005748A0" w:rsidP="00615C15">
      <w:pPr>
        <w:suppressAutoHyphens/>
        <w:autoSpaceDN w:val="0"/>
        <w:spacing w:line="360" w:lineRule="auto"/>
        <w:ind w:firstLine="568"/>
        <w:jc w:val="both"/>
        <w:rPr>
          <w:rFonts w:ascii="Times New Roman" w:hAnsi="Times New Roman"/>
          <w:sz w:val="24"/>
          <w:szCs w:val="24"/>
        </w:rPr>
      </w:pPr>
      <w:r w:rsidRPr="00EA0F3E">
        <w:rPr>
          <w:rFonts w:ascii="Times New Roman" w:hAnsi="Times New Roman"/>
          <w:sz w:val="24"/>
          <w:szCs w:val="24"/>
        </w:rPr>
        <w:t xml:space="preserve">Котельная </w:t>
      </w:r>
      <w:r w:rsidR="00862F90" w:rsidRPr="00EA0F3E">
        <w:rPr>
          <w:rFonts w:ascii="Times New Roman" w:hAnsi="Times New Roman"/>
          <w:sz w:val="24"/>
          <w:szCs w:val="24"/>
        </w:rPr>
        <w:t xml:space="preserve">находится в собственности Администрации </w:t>
      </w:r>
      <w:r w:rsidR="00EA0F3E" w:rsidRPr="00EA0F3E">
        <w:rPr>
          <w:rFonts w:ascii="Times New Roman" w:hAnsi="Times New Roman"/>
          <w:sz w:val="24"/>
          <w:szCs w:val="24"/>
        </w:rPr>
        <w:t xml:space="preserve">с. </w:t>
      </w:r>
      <w:r w:rsidR="009F505C" w:rsidRPr="00EA0F3E">
        <w:rPr>
          <w:rFonts w:ascii="Times New Roman" w:eastAsia="Calibri" w:hAnsi="Times New Roman" w:cs="Times New Roman"/>
          <w:bCs/>
          <w:sz w:val="24"/>
          <w:szCs w:val="24"/>
        </w:rPr>
        <w:t>Вар</w:t>
      </w:r>
      <w:r w:rsidR="00F223B8" w:rsidRPr="00EA0F3E">
        <w:rPr>
          <w:rFonts w:ascii="Times New Roman" w:eastAsia="Calibri" w:hAnsi="Times New Roman" w:cs="Times New Roman"/>
          <w:bCs/>
          <w:sz w:val="24"/>
          <w:szCs w:val="24"/>
        </w:rPr>
        <w:t>н</w:t>
      </w:r>
      <w:r w:rsidR="00EA0F3E" w:rsidRPr="00EA0F3E">
        <w:rPr>
          <w:rFonts w:ascii="Times New Roman" w:eastAsia="Calibri" w:hAnsi="Times New Roman" w:cs="Times New Roman"/>
          <w:bCs/>
          <w:sz w:val="24"/>
          <w:szCs w:val="24"/>
        </w:rPr>
        <w:t>а</w:t>
      </w:r>
      <w:r w:rsidR="00290CDD" w:rsidRPr="00EA0F3E">
        <w:rPr>
          <w:rFonts w:ascii="Times New Roman" w:hAnsi="Times New Roman"/>
          <w:sz w:val="24"/>
          <w:szCs w:val="24"/>
        </w:rPr>
        <w:t xml:space="preserve"> и </w:t>
      </w:r>
      <w:r w:rsidR="00290CDD" w:rsidRPr="00EA0F3E">
        <w:rPr>
          <w:rFonts w:ascii="Times New Roman" w:hAnsi="Times New Roman" w:cs="Times New Roman"/>
          <w:sz w:val="24"/>
          <w:szCs w:val="24"/>
        </w:rPr>
        <w:t>расп</w:t>
      </w:r>
      <w:r w:rsidR="00EA0F3E" w:rsidRPr="00EA0F3E">
        <w:rPr>
          <w:rFonts w:ascii="Times New Roman" w:hAnsi="Times New Roman" w:cs="Times New Roman"/>
          <w:sz w:val="24"/>
          <w:szCs w:val="24"/>
        </w:rPr>
        <w:t>олагается по</w:t>
      </w:r>
      <w:r w:rsidR="009F505C" w:rsidRPr="00EA0F3E">
        <w:rPr>
          <w:rFonts w:ascii="Times New Roman" w:eastAsia="Arial Unicode MS" w:hAnsi="Times New Roman" w:cs="Times New Roman"/>
          <w:sz w:val="24"/>
          <w:szCs w:val="24"/>
          <w:bdr w:val="none" w:sz="0" w:space="0" w:color="auto" w:frame="1"/>
        </w:rPr>
        <w:t xml:space="preserve"> ул. </w:t>
      </w:r>
      <w:proofErr w:type="spellStart"/>
      <w:r w:rsidR="009F505C" w:rsidRPr="00EA0F3E">
        <w:rPr>
          <w:rFonts w:ascii="Times New Roman" w:eastAsia="Arial Unicode MS" w:hAnsi="Times New Roman" w:cs="Times New Roman"/>
          <w:sz w:val="24"/>
          <w:szCs w:val="24"/>
          <w:bdr w:val="none" w:sz="0" w:space="0" w:color="auto" w:frame="1"/>
        </w:rPr>
        <w:t>Ле</w:t>
      </w:r>
      <w:r w:rsidR="00EA0F3E" w:rsidRPr="00EA0F3E">
        <w:rPr>
          <w:rFonts w:ascii="Times New Roman" w:eastAsia="Arial Unicode MS" w:hAnsi="Times New Roman" w:cs="Times New Roman"/>
          <w:sz w:val="24"/>
          <w:szCs w:val="24"/>
          <w:bdr w:val="none" w:sz="0" w:space="0" w:color="auto" w:frame="1"/>
        </w:rPr>
        <w:t>-</w:t>
      </w:r>
      <w:r w:rsidR="009F505C" w:rsidRPr="00EA0F3E">
        <w:rPr>
          <w:rFonts w:ascii="Times New Roman" w:eastAsia="Arial Unicode MS" w:hAnsi="Times New Roman" w:cs="Times New Roman"/>
          <w:sz w:val="24"/>
          <w:szCs w:val="24"/>
          <w:bdr w:val="none" w:sz="0" w:space="0" w:color="auto" w:frame="1"/>
        </w:rPr>
        <w:t>нина</w:t>
      </w:r>
      <w:proofErr w:type="spellEnd"/>
      <w:r w:rsidR="009F505C" w:rsidRPr="00EA0F3E">
        <w:rPr>
          <w:rFonts w:ascii="Times New Roman" w:eastAsia="Arial Unicode MS" w:hAnsi="Times New Roman" w:cs="Times New Roman"/>
          <w:sz w:val="24"/>
          <w:szCs w:val="24"/>
          <w:bdr w:val="none" w:sz="0" w:space="0" w:color="auto" w:frame="1"/>
        </w:rPr>
        <w:t>, д.16, стр.1.</w:t>
      </w:r>
      <w:r w:rsidR="00862F90" w:rsidRPr="00EA0F3E">
        <w:rPr>
          <w:rFonts w:ascii="Times New Roman" w:hAnsi="Times New Roman" w:cs="Times New Roman"/>
          <w:sz w:val="24"/>
          <w:szCs w:val="24"/>
        </w:rPr>
        <w:t>, предназначена</w:t>
      </w:r>
      <w:r w:rsidR="00862F90" w:rsidRPr="00EA0F3E">
        <w:rPr>
          <w:rFonts w:ascii="Times New Roman" w:hAnsi="Times New Roman"/>
          <w:sz w:val="24"/>
          <w:szCs w:val="24"/>
        </w:rPr>
        <w:t xml:space="preserve"> для покрытия тепловой нагрузки на нужды от</w:t>
      </w:r>
      <w:r w:rsidR="004F22E5" w:rsidRPr="00EA0F3E">
        <w:rPr>
          <w:rFonts w:ascii="Times New Roman" w:hAnsi="Times New Roman"/>
          <w:sz w:val="24"/>
          <w:szCs w:val="24"/>
        </w:rPr>
        <w:t>опления</w:t>
      </w:r>
      <w:r w:rsidR="00862F90" w:rsidRPr="00EA0F3E">
        <w:rPr>
          <w:rFonts w:ascii="Times New Roman" w:hAnsi="Times New Roman"/>
          <w:sz w:val="24"/>
          <w:szCs w:val="24"/>
        </w:rPr>
        <w:t xml:space="preserve"> потребителей</w:t>
      </w:r>
      <w:r w:rsidR="009F505C" w:rsidRPr="00EA0F3E">
        <w:rPr>
          <w:rFonts w:ascii="Times New Roman" w:hAnsi="Times New Roman"/>
          <w:sz w:val="24"/>
          <w:szCs w:val="24"/>
        </w:rPr>
        <w:t xml:space="preserve"> тепловой энергии восточной части </w:t>
      </w:r>
      <w:r w:rsidR="00EA0F3E" w:rsidRPr="00EA0F3E">
        <w:rPr>
          <w:rFonts w:ascii="Times New Roman" w:hAnsi="Times New Roman"/>
          <w:sz w:val="24"/>
          <w:szCs w:val="24"/>
        </w:rPr>
        <w:t>с. Варна</w:t>
      </w:r>
      <w:r w:rsidR="00862F90" w:rsidRPr="00EA0F3E">
        <w:rPr>
          <w:rFonts w:ascii="Times New Roman" w:hAnsi="Times New Roman"/>
          <w:sz w:val="24"/>
          <w:szCs w:val="24"/>
        </w:rPr>
        <w:t xml:space="preserve">. </w:t>
      </w:r>
    </w:p>
    <w:p w:rsidR="009F505C" w:rsidRPr="00EA0F3E" w:rsidRDefault="00862F90" w:rsidP="00615C15">
      <w:pPr>
        <w:suppressAutoHyphens/>
        <w:autoSpaceDN w:val="0"/>
        <w:spacing w:line="360" w:lineRule="auto"/>
        <w:ind w:firstLine="568"/>
        <w:jc w:val="both"/>
        <w:rPr>
          <w:rFonts w:ascii="Times New Roman" w:hAnsi="Times New Roman" w:cs="Times New Roman"/>
          <w:sz w:val="24"/>
          <w:szCs w:val="24"/>
        </w:rPr>
      </w:pPr>
      <w:bookmarkStart w:id="15" w:name="_Hlk222143151"/>
      <w:r w:rsidRPr="00EA0F3E">
        <w:rPr>
          <w:rFonts w:ascii="Times New Roman" w:hAnsi="Times New Roman"/>
          <w:sz w:val="24"/>
          <w:szCs w:val="24"/>
        </w:rPr>
        <w:t xml:space="preserve">В котельной установлены </w:t>
      </w:r>
      <w:r w:rsidR="002035A5">
        <w:rPr>
          <w:rFonts w:ascii="Times New Roman" w:hAnsi="Times New Roman"/>
          <w:sz w:val="24"/>
          <w:szCs w:val="24"/>
        </w:rPr>
        <w:t>4-е</w:t>
      </w:r>
      <w:r w:rsidR="00290CDD" w:rsidRPr="00EA0F3E">
        <w:rPr>
          <w:rFonts w:ascii="Times New Roman" w:hAnsi="Times New Roman"/>
          <w:sz w:val="24"/>
          <w:szCs w:val="24"/>
        </w:rPr>
        <w:t xml:space="preserve"> </w:t>
      </w:r>
      <w:r w:rsidR="00D70626" w:rsidRPr="00EA0F3E">
        <w:rPr>
          <w:rFonts w:ascii="Times New Roman" w:hAnsi="Times New Roman"/>
          <w:sz w:val="24"/>
          <w:szCs w:val="24"/>
        </w:rPr>
        <w:t>водогрейных</w:t>
      </w:r>
      <w:r w:rsidR="004F22E5" w:rsidRPr="00EA0F3E">
        <w:rPr>
          <w:rFonts w:ascii="Times New Roman" w:hAnsi="Times New Roman"/>
          <w:sz w:val="24"/>
          <w:szCs w:val="24"/>
        </w:rPr>
        <w:t xml:space="preserve"> </w:t>
      </w:r>
      <w:r w:rsidR="00290CDD" w:rsidRPr="00EA0F3E">
        <w:rPr>
          <w:rFonts w:ascii="Times New Roman" w:hAnsi="Times New Roman"/>
          <w:sz w:val="24"/>
          <w:szCs w:val="24"/>
        </w:rPr>
        <w:t>котлоагрегата</w:t>
      </w:r>
      <w:r w:rsidR="0082732A" w:rsidRPr="00EA0F3E">
        <w:rPr>
          <w:rFonts w:ascii="Times New Roman" w:hAnsi="Times New Roman" w:cs="Times New Roman"/>
          <w:sz w:val="24"/>
          <w:szCs w:val="24"/>
        </w:rPr>
        <w:t>:</w:t>
      </w:r>
      <w:r w:rsidR="00290CDD" w:rsidRPr="00EA0F3E">
        <w:rPr>
          <w:rFonts w:ascii="Times New Roman" w:hAnsi="Times New Roman" w:cs="Times New Roman"/>
          <w:sz w:val="24"/>
          <w:szCs w:val="24"/>
        </w:rPr>
        <w:t xml:space="preserve"> </w:t>
      </w:r>
    </w:p>
    <w:p w:rsidR="00104B9F" w:rsidRPr="00EA0F3E" w:rsidRDefault="0082732A" w:rsidP="00104B9F">
      <w:pPr>
        <w:suppressAutoHyphens/>
        <w:autoSpaceDN w:val="0"/>
        <w:spacing w:line="360" w:lineRule="auto"/>
        <w:ind w:firstLine="568"/>
        <w:jc w:val="both"/>
        <w:rPr>
          <w:rFonts w:ascii="Times New Roman" w:eastAsia="Andale Sans UI" w:hAnsi="Times New Roman"/>
          <w:kern w:val="3"/>
          <w:sz w:val="24"/>
          <w:szCs w:val="24"/>
        </w:rPr>
      </w:pPr>
      <w:r w:rsidRPr="00104B9F">
        <w:rPr>
          <w:rFonts w:ascii="Times New Roman" w:eastAsia="Calibri" w:hAnsi="Times New Roman" w:cs="Times New Roman"/>
          <w:sz w:val="24"/>
          <w:szCs w:val="24"/>
        </w:rPr>
        <w:t>- в</w:t>
      </w:r>
      <w:r w:rsidR="009F505C" w:rsidRPr="00104B9F">
        <w:rPr>
          <w:rFonts w:ascii="Times New Roman" w:eastAsia="Calibri" w:hAnsi="Times New Roman" w:cs="Times New Roman"/>
          <w:sz w:val="24"/>
          <w:szCs w:val="24"/>
        </w:rPr>
        <w:t xml:space="preserve">одогрейный котел </w:t>
      </w:r>
      <w:r w:rsidR="009F505C" w:rsidRPr="00104B9F">
        <w:rPr>
          <w:rFonts w:ascii="Times New Roman" w:eastAsia="Arial Unicode MS" w:hAnsi="Times New Roman" w:cs="Times New Roman"/>
          <w:sz w:val="24"/>
          <w:szCs w:val="24"/>
          <w:bdr w:val="none" w:sz="0" w:space="0" w:color="auto" w:frame="1"/>
        </w:rPr>
        <w:t>марки «</w:t>
      </w:r>
      <w:r w:rsidR="00104B9F" w:rsidRPr="00104B9F">
        <w:rPr>
          <w:rFonts w:ascii="Times New Roman" w:eastAsia="Arial Unicode MS" w:hAnsi="Times New Roman" w:cs="Times New Roman"/>
          <w:sz w:val="24"/>
          <w:szCs w:val="24"/>
          <w:bdr w:val="none" w:sz="0" w:space="0" w:color="auto" w:frame="1"/>
          <w:lang w:val="en-US"/>
        </w:rPr>
        <w:t>RSD</w:t>
      </w:r>
      <w:r w:rsidR="00104B9F" w:rsidRPr="00104B9F">
        <w:rPr>
          <w:rFonts w:ascii="Times New Roman" w:eastAsia="Arial Unicode MS" w:hAnsi="Times New Roman" w:cs="Times New Roman"/>
          <w:sz w:val="24"/>
          <w:szCs w:val="24"/>
          <w:bdr w:val="none" w:sz="0" w:space="0" w:color="auto" w:frame="1"/>
        </w:rPr>
        <w:t xml:space="preserve">-1000» </w:t>
      </w:r>
      <w:r w:rsidR="009F505C" w:rsidRPr="00104B9F">
        <w:rPr>
          <w:rFonts w:ascii="Times New Roman" w:eastAsia="Arial Unicode MS" w:hAnsi="Times New Roman" w:cs="Times New Roman"/>
          <w:sz w:val="24"/>
          <w:szCs w:val="24"/>
          <w:bdr w:val="none" w:sz="0" w:space="0" w:color="auto" w:frame="1"/>
        </w:rPr>
        <w:t xml:space="preserve"> ст.№1 </w:t>
      </w:r>
      <w:r w:rsidR="009F505C" w:rsidRPr="00104B9F">
        <w:rPr>
          <w:rFonts w:ascii="Times New Roman" w:hAnsi="Times New Roman" w:cs="Times New Roman"/>
          <w:sz w:val="24"/>
          <w:szCs w:val="24"/>
        </w:rPr>
        <w:t>с блоком управления марки «</w:t>
      </w:r>
      <w:r w:rsidR="00104B9F" w:rsidRPr="00104B9F">
        <w:rPr>
          <w:rFonts w:ascii="Times New Roman" w:hAnsi="Times New Roman" w:cs="Times New Roman"/>
          <w:sz w:val="24"/>
          <w:szCs w:val="24"/>
        </w:rPr>
        <w:t>БУК-М</w:t>
      </w:r>
      <w:proofErr w:type="gramStart"/>
      <w:r w:rsidR="00104B9F" w:rsidRPr="00104B9F">
        <w:rPr>
          <w:rFonts w:ascii="Times New Roman" w:hAnsi="Times New Roman" w:cs="Times New Roman"/>
          <w:sz w:val="24"/>
          <w:szCs w:val="24"/>
        </w:rPr>
        <w:t>П(</w:t>
      </w:r>
      <w:proofErr w:type="gramEnd"/>
      <w:r w:rsidR="00104B9F" w:rsidRPr="00104B9F">
        <w:rPr>
          <w:rFonts w:ascii="Times New Roman" w:hAnsi="Times New Roman" w:cs="Times New Roman"/>
          <w:sz w:val="24"/>
          <w:szCs w:val="24"/>
        </w:rPr>
        <w:t>И)</w:t>
      </w:r>
      <w:r w:rsidR="009F505C" w:rsidRPr="00104B9F">
        <w:rPr>
          <w:rFonts w:ascii="Times New Roman" w:hAnsi="Times New Roman" w:cs="Times New Roman"/>
          <w:sz w:val="24"/>
          <w:szCs w:val="24"/>
        </w:rPr>
        <w:t xml:space="preserve"> </w:t>
      </w:r>
      <w:r w:rsidR="002035A5">
        <w:rPr>
          <w:rFonts w:ascii="Times New Roman" w:hAnsi="Times New Roman" w:cs="Times New Roman"/>
          <w:sz w:val="24"/>
          <w:szCs w:val="24"/>
        </w:rPr>
        <w:t xml:space="preserve">введен </w:t>
      </w:r>
      <w:r w:rsidR="009F505C" w:rsidRPr="00104B9F">
        <w:rPr>
          <w:rFonts w:ascii="Times New Roman" w:hAnsi="Times New Roman" w:cs="Times New Roman"/>
          <w:sz w:val="24"/>
          <w:szCs w:val="24"/>
        </w:rPr>
        <w:t xml:space="preserve">в эксплуатацию в </w:t>
      </w:r>
      <w:r w:rsidR="00104B9F" w:rsidRPr="00104B9F">
        <w:rPr>
          <w:rFonts w:ascii="Times New Roman" w:hAnsi="Times New Roman" w:cs="Times New Roman"/>
          <w:sz w:val="24"/>
          <w:szCs w:val="24"/>
        </w:rPr>
        <w:t xml:space="preserve"> декабре </w:t>
      </w:r>
      <w:r w:rsidR="009F505C" w:rsidRPr="00104B9F">
        <w:rPr>
          <w:rFonts w:ascii="Times New Roman" w:hAnsi="Times New Roman" w:cs="Times New Roman"/>
          <w:sz w:val="24"/>
          <w:szCs w:val="24"/>
        </w:rPr>
        <w:t>20</w:t>
      </w:r>
      <w:r w:rsidR="00104B9F" w:rsidRPr="00104B9F">
        <w:rPr>
          <w:rFonts w:ascii="Times New Roman" w:hAnsi="Times New Roman" w:cs="Times New Roman"/>
          <w:sz w:val="24"/>
          <w:szCs w:val="24"/>
        </w:rPr>
        <w:t>25</w:t>
      </w:r>
      <w:r w:rsidR="009F505C" w:rsidRPr="00104B9F">
        <w:rPr>
          <w:rFonts w:ascii="Times New Roman" w:hAnsi="Times New Roman" w:cs="Times New Roman"/>
          <w:sz w:val="24"/>
          <w:szCs w:val="24"/>
        </w:rPr>
        <w:t>год</w:t>
      </w:r>
      <w:r w:rsidR="00104B9F" w:rsidRPr="00104B9F">
        <w:rPr>
          <w:rFonts w:ascii="Times New Roman" w:hAnsi="Times New Roman" w:cs="Times New Roman"/>
          <w:sz w:val="24"/>
          <w:szCs w:val="24"/>
        </w:rPr>
        <w:t>а</w:t>
      </w:r>
      <w:r w:rsidR="009F505C" w:rsidRPr="00104B9F">
        <w:rPr>
          <w:rFonts w:ascii="Times New Roman" w:hAnsi="Times New Roman" w:cs="Times New Roman"/>
          <w:sz w:val="24"/>
          <w:szCs w:val="24"/>
        </w:rPr>
        <w:t xml:space="preserve">. </w:t>
      </w:r>
      <w:r w:rsidR="009F505C" w:rsidRPr="00104B9F">
        <w:rPr>
          <w:rFonts w:ascii="Times New Roman" w:hAnsi="Times New Roman"/>
          <w:sz w:val="24"/>
          <w:szCs w:val="24"/>
        </w:rPr>
        <w:t>Нормативный срок эксплуатации котлоагрегат</w:t>
      </w:r>
      <w:r w:rsidR="00104B9F" w:rsidRPr="00104B9F">
        <w:rPr>
          <w:rFonts w:ascii="Times New Roman" w:hAnsi="Times New Roman"/>
          <w:sz w:val="24"/>
          <w:szCs w:val="24"/>
        </w:rPr>
        <w:t>а</w:t>
      </w:r>
      <w:r w:rsidR="009F505C" w:rsidRPr="00104B9F">
        <w:rPr>
          <w:rFonts w:ascii="Times New Roman" w:hAnsi="Times New Roman"/>
          <w:sz w:val="24"/>
          <w:szCs w:val="24"/>
        </w:rPr>
        <w:t xml:space="preserve"> – </w:t>
      </w:r>
      <w:r w:rsidR="00104B9F" w:rsidRPr="00104B9F">
        <w:rPr>
          <w:rFonts w:ascii="Times New Roman" w:hAnsi="Times New Roman"/>
          <w:sz w:val="24"/>
          <w:szCs w:val="24"/>
        </w:rPr>
        <w:t>20</w:t>
      </w:r>
      <w:r w:rsidR="00EF1BE9" w:rsidRPr="00104B9F">
        <w:rPr>
          <w:rFonts w:ascii="Times New Roman" w:hAnsi="Times New Roman"/>
          <w:sz w:val="24"/>
          <w:szCs w:val="24"/>
        </w:rPr>
        <w:t xml:space="preserve"> лет</w:t>
      </w:r>
      <w:r w:rsidR="00104B9F" w:rsidRPr="00104B9F">
        <w:rPr>
          <w:rFonts w:ascii="Times New Roman" w:hAnsi="Times New Roman"/>
          <w:sz w:val="24"/>
          <w:szCs w:val="24"/>
        </w:rPr>
        <w:t>, фактический на 01.03.2026 г. составляет – 0лет. Физический износ водогрейного котла  на сегодняшний день  0%.</w:t>
      </w:r>
    </w:p>
    <w:p w:rsidR="001D25AF" w:rsidRPr="006A2368" w:rsidRDefault="001D25AF" w:rsidP="001D25AF">
      <w:pPr>
        <w:suppressAutoHyphens/>
        <w:autoSpaceDN w:val="0"/>
        <w:spacing w:line="360" w:lineRule="auto"/>
        <w:ind w:firstLine="568"/>
        <w:jc w:val="both"/>
        <w:rPr>
          <w:rFonts w:ascii="Times New Roman" w:hAnsi="Times New Roman"/>
          <w:sz w:val="24"/>
          <w:szCs w:val="24"/>
        </w:rPr>
      </w:pPr>
      <w:r w:rsidRPr="006A2368">
        <w:rPr>
          <w:rFonts w:ascii="Times New Roman" w:hAnsi="Times New Roman" w:cs="Times New Roman"/>
          <w:sz w:val="24"/>
          <w:szCs w:val="24"/>
        </w:rPr>
        <w:t xml:space="preserve"> </w:t>
      </w:r>
      <w:r w:rsidR="0082732A" w:rsidRPr="006A2368">
        <w:rPr>
          <w:rFonts w:ascii="Times New Roman" w:eastAsia="Calibri" w:hAnsi="Times New Roman" w:cs="Times New Roman"/>
          <w:sz w:val="24"/>
          <w:szCs w:val="24"/>
        </w:rPr>
        <w:t>- в</w:t>
      </w:r>
      <w:r w:rsidRPr="006A2368">
        <w:rPr>
          <w:rFonts w:ascii="Times New Roman" w:eastAsia="Calibri" w:hAnsi="Times New Roman" w:cs="Times New Roman"/>
          <w:sz w:val="24"/>
          <w:szCs w:val="24"/>
        </w:rPr>
        <w:t xml:space="preserve">одогрейный котел </w:t>
      </w:r>
      <w:r w:rsidRPr="006A2368">
        <w:rPr>
          <w:rFonts w:ascii="Times New Roman" w:eastAsia="Arial Unicode MS" w:hAnsi="Times New Roman" w:cs="Times New Roman"/>
          <w:sz w:val="24"/>
          <w:szCs w:val="24"/>
          <w:bdr w:val="none" w:sz="0" w:space="0" w:color="auto" w:frame="1"/>
        </w:rPr>
        <w:t xml:space="preserve">марки «Братск-1Г» ст.№3 </w:t>
      </w:r>
      <w:r w:rsidRPr="006A2368">
        <w:rPr>
          <w:rFonts w:ascii="Times New Roman" w:hAnsi="Times New Roman" w:cs="Times New Roman"/>
          <w:sz w:val="24"/>
          <w:szCs w:val="24"/>
        </w:rPr>
        <w:t xml:space="preserve">с блоком управления марки «КСУМ-1» введен в эксплуатацию в 2016 году. </w:t>
      </w:r>
      <w:r w:rsidRPr="006A2368">
        <w:rPr>
          <w:rFonts w:ascii="Times New Roman" w:hAnsi="Times New Roman"/>
          <w:sz w:val="24"/>
          <w:szCs w:val="24"/>
        </w:rPr>
        <w:t>Нормативный срок эксплуатации котлоагрегатов – 1</w:t>
      </w:r>
      <w:r w:rsidR="00EF1BE9" w:rsidRPr="006A2368">
        <w:rPr>
          <w:rFonts w:ascii="Times New Roman" w:hAnsi="Times New Roman"/>
          <w:sz w:val="24"/>
          <w:szCs w:val="24"/>
        </w:rPr>
        <w:t>0 лет, фактический на 01.03.202</w:t>
      </w:r>
      <w:r w:rsidR="00104B9F" w:rsidRPr="006A2368">
        <w:rPr>
          <w:rFonts w:ascii="Times New Roman" w:hAnsi="Times New Roman"/>
          <w:sz w:val="24"/>
          <w:szCs w:val="24"/>
        </w:rPr>
        <w:t>6</w:t>
      </w:r>
      <w:r w:rsidRPr="006A2368">
        <w:rPr>
          <w:rFonts w:ascii="Times New Roman" w:hAnsi="Times New Roman"/>
          <w:sz w:val="24"/>
          <w:szCs w:val="24"/>
        </w:rPr>
        <w:t xml:space="preserve"> г. </w:t>
      </w:r>
      <w:r w:rsidR="00EF1BE9" w:rsidRPr="006A2368">
        <w:rPr>
          <w:rFonts w:ascii="Times New Roman" w:hAnsi="Times New Roman"/>
          <w:sz w:val="24"/>
          <w:szCs w:val="24"/>
        </w:rPr>
        <w:t xml:space="preserve">составляет – </w:t>
      </w:r>
      <w:r w:rsidR="00104B9F" w:rsidRPr="006A2368">
        <w:rPr>
          <w:rFonts w:ascii="Times New Roman" w:hAnsi="Times New Roman"/>
          <w:sz w:val="24"/>
          <w:szCs w:val="24"/>
        </w:rPr>
        <w:t>10</w:t>
      </w:r>
      <w:r w:rsidRPr="006A2368">
        <w:rPr>
          <w:rFonts w:ascii="Times New Roman" w:hAnsi="Times New Roman"/>
          <w:sz w:val="24"/>
          <w:szCs w:val="24"/>
        </w:rPr>
        <w:t xml:space="preserve">лет. Физический износ водогрейного котла варьируется на сегодняшний день от </w:t>
      </w:r>
      <w:r w:rsidR="00104B9F" w:rsidRPr="006A2368">
        <w:rPr>
          <w:rFonts w:ascii="Times New Roman" w:hAnsi="Times New Roman"/>
          <w:sz w:val="24"/>
          <w:szCs w:val="24"/>
        </w:rPr>
        <w:t>40</w:t>
      </w:r>
      <w:r w:rsidRPr="006A2368">
        <w:rPr>
          <w:rFonts w:ascii="Times New Roman" w:hAnsi="Times New Roman"/>
          <w:sz w:val="24"/>
          <w:szCs w:val="24"/>
        </w:rPr>
        <w:t xml:space="preserve"> до </w:t>
      </w:r>
      <w:r w:rsidR="00EF1BE9" w:rsidRPr="006A2368">
        <w:rPr>
          <w:rFonts w:ascii="Times New Roman" w:hAnsi="Times New Roman"/>
          <w:sz w:val="24"/>
          <w:szCs w:val="24"/>
        </w:rPr>
        <w:t>4</w:t>
      </w:r>
      <w:r w:rsidR="00104B9F" w:rsidRPr="006A2368">
        <w:rPr>
          <w:rFonts w:ascii="Times New Roman" w:hAnsi="Times New Roman"/>
          <w:sz w:val="24"/>
          <w:szCs w:val="24"/>
        </w:rPr>
        <w:t>5</w:t>
      </w:r>
      <w:r w:rsidR="00EF1BE9" w:rsidRPr="006A2368">
        <w:rPr>
          <w:rFonts w:ascii="Times New Roman" w:hAnsi="Times New Roman"/>
          <w:sz w:val="24"/>
          <w:szCs w:val="24"/>
        </w:rPr>
        <w:t xml:space="preserve"> </w:t>
      </w:r>
      <w:r w:rsidRPr="006A2368">
        <w:rPr>
          <w:rFonts w:ascii="Times New Roman" w:hAnsi="Times New Roman"/>
          <w:sz w:val="24"/>
          <w:szCs w:val="24"/>
        </w:rPr>
        <w:t>%.</w:t>
      </w:r>
    </w:p>
    <w:p w:rsidR="001D25AF" w:rsidRPr="006A2368" w:rsidRDefault="0082732A" w:rsidP="001D25AF">
      <w:pPr>
        <w:suppressAutoHyphens/>
        <w:autoSpaceDN w:val="0"/>
        <w:spacing w:line="360" w:lineRule="auto"/>
        <w:ind w:firstLine="568"/>
        <w:jc w:val="both"/>
        <w:rPr>
          <w:rFonts w:ascii="Times New Roman" w:eastAsia="Andale Sans UI" w:hAnsi="Times New Roman"/>
          <w:kern w:val="3"/>
          <w:sz w:val="24"/>
          <w:szCs w:val="24"/>
        </w:rPr>
      </w:pPr>
      <w:r w:rsidRPr="006A2368">
        <w:rPr>
          <w:rFonts w:ascii="Times New Roman" w:eastAsia="Calibri" w:hAnsi="Times New Roman" w:cs="Times New Roman"/>
          <w:sz w:val="24"/>
          <w:szCs w:val="24"/>
        </w:rPr>
        <w:t>- в</w:t>
      </w:r>
      <w:r w:rsidR="001D25AF" w:rsidRPr="006A2368">
        <w:rPr>
          <w:rFonts w:ascii="Times New Roman" w:eastAsia="Calibri" w:hAnsi="Times New Roman" w:cs="Times New Roman"/>
          <w:sz w:val="24"/>
          <w:szCs w:val="24"/>
        </w:rPr>
        <w:t xml:space="preserve">одогрейный котел </w:t>
      </w:r>
      <w:r w:rsidR="001D25AF" w:rsidRPr="006A2368">
        <w:rPr>
          <w:rFonts w:ascii="Times New Roman" w:eastAsia="Arial Unicode MS" w:hAnsi="Times New Roman" w:cs="Times New Roman"/>
          <w:sz w:val="24"/>
          <w:szCs w:val="24"/>
          <w:bdr w:val="none" w:sz="0" w:space="0" w:color="auto" w:frame="1"/>
        </w:rPr>
        <w:t xml:space="preserve">марки «Братск-1Г» ст.№4 </w:t>
      </w:r>
      <w:r w:rsidR="001D25AF" w:rsidRPr="006A2368">
        <w:rPr>
          <w:rFonts w:ascii="Times New Roman" w:hAnsi="Times New Roman" w:cs="Times New Roman"/>
          <w:sz w:val="24"/>
          <w:szCs w:val="24"/>
        </w:rPr>
        <w:t xml:space="preserve">с блоком управления марки «КСУМ-1» введен в эксплуатацию в 2017 году. </w:t>
      </w:r>
      <w:r w:rsidR="001D25AF" w:rsidRPr="006A2368">
        <w:rPr>
          <w:rFonts w:ascii="Times New Roman" w:hAnsi="Times New Roman"/>
          <w:sz w:val="24"/>
          <w:szCs w:val="24"/>
        </w:rPr>
        <w:t>Нормативный срок эксплуатации котлоагрегатов – 1</w:t>
      </w:r>
      <w:r w:rsidR="00EF1BE9" w:rsidRPr="006A2368">
        <w:rPr>
          <w:rFonts w:ascii="Times New Roman" w:hAnsi="Times New Roman"/>
          <w:sz w:val="24"/>
          <w:szCs w:val="24"/>
        </w:rPr>
        <w:t>0 лет, фактический на 01.0</w:t>
      </w:r>
      <w:r w:rsidR="00104B9F" w:rsidRPr="006A2368">
        <w:rPr>
          <w:rFonts w:ascii="Times New Roman" w:hAnsi="Times New Roman"/>
          <w:sz w:val="24"/>
          <w:szCs w:val="24"/>
        </w:rPr>
        <w:t>3</w:t>
      </w:r>
      <w:r w:rsidR="00EF1BE9" w:rsidRPr="006A2368">
        <w:rPr>
          <w:rFonts w:ascii="Times New Roman" w:hAnsi="Times New Roman"/>
          <w:sz w:val="24"/>
          <w:szCs w:val="24"/>
        </w:rPr>
        <w:t>.202</w:t>
      </w:r>
      <w:r w:rsidR="00104B9F" w:rsidRPr="006A2368">
        <w:rPr>
          <w:rFonts w:ascii="Times New Roman" w:hAnsi="Times New Roman"/>
          <w:sz w:val="24"/>
          <w:szCs w:val="24"/>
        </w:rPr>
        <w:t>6</w:t>
      </w:r>
      <w:r w:rsidR="00EF1BE9" w:rsidRPr="006A2368">
        <w:rPr>
          <w:rFonts w:ascii="Times New Roman" w:hAnsi="Times New Roman"/>
          <w:sz w:val="24"/>
          <w:szCs w:val="24"/>
        </w:rPr>
        <w:t>г. составляет – 8</w:t>
      </w:r>
      <w:r w:rsidR="00104B9F" w:rsidRPr="006A2368">
        <w:rPr>
          <w:rFonts w:ascii="Times New Roman" w:hAnsi="Times New Roman"/>
          <w:sz w:val="24"/>
          <w:szCs w:val="24"/>
        </w:rPr>
        <w:t>,5</w:t>
      </w:r>
      <w:r w:rsidR="001D25AF" w:rsidRPr="006A2368">
        <w:rPr>
          <w:rFonts w:ascii="Times New Roman" w:hAnsi="Times New Roman"/>
          <w:sz w:val="24"/>
          <w:szCs w:val="24"/>
        </w:rPr>
        <w:t xml:space="preserve"> лет. Физический износ водогрейного котла варьируется на сегодняшний день от </w:t>
      </w:r>
      <w:r w:rsidR="00104B9F" w:rsidRPr="006A2368">
        <w:rPr>
          <w:rFonts w:ascii="Times New Roman" w:hAnsi="Times New Roman"/>
          <w:sz w:val="24"/>
          <w:szCs w:val="24"/>
        </w:rPr>
        <w:t>20</w:t>
      </w:r>
      <w:r w:rsidR="001D25AF" w:rsidRPr="006A2368">
        <w:rPr>
          <w:rFonts w:ascii="Times New Roman" w:hAnsi="Times New Roman"/>
          <w:sz w:val="24"/>
          <w:szCs w:val="24"/>
        </w:rPr>
        <w:t xml:space="preserve"> до </w:t>
      </w:r>
      <w:r w:rsidR="00104B9F" w:rsidRPr="006A2368">
        <w:rPr>
          <w:rFonts w:ascii="Times New Roman" w:hAnsi="Times New Roman"/>
          <w:sz w:val="24"/>
          <w:szCs w:val="24"/>
        </w:rPr>
        <w:t>3</w:t>
      </w:r>
      <w:r w:rsidR="00EF1BE9" w:rsidRPr="006A2368">
        <w:rPr>
          <w:rFonts w:ascii="Times New Roman" w:hAnsi="Times New Roman"/>
          <w:sz w:val="24"/>
          <w:szCs w:val="24"/>
        </w:rPr>
        <w:t xml:space="preserve">0 </w:t>
      </w:r>
      <w:r w:rsidR="001D25AF" w:rsidRPr="006A2368">
        <w:rPr>
          <w:rFonts w:ascii="Times New Roman" w:hAnsi="Times New Roman"/>
          <w:sz w:val="24"/>
          <w:szCs w:val="24"/>
        </w:rPr>
        <w:t>%.</w:t>
      </w:r>
      <w:bookmarkEnd w:id="15"/>
    </w:p>
    <w:p w:rsidR="001D25AF" w:rsidRPr="006A2368" w:rsidRDefault="0082732A" w:rsidP="001D25AF">
      <w:pPr>
        <w:suppressAutoHyphens/>
        <w:autoSpaceDN w:val="0"/>
        <w:spacing w:line="360" w:lineRule="auto"/>
        <w:ind w:firstLine="568"/>
        <w:jc w:val="both"/>
        <w:rPr>
          <w:rFonts w:ascii="Times New Roman" w:eastAsia="Andale Sans UI" w:hAnsi="Times New Roman"/>
          <w:kern w:val="3"/>
          <w:sz w:val="24"/>
          <w:szCs w:val="24"/>
        </w:rPr>
      </w:pPr>
      <w:bookmarkStart w:id="16" w:name="_Hlk222143200"/>
      <w:r w:rsidRPr="006A2368">
        <w:rPr>
          <w:rFonts w:ascii="Times New Roman" w:eastAsia="Calibri" w:hAnsi="Times New Roman" w:cs="Times New Roman"/>
          <w:sz w:val="24"/>
          <w:szCs w:val="24"/>
        </w:rPr>
        <w:lastRenderedPageBreak/>
        <w:t xml:space="preserve">- </w:t>
      </w:r>
      <w:r w:rsidR="00C70984" w:rsidRPr="006A2368">
        <w:rPr>
          <w:rFonts w:ascii="Times New Roman" w:eastAsia="Calibri" w:hAnsi="Times New Roman" w:cs="Times New Roman"/>
          <w:sz w:val="24"/>
          <w:szCs w:val="24"/>
        </w:rPr>
        <w:t>в</w:t>
      </w:r>
      <w:r w:rsidR="001D25AF" w:rsidRPr="006A2368">
        <w:rPr>
          <w:rFonts w:ascii="Times New Roman" w:eastAsia="Calibri" w:hAnsi="Times New Roman" w:cs="Times New Roman"/>
          <w:sz w:val="24"/>
          <w:szCs w:val="24"/>
        </w:rPr>
        <w:t xml:space="preserve">одогрейный котел </w:t>
      </w:r>
      <w:r w:rsidR="001D25AF" w:rsidRPr="006A2368">
        <w:rPr>
          <w:rFonts w:ascii="Times New Roman" w:eastAsia="Arial Unicode MS" w:hAnsi="Times New Roman" w:cs="Times New Roman"/>
          <w:sz w:val="24"/>
          <w:szCs w:val="24"/>
          <w:bdr w:val="none" w:sz="0" w:space="0" w:color="auto" w:frame="1"/>
        </w:rPr>
        <w:t xml:space="preserve">марки «Братск-1Г» ст.№5 </w:t>
      </w:r>
      <w:r w:rsidR="001D25AF" w:rsidRPr="006A2368">
        <w:rPr>
          <w:rFonts w:ascii="Times New Roman" w:hAnsi="Times New Roman" w:cs="Times New Roman"/>
          <w:sz w:val="24"/>
          <w:szCs w:val="24"/>
        </w:rPr>
        <w:t xml:space="preserve">с блоком управления марки </w:t>
      </w:r>
      <w:r w:rsidR="007A380F" w:rsidRPr="006A2368">
        <w:rPr>
          <w:rFonts w:ascii="Times New Roman" w:hAnsi="Times New Roman" w:cs="Times New Roman"/>
          <w:sz w:val="24"/>
          <w:szCs w:val="24"/>
        </w:rPr>
        <w:t>«БУРС</w:t>
      </w:r>
      <w:r w:rsidR="001D25AF" w:rsidRPr="006A2368">
        <w:rPr>
          <w:rFonts w:ascii="Times New Roman" w:hAnsi="Times New Roman" w:cs="Times New Roman"/>
          <w:sz w:val="24"/>
          <w:szCs w:val="24"/>
        </w:rPr>
        <w:t>-</w:t>
      </w:r>
      <w:r w:rsidR="007A380F" w:rsidRPr="006A2368">
        <w:rPr>
          <w:rFonts w:ascii="Times New Roman" w:hAnsi="Times New Roman" w:cs="Times New Roman"/>
          <w:sz w:val="24"/>
          <w:szCs w:val="24"/>
        </w:rPr>
        <w:t>2</w:t>
      </w:r>
      <w:r w:rsidR="001D25AF" w:rsidRPr="006A2368">
        <w:rPr>
          <w:rFonts w:ascii="Times New Roman" w:hAnsi="Times New Roman" w:cs="Times New Roman"/>
          <w:sz w:val="24"/>
          <w:szCs w:val="24"/>
        </w:rPr>
        <w:t xml:space="preserve">» введен в эксплуатацию в 2012 году. </w:t>
      </w:r>
      <w:r w:rsidR="001D25AF" w:rsidRPr="006A2368">
        <w:rPr>
          <w:rFonts w:ascii="Times New Roman" w:hAnsi="Times New Roman"/>
          <w:sz w:val="24"/>
          <w:szCs w:val="24"/>
        </w:rPr>
        <w:t>Нормативный срок эксплуатации котлоагрегато</w:t>
      </w:r>
      <w:r w:rsidR="00EF1BE9" w:rsidRPr="006A2368">
        <w:rPr>
          <w:rFonts w:ascii="Times New Roman" w:hAnsi="Times New Roman"/>
          <w:sz w:val="24"/>
          <w:szCs w:val="24"/>
        </w:rPr>
        <w:t>в – 10 лет, фактический на 01.05.202</w:t>
      </w:r>
      <w:r w:rsidR="006A2368" w:rsidRPr="006A2368">
        <w:rPr>
          <w:rFonts w:ascii="Times New Roman" w:hAnsi="Times New Roman"/>
          <w:sz w:val="24"/>
          <w:szCs w:val="24"/>
        </w:rPr>
        <w:t>6</w:t>
      </w:r>
      <w:r w:rsidR="001D25AF" w:rsidRPr="006A2368">
        <w:rPr>
          <w:rFonts w:ascii="Times New Roman" w:hAnsi="Times New Roman"/>
          <w:sz w:val="24"/>
          <w:szCs w:val="24"/>
        </w:rPr>
        <w:t>г. составляет – 1</w:t>
      </w:r>
      <w:r w:rsidR="006A2368" w:rsidRPr="006A2368">
        <w:rPr>
          <w:rFonts w:ascii="Times New Roman" w:hAnsi="Times New Roman"/>
          <w:sz w:val="24"/>
          <w:szCs w:val="24"/>
        </w:rPr>
        <w:t>4</w:t>
      </w:r>
      <w:r w:rsidR="001D25AF" w:rsidRPr="006A2368">
        <w:rPr>
          <w:rFonts w:ascii="Times New Roman" w:hAnsi="Times New Roman"/>
          <w:sz w:val="24"/>
          <w:szCs w:val="24"/>
        </w:rPr>
        <w:t xml:space="preserve"> лет. Физический износ водогрейного котла варьируется на сегодняшний день от </w:t>
      </w:r>
      <w:r w:rsidR="006A2368" w:rsidRPr="006A2368">
        <w:rPr>
          <w:rFonts w:ascii="Times New Roman" w:hAnsi="Times New Roman"/>
          <w:sz w:val="24"/>
          <w:szCs w:val="24"/>
        </w:rPr>
        <w:t>70</w:t>
      </w:r>
      <w:r w:rsidR="001D25AF" w:rsidRPr="006A2368">
        <w:rPr>
          <w:rFonts w:ascii="Times New Roman" w:hAnsi="Times New Roman"/>
          <w:sz w:val="24"/>
          <w:szCs w:val="24"/>
        </w:rPr>
        <w:t xml:space="preserve"> до </w:t>
      </w:r>
      <w:r w:rsidR="00EF1BE9" w:rsidRPr="006A2368">
        <w:rPr>
          <w:rFonts w:ascii="Times New Roman" w:hAnsi="Times New Roman"/>
          <w:sz w:val="24"/>
          <w:szCs w:val="24"/>
        </w:rPr>
        <w:t>7</w:t>
      </w:r>
      <w:r w:rsidR="006A2368" w:rsidRPr="006A2368">
        <w:rPr>
          <w:rFonts w:ascii="Times New Roman" w:hAnsi="Times New Roman"/>
          <w:sz w:val="24"/>
          <w:szCs w:val="24"/>
        </w:rPr>
        <w:t>5</w:t>
      </w:r>
      <w:r w:rsidR="00EF1BE9" w:rsidRPr="006A2368">
        <w:rPr>
          <w:rFonts w:ascii="Times New Roman" w:hAnsi="Times New Roman"/>
          <w:sz w:val="24"/>
          <w:szCs w:val="24"/>
        </w:rPr>
        <w:t xml:space="preserve"> </w:t>
      </w:r>
      <w:r w:rsidR="001D25AF" w:rsidRPr="006A2368">
        <w:rPr>
          <w:rFonts w:ascii="Times New Roman" w:hAnsi="Times New Roman"/>
          <w:sz w:val="24"/>
          <w:szCs w:val="24"/>
        </w:rPr>
        <w:t>%.</w:t>
      </w:r>
    </w:p>
    <w:bookmarkEnd w:id="16"/>
    <w:p w:rsidR="00862F90" w:rsidRPr="006A2368" w:rsidRDefault="00290CDD" w:rsidP="001D25AF">
      <w:pPr>
        <w:suppressAutoHyphens/>
        <w:autoSpaceDN w:val="0"/>
        <w:spacing w:line="360" w:lineRule="auto"/>
        <w:ind w:firstLine="568"/>
        <w:jc w:val="both"/>
        <w:rPr>
          <w:rFonts w:ascii="Times New Roman" w:hAnsi="Times New Roman" w:cs="Times New Roman"/>
          <w:sz w:val="24"/>
          <w:szCs w:val="24"/>
          <w:lang w:eastAsia="ru-RU"/>
        </w:rPr>
      </w:pPr>
      <w:r w:rsidRPr="006A2368">
        <w:rPr>
          <w:rFonts w:ascii="Times New Roman" w:hAnsi="Times New Roman" w:cs="Times New Roman"/>
          <w:sz w:val="24"/>
          <w:szCs w:val="24"/>
        </w:rPr>
        <w:t xml:space="preserve"> </w:t>
      </w:r>
      <w:r w:rsidR="00862F90" w:rsidRPr="006A2368">
        <w:rPr>
          <w:rFonts w:ascii="Times New Roman" w:eastAsia="Andale Sans UI" w:hAnsi="Times New Roman"/>
          <w:kern w:val="3"/>
          <w:sz w:val="24"/>
          <w:szCs w:val="24"/>
        </w:rPr>
        <w:t xml:space="preserve">Исходя из </w:t>
      </w:r>
      <w:r w:rsidR="00F91309" w:rsidRPr="006A2368">
        <w:rPr>
          <w:rFonts w:ascii="Times New Roman" w:eastAsia="Andale Sans UI" w:hAnsi="Times New Roman"/>
          <w:kern w:val="3"/>
          <w:sz w:val="24"/>
          <w:szCs w:val="24"/>
        </w:rPr>
        <w:t>вышеизложенного</w:t>
      </w:r>
      <w:r w:rsidR="00862F90" w:rsidRPr="006A2368">
        <w:rPr>
          <w:rFonts w:ascii="Times New Roman" w:eastAsia="Andale Sans UI" w:hAnsi="Times New Roman"/>
          <w:kern w:val="3"/>
          <w:sz w:val="24"/>
          <w:szCs w:val="24"/>
        </w:rPr>
        <w:t xml:space="preserve">,  в </w:t>
      </w:r>
      <w:r w:rsidR="007A380F" w:rsidRPr="006A2368">
        <w:rPr>
          <w:rFonts w:ascii="Times New Roman" w:eastAsia="Andale Sans UI" w:hAnsi="Times New Roman"/>
          <w:kern w:val="3"/>
          <w:sz w:val="24"/>
          <w:szCs w:val="24"/>
        </w:rPr>
        <w:t xml:space="preserve">период с </w:t>
      </w:r>
      <w:r w:rsidR="00862F90" w:rsidRPr="006A2368">
        <w:rPr>
          <w:rFonts w:ascii="Times New Roman" w:eastAsia="Andale Sans UI" w:hAnsi="Times New Roman"/>
          <w:kern w:val="3"/>
          <w:sz w:val="24"/>
          <w:szCs w:val="24"/>
        </w:rPr>
        <w:t>202</w:t>
      </w:r>
      <w:r w:rsidR="007A380F" w:rsidRPr="006A2368">
        <w:rPr>
          <w:rFonts w:ascii="Times New Roman" w:eastAsia="Andale Sans UI" w:hAnsi="Times New Roman"/>
          <w:kern w:val="3"/>
          <w:sz w:val="24"/>
          <w:szCs w:val="24"/>
        </w:rPr>
        <w:t>5</w:t>
      </w:r>
      <w:r w:rsidR="00705737" w:rsidRPr="006A2368">
        <w:rPr>
          <w:rFonts w:ascii="Times New Roman" w:eastAsia="Andale Sans UI" w:hAnsi="Times New Roman"/>
          <w:kern w:val="3"/>
          <w:sz w:val="24"/>
          <w:szCs w:val="24"/>
        </w:rPr>
        <w:t xml:space="preserve"> </w:t>
      </w:r>
      <w:r w:rsidR="007A380F" w:rsidRPr="006A2368">
        <w:rPr>
          <w:rFonts w:ascii="Times New Roman" w:eastAsia="Andale Sans UI" w:hAnsi="Times New Roman"/>
          <w:kern w:val="3"/>
          <w:sz w:val="24"/>
          <w:szCs w:val="24"/>
        </w:rPr>
        <w:t>года по 2027 год</w:t>
      </w:r>
      <w:r w:rsidR="00862F90" w:rsidRPr="006A2368">
        <w:rPr>
          <w:rFonts w:ascii="Times New Roman" w:eastAsia="Andale Sans UI" w:hAnsi="Times New Roman"/>
          <w:kern w:val="3"/>
          <w:sz w:val="24"/>
          <w:szCs w:val="24"/>
        </w:rPr>
        <w:t xml:space="preserve"> произв</w:t>
      </w:r>
      <w:r w:rsidR="006A2368" w:rsidRPr="006A2368">
        <w:rPr>
          <w:rFonts w:ascii="Times New Roman" w:eastAsia="Andale Sans UI" w:hAnsi="Times New Roman"/>
          <w:kern w:val="3"/>
          <w:sz w:val="24"/>
          <w:szCs w:val="24"/>
        </w:rPr>
        <w:t xml:space="preserve">одятся работы </w:t>
      </w:r>
      <w:r w:rsidR="00862F90" w:rsidRPr="006A2368">
        <w:rPr>
          <w:rFonts w:ascii="Times New Roman" w:eastAsia="Andale Sans UI" w:hAnsi="Times New Roman"/>
          <w:kern w:val="3"/>
          <w:sz w:val="24"/>
          <w:szCs w:val="24"/>
        </w:rPr>
        <w:t xml:space="preserve"> </w:t>
      </w:r>
      <w:r w:rsidR="006A2368" w:rsidRPr="006A2368">
        <w:rPr>
          <w:rFonts w:ascii="Times New Roman" w:eastAsia="Andale Sans UI" w:hAnsi="Times New Roman"/>
          <w:kern w:val="3"/>
          <w:sz w:val="24"/>
          <w:szCs w:val="24"/>
        </w:rPr>
        <w:t xml:space="preserve">по </w:t>
      </w:r>
      <w:r w:rsidR="00862F90" w:rsidRPr="006A2368">
        <w:rPr>
          <w:rFonts w:ascii="Times New Roman" w:hAnsi="Times New Roman"/>
          <w:bCs/>
          <w:spacing w:val="-6"/>
          <w:sz w:val="24"/>
          <w:szCs w:val="24"/>
        </w:rPr>
        <w:t>техничес</w:t>
      </w:r>
      <w:r w:rsidR="006142B3" w:rsidRPr="006A2368">
        <w:rPr>
          <w:rFonts w:ascii="Times New Roman" w:hAnsi="Times New Roman"/>
          <w:bCs/>
          <w:spacing w:val="-6"/>
          <w:sz w:val="24"/>
          <w:szCs w:val="24"/>
        </w:rPr>
        <w:t>ко</w:t>
      </w:r>
      <w:r w:rsidR="006A2368" w:rsidRPr="006A2368">
        <w:rPr>
          <w:rFonts w:ascii="Times New Roman" w:hAnsi="Times New Roman"/>
          <w:bCs/>
          <w:spacing w:val="-6"/>
          <w:sz w:val="24"/>
          <w:szCs w:val="24"/>
        </w:rPr>
        <w:t xml:space="preserve">му </w:t>
      </w:r>
      <w:r w:rsidR="006142B3" w:rsidRPr="006A2368">
        <w:rPr>
          <w:rFonts w:ascii="Times New Roman" w:hAnsi="Times New Roman"/>
          <w:bCs/>
          <w:spacing w:val="-6"/>
          <w:sz w:val="24"/>
          <w:szCs w:val="24"/>
        </w:rPr>
        <w:t>перевооружени</w:t>
      </w:r>
      <w:r w:rsidR="006A2368" w:rsidRPr="006A2368">
        <w:rPr>
          <w:rFonts w:ascii="Times New Roman" w:hAnsi="Times New Roman"/>
          <w:bCs/>
          <w:spacing w:val="-6"/>
          <w:sz w:val="24"/>
          <w:szCs w:val="24"/>
        </w:rPr>
        <w:t>ю</w:t>
      </w:r>
      <w:r w:rsidR="006142B3" w:rsidRPr="006A2368">
        <w:rPr>
          <w:rFonts w:ascii="Times New Roman" w:hAnsi="Times New Roman"/>
          <w:bCs/>
          <w:spacing w:val="-6"/>
          <w:sz w:val="24"/>
          <w:szCs w:val="24"/>
        </w:rPr>
        <w:t xml:space="preserve"> котельной</w:t>
      </w:r>
      <w:r w:rsidR="00D70626" w:rsidRPr="006A2368">
        <w:rPr>
          <w:rFonts w:ascii="Times New Roman" w:hAnsi="Times New Roman"/>
          <w:bCs/>
          <w:spacing w:val="-6"/>
          <w:sz w:val="24"/>
          <w:szCs w:val="24"/>
        </w:rPr>
        <w:t>,</w:t>
      </w:r>
      <w:r w:rsidR="00862F90" w:rsidRPr="006A2368">
        <w:rPr>
          <w:rFonts w:ascii="Times New Roman" w:hAnsi="Times New Roman"/>
          <w:bCs/>
          <w:spacing w:val="-6"/>
          <w:sz w:val="24"/>
          <w:szCs w:val="24"/>
        </w:rPr>
        <w:t xml:space="preserve"> с</w:t>
      </w:r>
      <w:r w:rsidR="000F2938" w:rsidRPr="006A2368">
        <w:rPr>
          <w:rFonts w:ascii="Times New Roman" w:hAnsi="Times New Roman"/>
          <w:sz w:val="24"/>
          <w:szCs w:val="24"/>
        </w:rPr>
        <w:t xml:space="preserve"> заменой</w:t>
      </w:r>
      <w:r w:rsidR="00D70626" w:rsidRPr="006A2368">
        <w:rPr>
          <w:rFonts w:ascii="Times New Roman" w:hAnsi="Times New Roman"/>
          <w:sz w:val="24"/>
          <w:szCs w:val="24"/>
        </w:rPr>
        <w:t xml:space="preserve"> </w:t>
      </w:r>
      <w:r w:rsidR="007A380F" w:rsidRPr="006A2368">
        <w:rPr>
          <w:rFonts w:ascii="Times New Roman" w:hAnsi="Times New Roman"/>
          <w:sz w:val="24"/>
          <w:szCs w:val="24"/>
        </w:rPr>
        <w:t>3-х водогрейных</w:t>
      </w:r>
      <w:r w:rsidR="00BA1013" w:rsidRPr="006A2368">
        <w:rPr>
          <w:rFonts w:ascii="Times New Roman" w:hAnsi="Times New Roman"/>
          <w:sz w:val="24"/>
          <w:szCs w:val="24"/>
        </w:rPr>
        <w:t xml:space="preserve"> котлов</w:t>
      </w:r>
      <w:r w:rsidR="0082732A" w:rsidRPr="006A2368">
        <w:rPr>
          <w:rFonts w:ascii="Times New Roman" w:hAnsi="Times New Roman"/>
          <w:sz w:val="24"/>
          <w:szCs w:val="24"/>
        </w:rPr>
        <w:t>,</w:t>
      </w:r>
      <w:r w:rsidR="006A2368" w:rsidRPr="006A2368">
        <w:rPr>
          <w:rFonts w:ascii="Times New Roman" w:hAnsi="Times New Roman"/>
          <w:sz w:val="24"/>
          <w:szCs w:val="24"/>
        </w:rPr>
        <w:t xml:space="preserve"> а также </w:t>
      </w:r>
      <w:r w:rsidR="0082732A" w:rsidRPr="006A2368">
        <w:rPr>
          <w:rFonts w:ascii="Times New Roman" w:hAnsi="Times New Roman"/>
          <w:sz w:val="24"/>
          <w:szCs w:val="24"/>
        </w:rPr>
        <w:t xml:space="preserve"> </w:t>
      </w:r>
      <w:r w:rsidR="00705737" w:rsidRPr="006A2368">
        <w:rPr>
          <w:rFonts w:ascii="Times New Roman" w:hAnsi="Times New Roman"/>
          <w:sz w:val="24"/>
          <w:szCs w:val="24"/>
        </w:rPr>
        <w:t>реконструкци</w:t>
      </w:r>
      <w:r w:rsidR="006A2368" w:rsidRPr="006A2368">
        <w:rPr>
          <w:rFonts w:ascii="Times New Roman" w:hAnsi="Times New Roman"/>
          <w:sz w:val="24"/>
          <w:szCs w:val="24"/>
        </w:rPr>
        <w:t>я</w:t>
      </w:r>
      <w:r w:rsidR="00705737" w:rsidRPr="006A2368">
        <w:rPr>
          <w:rFonts w:ascii="Times New Roman" w:hAnsi="Times New Roman"/>
          <w:sz w:val="24"/>
          <w:szCs w:val="24"/>
        </w:rPr>
        <w:t xml:space="preserve"> здания котельной </w:t>
      </w:r>
      <w:r w:rsidR="0082732A" w:rsidRPr="006A2368">
        <w:rPr>
          <w:rFonts w:ascii="Times New Roman" w:hAnsi="Times New Roman"/>
          <w:sz w:val="24"/>
          <w:szCs w:val="24"/>
        </w:rPr>
        <w:t>включающую в себя</w:t>
      </w:r>
      <w:r w:rsidR="00705737" w:rsidRPr="006A2368">
        <w:rPr>
          <w:rFonts w:ascii="Times New Roman" w:hAnsi="Times New Roman"/>
          <w:sz w:val="24"/>
          <w:szCs w:val="24"/>
        </w:rPr>
        <w:t xml:space="preserve"> </w:t>
      </w:r>
      <w:r w:rsidR="00705737" w:rsidRPr="006A2368">
        <w:rPr>
          <w:rFonts w:ascii="Times New Roman" w:hAnsi="Times New Roman" w:cs="Times New Roman"/>
          <w:sz w:val="24"/>
          <w:szCs w:val="24"/>
          <w:lang w:eastAsia="ru-RU"/>
        </w:rPr>
        <w:t>реконструкци</w:t>
      </w:r>
      <w:r w:rsidR="0082732A" w:rsidRPr="006A2368">
        <w:rPr>
          <w:rFonts w:ascii="Times New Roman" w:hAnsi="Times New Roman" w:cs="Times New Roman"/>
          <w:sz w:val="24"/>
          <w:szCs w:val="24"/>
          <w:lang w:eastAsia="ru-RU"/>
        </w:rPr>
        <w:t>ю</w:t>
      </w:r>
      <w:r w:rsidR="00705737" w:rsidRPr="006A2368">
        <w:rPr>
          <w:rFonts w:ascii="Times New Roman" w:hAnsi="Times New Roman" w:cs="Times New Roman"/>
          <w:sz w:val="24"/>
          <w:szCs w:val="24"/>
          <w:lang w:eastAsia="ru-RU"/>
        </w:rPr>
        <w:t xml:space="preserve"> ограждения территории и системы антитеррористической защищенности котельной.</w:t>
      </w:r>
    </w:p>
    <w:p w:rsidR="00EF1BE9" w:rsidRPr="006A2368" w:rsidRDefault="00EF1BE9" w:rsidP="001D25AF">
      <w:pPr>
        <w:suppressAutoHyphens/>
        <w:autoSpaceDN w:val="0"/>
        <w:spacing w:line="360" w:lineRule="auto"/>
        <w:ind w:firstLine="568"/>
        <w:jc w:val="both"/>
        <w:rPr>
          <w:rFonts w:ascii="Times New Roman" w:hAnsi="Times New Roman"/>
          <w:color w:val="0F243E" w:themeColor="text2" w:themeShade="80"/>
          <w:sz w:val="10"/>
          <w:szCs w:val="10"/>
        </w:rPr>
      </w:pPr>
    </w:p>
    <w:p w:rsidR="007A380F" w:rsidRPr="006A2368" w:rsidRDefault="007A380F" w:rsidP="007A380F">
      <w:pPr>
        <w:suppressAutoHyphens/>
        <w:autoSpaceDN w:val="0"/>
        <w:spacing w:line="360" w:lineRule="auto"/>
        <w:ind w:firstLine="568"/>
        <w:jc w:val="both"/>
        <w:rPr>
          <w:rFonts w:eastAsia="Times New Roman"/>
          <w:color w:val="FF0000"/>
          <w:sz w:val="24"/>
          <w:szCs w:val="24"/>
          <w:lang w:bidi="en-US"/>
        </w:rPr>
      </w:pPr>
      <w:r w:rsidRPr="006A2368">
        <w:rPr>
          <w:rFonts w:ascii="Times New Roman" w:eastAsia="Times New Roman" w:hAnsi="Times New Roman" w:cs="Times New Roman"/>
          <w:b/>
          <w:color w:val="FF0000"/>
          <w:sz w:val="24"/>
          <w:szCs w:val="24"/>
          <w:lang w:bidi="en-US"/>
        </w:rPr>
        <w:t>1.2.2. Техническое перевооружение котельной «</w:t>
      </w:r>
      <w:r w:rsidR="00EA0F3E" w:rsidRPr="006A2368">
        <w:rPr>
          <w:rFonts w:ascii="Times New Roman" w:eastAsia="Times New Roman" w:hAnsi="Times New Roman" w:cs="Times New Roman"/>
          <w:b/>
          <w:color w:val="FF0000"/>
          <w:sz w:val="24"/>
          <w:szCs w:val="24"/>
          <w:lang w:bidi="en-US"/>
        </w:rPr>
        <w:t>МКДОУ Детский сад №11 Сказка</w:t>
      </w:r>
      <w:r w:rsidRPr="006A2368">
        <w:rPr>
          <w:rFonts w:ascii="Times New Roman" w:eastAsia="Times New Roman" w:hAnsi="Times New Roman" w:cs="Times New Roman"/>
          <w:b/>
          <w:color w:val="FF0000"/>
          <w:sz w:val="24"/>
          <w:szCs w:val="24"/>
          <w:lang w:bidi="en-US"/>
        </w:rPr>
        <w:t>».</w:t>
      </w:r>
      <w:r w:rsidRPr="006A2368">
        <w:rPr>
          <w:rFonts w:eastAsia="Times New Roman"/>
          <w:color w:val="FF0000"/>
          <w:sz w:val="24"/>
          <w:szCs w:val="24"/>
          <w:lang w:bidi="en-US"/>
        </w:rPr>
        <w:t xml:space="preserve"> </w:t>
      </w:r>
    </w:p>
    <w:p w:rsidR="007A380F" w:rsidRPr="006A2368" w:rsidRDefault="007A380F" w:rsidP="007A380F">
      <w:pPr>
        <w:suppressAutoHyphens/>
        <w:autoSpaceDN w:val="0"/>
        <w:spacing w:line="360" w:lineRule="auto"/>
        <w:ind w:firstLine="568"/>
        <w:jc w:val="both"/>
        <w:rPr>
          <w:rFonts w:eastAsia="Times New Roman"/>
          <w:color w:val="FF0000"/>
          <w:sz w:val="10"/>
          <w:szCs w:val="10"/>
          <w:lang w:bidi="en-US"/>
        </w:rPr>
      </w:pPr>
    </w:p>
    <w:p w:rsidR="00705737" w:rsidRPr="006A2368" w:rsidRDefault="007A380F" w:rsidP="007A380F">
      <w:pPr>
        <w:suppressAutoHyphens/>
        <w:autoSpaceDN w:val="0"/>
        <w:spacing w:line="360" w:lineRule="auto"/>
        <w:ind w:firstLine="568"/>
        <w:jc w:val="both"/>
        <w:rPr>
          <w:rFonts w:ascii="Times New Roman" w:hAnsi="Times New Roman"/>
          <w:sz w:val="24"/>
          <w:szCs w:val="24"/>
        </w:rPr>
      </w:pPr>
      <w:r w:rsidRPr="006A2368">
        <w:rPr>
          <w:rFonts w:ascii="Times New Roman" w:hAnsi="Times New Roman"/>
          <w:sz w:val="24"/>
          <w:szCs w:val="24"/>
        </w:rPr>
        <w:t xml:space="preserve">Котельная находится в собственности Администрации </w:t>
      </w:r>
      <w:r w:rsidR="00EA0F3E" w:rsidRPr="006A2368">
        <w:rPr>
          <w:rFonts w:ascii="Times New Roman" w:hAnsi="Times New Roman"/>
          <w:sz w:val="24"/>
          <w:szCs w:val="24"/>
        </w:rPr>
        <w:t xml:space="preserve">с. </w:t>
      </w:r>
      <w:r w:rsidR="00EA0F3E" w:rsidRPr="006A2368">
        <w:rPr>
          <w:rFonts w:ascii="Times New Roman" w:eastAsia="Calibri" w:hAnsi="Times New Roman" w:cs="Times New Roman"/>
          <w:bCs/>
          <w:sz w:val="24"/>
          <w:szCs w:val="24"/>
        </w:rPr>
        <w:t>Варна</w:t>
      </w:r>
      <w:r w:rsidRPr="006A2368">
        <w:rPr>
          <w:rFonts w:ascii="Times New Roman" w:hAnsi="Times New Roman"/>
          <w:sz w:val="24"/>
          <w:szCs w:val="24"/>
        </w:rPr>
        <w:t xml:space="preserve"> и </w:t>
      </w:r>
      <w:r w:rsidRPr="006A2368">
        <w:rPr>
          <w:rFonts w:ascii="Times New Roman" w:hAnsi="Times New Roman" w:cs="Times New Roman"/>
          <w:sz w:val="24"/>
          <w:szCs w:val="24"/>
        </w:rPr>
        <w:t xml:space="preserve">располагается по адресу: </w:t>
      </w:r>
      <w:r w:rsidRPr="006A2368">
        <w:rPr>
          <w:rFonts w:ascii="Times New Roman" w:eastAsia="Arial Unicode MS" w:hAnsi="Times New Roman" w:cs="Times New Roman"/>
          <w:sz w:val="24"/>
          <w:szCs w:val="24"/>
          <w:bdr w:val="none" w:sz="0" w:space="0" w:color="auto" w:frame="1"/>
        </w:rPr>
        <w:t xml:space="preserve">с. Варна, </w:t>
      </w:r>
      <w:r w:rsidR="00705737" w:rsidRPr="006A2368">
        <w:rPr>
          <w:rFonts w:ascii="Times New Roman" w:eastAsia="Arial Unicode MS" w:hAnsi="Times New Roman" w:cs="Times New Roman"/>
          <w:sz w:val="24"/>
          <w:szCs w:val="24"/>
          <w:bdr w:val="none" w:sz="0" w:space="0" w:color="auto" w:frame="1"/>
        </w:rPr>
        <w:t>пер. Чапаева, д.8, стр.1, пом.2</w:t>
      </w:r>
      <w:r w:rsidRPr="006A2368">
        <w:rPr>
          <w:rFonts w:ascii="Times New Roman" w:eastAsia="Arial Unicode MS" w:hAnsi="Times New Roman" w:cs="Times New Roman"/>
          <w:sz w:val="24"/>
          <w:szCs w:val="24"/>
          <w:bdr w:val="none" w:sz="0" w:space="0" w:color="auto" w:frame="1"/>
        </w:rPr>
        <w:t>.</w:t>
      </w:r>
      <w:r w:rsidRPr="006A2368">
        <w:rPr>
          <w:rFonts w:ascii="Times New Roman" w:hAnsi="Times New Roman" w:cs="Times New Roman"/>
          <w:sz w:val="24"/>
          <w:szCs w:val="24"/>
        </w:rPr>
        <w:t>, предназначена</w:t>
      </w:r>
      <w:r w:rsidRPr="006A2368">
        <w:rPr>
          <w:rFonts w:ascii="Times New Roman" w:hAnsi="Times New Roman"/>
          <w:sz w:val="24"/>
          <w:szCs w:val="24"/>
        </w:rPr>
        <w:t xml:space="preserve"> для покрытия тепловой </w:t>
      </w:r>
      <w:r w:rsidR="00D60EF3" w:rsidRPr="006A2368">
        <w:rPr>
          <w:rFonts w:ascii="Times New Roman" w:hAnsi="Times New Roman"/>
          <w:sz w:val="24"/>
          <w:szCs w:val="24"/>
        </w:rPr>
        <w:t>нагрузки на нужды</w:t>
      </w:r>
      <w:r w:rsidRPr="006A2368">
        <w:rPr>
          <w:rFonts w:ascii="Times New Roman" w:hAnsi="Times New Roman"/>
          <w:sz w:val="24"/>
          <w:szCs w:val="24"/>
        </w:rPr>
        <w:t xml:space="preserve"> отопления </w:t>
      </w:r>
      <w:r w:rsidR="00705737" w:rsidRPr="006A2368">
        <w:rPr>
          <w:rFonts w:ascii="Times New Roman" w:hAnsi="Times New Roman"/>
          <w:sz w:val="24"/>
          <w:szCs w:val="24"/>
        </w:rPr>
        <w:t>МКДОУ «Детский сад № 11 Сказка»</w:t>
      </w:r>
      <w:r w:rsidRPr="006A2368">
        <w:rPr>
          <w:rFonts w:ascii="Times New Roman" w:hAnsi="Times New Roman"/>
          <w:sz w:val="24"/>
          <w:szCs w:val="24"/>
        </w:rPr>
        <w:t xml:space="preserve"> </w:t>
      </w:r>
    </w:p>
    <w:p w:rsidR="007A380F" w:rsidRPr="006A2368" w:rsidRDefault="007A380F" w:rsidP="007A380F">
      <w:pPr>
        <w:suppressAutoHyphens/>
        <w:autoSpaceDN w:val="0"/>
        <w:spacing w:line="360" w:lineRule="auto"/>
        <w:ind w:firstLine="568"/>
        <w:jc w:val="both"/>
        <w:rPr>
          <w:rFonts w:ascii="Times New Roman" w:hAnsi="Times New Roman" w:cs="Times New Roman"/>
          <w:sz w:val="24"/>
          <w:szCs w:val="24"/>
        </w:rPr>
      </w:pPr>
      <w:r w:rsidRPr="006A2368">
        <w:rPr>
          <w:rFonts w:ascii="Times New Roman" w:hAnsi="Times New Roman"/>
          <w:sz w:val="24"/>
          <w:szCs w:val="24"/>
        </w:rPr>
        <w:t xml:space="preserve">В котельной установлены </w:t>
      </w:r>
      <w:r w:rsidR="00705737" w:rsidRPr="006A2368">
        <w:rPr>
          <w:rFonts w:ascii="Times New Roman" w:hAnsi="Times New Roman"/>
          <w:sz w:val="24"/>
          <w:szCs w:val="24"/>
        </w:rPr>
        <w:t>2-а</w:t>
      </w:r>
      <w:r w:rsidRPr="006A2368">
        <w:rPr>
          <w:rFonts w:ascii="Times New Roman" w:hAnsi="Times New Roman"/>
          <w:sz w:val="24"/>
          <w:szCs w:val="24"/>
        </w:rPr>
        <w:t xml:space="preserve"> водогрейных </w:t>
      </w:r>
      <w:r w:rsidR="00705737" w:rsidRPr="006A2368">
        <w:rPr>
          <w:rFonts w:ascii="Times New Roman" w:hAnsi="Times New Roman"/>
          <w:sz w:val="24"/>
          <w:szCs w:val="24"/>
        </w:rPr>
        <w:t>котла</w:t>
      </w:r>
      <w:r w:rsidRPr="006A2368">
        <w:rPr>
          <w:rFonts w:ascii="Times New Roman" w:hAnsi="Times New Roman"/>
          <w:sz w:val="24"/>
          <w:szCs w:val="24"/>
        </w:rPr>
        <w:t xml:space="preserve"> </w:t>
      </w:r>
      <w:r w:rsidRPr="006A2368">
        <w:rPr>
          <w:rFonts w:ascii="Times New Roman" w:hAnsi="Times New Roman" w:cs="Times New Roman"/>
          <w:sz w:val="24"/>
          <w:szCs w:val="24"/>
        </w:rPr>
        <w:t xml:space="preserve">марки </w:t>
      </w:r>
      <w:r w:rsidRPr="006A2368">
        <w:rPr>
          <w:rFonts w:ascii="Times New Roman" w:hAnsi="Times New Roman" w:cs="Times New Roman"/>
        </w:rPr>
        <w:t>"</w:t>
      </w:r>
      <w:r w:rsidR="00705737" w:rsidRPr="006A2368">
        <w:rPr>
          <w:rFonts w:ascii="Times New Roman" w:hAnsi="Times New Roman" w:cs="Times New Roman"/>
        </w:rPr>
        <w:t>Хопер - 100</w:t>
      </w:r>
      <w:r w:rsidRPr="006A2368">
        <w:rPr>
          <w:rFonts w:ascii="Times New Roman" w:hAnsi="Times New Roman" w:cs="Times New Roman"/>
        </w:rPr>
        <w:t>"</w:t>
      </w:r>
      <w:r w:rsidRPr="006A2368">
        <w:rPr>
          <w:rFonts w:ascii="Times New Roman" w:hAnsi="Times New Roman" w:cs="Times New Roman"/>
          <w:sz w:val="24"/>
          <w:szCs w:val="24"/>
        </w:rPr>
        <w:t>, мощностью 0,</w:t>
      </w:r>
      <w:r w:rsidR="00705737" w:rsidRPr="006A2368">
        <w:rPr>
          <w:rFonts w:ascii="Times New Roman" w:hAnsi="Times New Roman" w:cs="Times New Roman"/>
          <w:sz w:val="24"/>
          <w:szCs w:val="24"/>
        </w:rPr>
        <w:t>083</w:t>
      </w:r>
      <w:r w:rsidRPr="006A2368">
        <w:rPr>
          <w:rFonts w:ascii="Times New Roman" w:hAnsi="Times New Roman" w:cs="Times New Roman"/>
          <w:sz w:val="24"/>
          <w:szCs w:val="24"/>
        </w:rPr>
        <w:t xml:space="preserve"> Гкал/час каждый. </w:t>
      </w:r>
    </w:p>
    <w:p w:rsidR="007A380F" w:rsidRPr="006A2368" w:rsidRDefault="007A380F" w:rsidP="007A380F">
      <w:pPr>
        <w:suppressAutoHyphens/>
        <w:autoSpaceDN w:val="0"/>
        <w:spacing w:line="360" w:lineRule="auto"/>
        <w:ind w:firstLine="568"/>
        <w:jc w:val="both"/>
        <w:rPr>
          <w:rFonts w:ascii="Times New Roman" w:eastAsia="Andale Sans UI" w:hAnsi="Times New Roman"/>
          <w:kern w:val="3"/>
          <w:sz w:val="24"/>
          <w:szCs w:val="24"/>
        </w:rPr>
      </w:pPr>
      <w:r w:rsidRPr="006A2368">
        <w:rPr>
          <w:rFonts w:ascii="Times New Roman" w:eastAsia="Calibri" w:hAnsi="Times New Roman" w:cs="Times New Roman"/>
          <w:sz w:val="24"/>
          <w:szCs w:val="24"/>
        </w:rPr>
        <w:t xml:space="preserve">Водогрейный котел </w:t>
      </w:r>
      <w:r w:rsidR="00705737" w:rsidRPr="006A2368">
        <w:rPr>
          <w:rFonts w:ascii="Times New Roman" w:eastAsia="Arial Unicode MS" w:hAnsi="Times New Roman" w:cs="Times New Roman"/>
          <w:sz w:val="24"/>
          <w:szCs w:val="24"/>
          <w:bdr w:val="none" w:sz="0" w:space="0" w:color="auto" w:frame="1"/>
        </w:rPr>
        <w:t xml:space="preserve">марки «Хопер - 100» ст.№1, </w:t>
      </w:r>
      <w:r w:rsidRPr="006A2368">
        <w:rPr>
          <w:rFonts w:ascii="Times New Roman" w:hAnsi="Times New Roman" w:cs="Times New Roman"/>
          <w:sz w:val="24"/>
          <w:szCs w:val="24"/>
        </w:rPr>
        <w:t>введен в эксплуатацию в 20</w:t>
      </w:r>
      <w:r w:rsidR="00EF1BE9" w:rsidRPr="006A2368">
        <w:rPr>
          <w:rFonts w:ascii="Times New Roman" w:hAnsi="Times New Roman" w:cs="Times New Roman"/>
          <w:sz w:val="24"/>
          <w:szCs w:val="24"/>
        </w:rPr>
        <w:t>24</w:t>
      </w:r>
      <w:r w:rsidRPr="006A2368">
        <w:rPr>
          <w:rFonts w:ascii="Times New Roman" w:hAnsi="Times New Roman" w:cs="Times New Roman"/>
          <w:sz w:val="24"/>
          <w:szCs w:val="24"/>
        </w:rPr>
        <w:t xml:space="preserve"> году. </w:t>
      </w:r>
      <w:r w:rsidRPr="006A2368">
        <w:rPr>
          <w:rFonts w:ascii="Times New Roman" w:hAnsi="Times New Roman"/>
          <w:sz w:val="24"/>
          <w:szCs w:val="24"/>
        </w:rPr>
        <w:t>Нормативный срок эксплуатации котлоагрегатов – 10 лет, фактический на 01.0</w:t>
      </w:r>
      <w:r w:rsidR="00104B9F" w:rsidRPr="006A2368">
        <w:rPr>
          <w:rFonts w:ascii="Times New Roman" w:hAnsi="Times New Roman"/>
          <w:sz w:val="24"/>
          <w:szCs w:val="24"/>
        </w:rPr>
        <w:t>3</w:t>
      </w:r>
      <w:r w:rsidR="00EF1BE9" w:rsidRPr="006A2368">
        <w:rPr>
          <w:rFonts w:ascii="Times New Roman" w:hAnsi="Times New Roman"/>
          <w:sz w:val="24"/>
          <w:szCs w:val="24"/>
        </w:rPr>
        <w:t>.202</w:t>
      </w:r>
      <w:r w:rsidR="00104B9F" w:rsidRPr="006A2368">
        <w:rPr>
          <w:rFonts w:ascii="Times New Roman" w:hAnsi="Times New Roman"/>
          <w:sz w:val="24"/>
          <w:szCs w:val="24"/>
        </w:rPr>
        <w:t>6</w:t>
      </w:r>
      <w:r w:rsidRPr="006A2368">
        <w:rPr>
          <w:rFonts w:ascii="Times New Roman" w:hAnsi="Times New Roman"/>
          <w:sz w:val="24"/>
          <w:szCs w:val="24"/>
        </w:rPr>
        <w:t xml:space="preserve"> г. составляет – </w:t>
      </w:r>
      <w:r w:rsidR="00104B9F" w:rsidRPr="006A2368">
        <w:rPr>
          <w:rFonts w:ascii="Times New Roman" w:hAnsi="Times New Roman"/>
          <w:sz w:val="24"/>
          <w:szCs w:val="24"/>
        </w:rPr>
        <w:t>1,5года</w:t>
      </w:r>
      <w:r w:rsidRPr="006A2368">
        <w:rPr>
          <w:rFonts w:ascii="Times New Roman" w:hAnsi="Times New Roman"/>
          <w:sz w:val="24"/>
          <w:szCs w:val="24"/>
        </w:rPr>
        <w:t>. Физический износ водогрейного котла варьируется на сегодняшний день от 0 до 5%.</w:t>
      </w:r>
    </w:p>
    <w:p w:rsidR="007A380F" w:rsidRPr="006A2368" w:rsidRDefault="007A380F" w:rsidP="007A380F">
      <w:pPr>
        <w:suppressAutoHyphens/>
        <w:autoSpaceDN w:val="0"/>
        <w:spacing w:line="360" w:lineRule="auto"/>
        <w:ind w:firstLine="568"/>
        <w:jc w:val="both"/>
        <w:rPr>
          <w:rFonts w:ascii="Times New Roman" w:hAnsi="Times New Roman"/>
          <w:sz w:val="24"/>
          <w:szCs w:val="24"/>
        </w:rPr>
      </w:pPr>
      <w:r w:rsidRPr="006A2368">
        <w:rPr>
          <w:rFonts w:ascii="Times New Roman" w:hAnsi="Times New Roman" w:cs="Times New Roman"/>
          <w:sz w:val="24"/>
          <w:szCs w:val="24"/>
        </w:rPr>
        <w:t xml:space="preserve"> </w:t>
      </w:r>
      <w:r w:rsidRPr="006A2368">
        <w:rPr>
          <w:rFonts w:ascii="Times New Roman" w:eastAsia="Calibri" w:hAnsi="Times New Roman" w:cs="Times New Roman"/>
          <w:sz w:val="24"/>
          <w:szCs w:val="24"/>
        </w:rPr>
        <w:t xml:space="preserve">Водогрейный котел </w:t>
      </w:r>
      <w:r w:rsidR="00705737" w:rsidRPr="006A2368">
        <w:rPr>
          <w:rFonts w:ascii="Times New Roman" w:eastAsia="Arial Unicode MS" w:hAnsi="Times New Roman" w:cs="Times New Roman"/>
          <w:sz w:val="24"/>
          <w:szCs w:val="24"/>
          <w:bdr w:val="none" w:sz="0" w:space="0" w:color="auto" w:frame="1"/>
        </w:rPr>
        <w:t>марки «Хопер - 100</w:t>
      </w:r>
      <w:r w:rsidRPr="006A2368">
        <w:rPr>
          <w:rFonts w:ascii="Times New Roman" w:eastAsia="Arial Unicode MS" w:hAnsi="Times New Roman" w:cs="Times New Roman"/>
          <w:sz w:val="24"/>
          <w:szCs w:val="24"/>
          <w:bdr w:val="none" w:sz="0" w:space="0" w:color="auto" w:frame="1"/>
        </w:rPr>
        <w:t>» ст.№2</w:t>
      </w:r>
      <w:r w:rsidR="00705737" w:rsidRPr="006A2368">
        <w:rPr>
          <w:rFonts w:ascii="Times New Roman" w:eastAsia="Arial Unicode MS" w:hAnsi="Times New Roman" w:cs="Times New Roman"/>
          <w:sz w:val="24"/>
          <w:szCs w:val="24"/>
          <w:bdr w:val="none" w:sz="0" w:space="0" w:color="auto" w:frame="1"/>
        </w:rPr>
        <w:t>,</w:t>
      </w:r>
      <w:r w:rsidRPr="006A2368">
        <w:rPr>
          <w:rFonts w:ascii="Times New Roman" w:hAnsi="Times New Roman" w:cs="Times New Roman"/>
          <w:sz w:val="24"/>
          <w:szCs w:val="24"/>
        </w:rPr>
        <w:t xml:space="preserve"> введен в эксплуатацию в 201</w:t>
      </w:r>
      <w:r w:rsidR="00BA1013" w:rsidRPr="006A2368">
        <w:rPr>
          <w:rFonts w:ascii="Times New Roman" w:hAnsi="Times New Roman" w:cs="Times New Roman"/>
          <w:sz w:val="24"/>
          <w:szCs w:val="24"/>
        </w:rPr>
        <w:t>6</w:t>
      </w:r>
      <w:r w:rsidRPr="006A2368">
        <w:rPr>
          <w:rFonts w:ascii="Times New Roman" w:hAnsi="Times New Roman" w:cs="Times New Roman"/>
          <w:sz w:val="24"/>
          <w:szCs w:val="24"/>
        </w:rPr>
        <w:t xml:space="preserve"> году. </w:t>
      </w:r>
      <w:r w:rsidRPr="006A2368">
        <w:rPr>
          <w:rFonts w:ascii="Times New Roman" w:hAnsi="Times New Roman"/>
          <w:sz w:val="24"/>
          <w:szCs w:val="24"/>
        </w:rPr>
        <w:t>Нормативный срок эксплуатации котлоагрегатов – 1</w:t>
      </w:r>
      <w:r w:rsidR="00950644" w:rsidRPr="006A2368">
        <w:rPr>
          <w:rFonts w:ascii="Times New Roman" w:hAnsi="Times New Roman"/>
          <w:sz w:val="24"/>
          <w:szCs w:val="24"/>
        </w:rPr>
        <w:t xml:space="preserve">0 лет, </w:t>
      </w:r>
      <w:r w:rsidR="00EA0F3E" w:rsidRPr="006A2368">
        <w:rPr>
          <w:rFonts w:ascii="Times New Roman" w:hAnsi="Times New Roman"/>
          <w:sz w:val="24"/>
          <w:szCs w:val="24"/>
        </w:rPr>
        <w:t>фактический на 01.0</w:t>
      </w:r>
      <w:r w:rsidR="006A2368" w:rsidRPr="006A2368">
        <w:rPr>
          <w:rFonts w:ascii="Times New Roman" w:hAnsi="Times New Roman"/>
          <w:sz w:val="24"/>
          <w:szCs w:val="24"/>
        </w:rPr>
        <w:t>3</w:t>
      </w:r>
      <w:r w:rsidR="00950644" w:rsidRPr="006A2368">
        <w:rPr>
          <w:rFonts w:ascii="Times New Roman" w:hAnsi="Times New Roman"/>
          <w:sz w:val="24"/>
          <w:szCs w:val="24"/>
        </w:rPr>
        <w:t>.202</w:t>
      </w:r>
      <w:r w:rsidR="006A2368" w:rsidRPr="006A2368">
        <w:rPr>
          <w:rFonts w:ascii="Times New Roman" w:hAnsi="Times New Roman"/>
          <w:sz w:val="24"/>
          <w:szCs w:val="24"/>
        </w:rPr>
        <w:t>6</w:t>
      </w:r>
      <w:r w:rsidRPr="006A2368">
        <w:rPr>
          <w:rFonts w:ascii="Times New Roman" w:hAnsi="Times New Roman"/>
          <w:sz w:val="24"/>
          <w:szCs w:val="24"/>
        </w:rPr>
        <w:t xml:space="preserve">г. составляет – </w:t>
      </w:r>
      <w:r w:rsidR="00950644" w:rsidRPr="006A2368">
        <w:rPr>
          <w:rFonts w:ascii="Times New Roman" w:hAnsi="Times New Roman"/>
          <w:sz w:val="24"/>
          <w:szCs w:val="24"/>
        </w:rPr>
        <w:t>9</w:t>
      </w:r>
      <w:r w:rsidR="006A2368" w:rsidRPr="006A2368">
        <w:rPr>
          <w:rFonts w:ascii="Times New Roman" w:hAnsi="Times New Roman"/>
          <w:sz w:val="24"/>
          <w:szCs w:val="24"/>
        </w:rPr>
        <w:t>,5</w:t>
      </w:r>
      <w:r w:rsidRPr="006A2368">
        <w:rPr>
          <w:rFonts w:ascii="Times New Roman" w:hAnsi="Times New Roman"/>
          <w:sz w:val="24"/>
          <w:szCs w:val="24"/>
        </w:rPr>
        <w:t xml:space="preserve">лет. Физический износ водогрейного котла варьируется на сегодняшний день от </w:t>
      </w:r>
      <w:r w:rsidR="00950644" w:rsidRPr="006A2368">
        <w:rPr>
          <w:rFonts w:ascii="Times New Roman" w:hAnsi="Times New Roman"/>
          <w:sz w:val="24"/>
          <w:szCs w:val="24"/>
        </w:rPr>
        <w:t>4</w:t>
      </w:r>
      <w:r w:rsidR="006A2368" w:rsidRPr="006A2368">
        <w:rPr>
          <w:rFonts w:ascii="Times New Roman" w:hAnsi="Times New Roman"/>
          <w:sz w:val="24"/>
          <w:szCs w:val="24"/>
        </w:rPr>
        <w:t>5</w:t>
      </w:r>
      <w:r w:rsidRPr="006A2368">
        <w:rPr>
          <w:rFonts w:ascii="Times New Roman" w:hAnsi="Times New Roman"/>
          <w:sz w:val="24"/>
          <w:szCs w:val="24"/>
        </w:rPr>
        <w:t xml:space="preserve"> до </w:t>
      </w:r>
      <w:r w:rsidR="006A2368" w:rsidRPr="006A2368">
        <w:rPr>
          <w:rFonts w:ascii="Times New Roman" w:hAnsi="Times New Roman"/>
          <w:sz w:val="24"/>
          <w:szCs w:val="24"/>
        </w:rPr>
        <w:t>50</w:t>
      </w:r>
      <w:r w:rsidRPr="006A2368">
        <w:rPr>
          <w:rFonts w:ascii="Times New Roman" w:hAnsi="Times New Roman"/>
          <w:sz w:val="24"/>
          <w:szCs w:val="24"/>
        </w:rPr>
        <w:t>%.</w:t>
      </w:r>
    </w:p>
    <w:p w:rsidR="007A380F" w:rsidRPr="006A2368" w:rsidRDefault="007A380F" w:rsidP="007A380F">
      <w:pPr>
        <w:suppressAutoHyphens/>
        <w:autoSpaceDN w:val="0"/>
        <w:spacing w:line="360" w:lineRule="auto"/>
        <w:ind w:firstLine="568"/>
        <w:jc w:val="both"/>
        <w:rPr>
          <w:rFonts w:ascii="Times New Roman" w:hAnsi="Times New Roman" w:cs="Times New Roman"/>
          <w:sz w:val="24"/>
          <w:szCs w:val="24"/>
        </w:rPr>
      </w:pPr>
      <w:r w:rsidRPr="006A2368">
        <w:rPr>
          <w:rFonts w:ascii="Times New Roman" w:hAnsi="Times New Roman" w:cs="Times New Roman"/>
          <w:sz w:val="24"/>
          <w:szCs w:val="24"/>
        </w:rPr>
        <w:t xml:space="preserve">   </w:t>
      </w:r>
      <w:r w:rsidRPr="006A2368">
        <w:rPr>
          <w:rFonts w:ascii="Times New Roman" w:eastAsia="Andale Sans UI" w:hAnsi="Times New Roman"/>
          <w:kern w:val="3"/>
          <w:sz w:val="24"/>
          <w:szCs w:val="24"/>
        </w:rPr>
        <w:t>Исходя из выш</w:t>
      </w:r>
      <w:r w:rsidR="00950644" w:rsidRPr="006A2368">
        <w:rPr>
          <w:rFonts w:ascii="Times New Roman" w:eastAsia="Andale Sans UI" w:hAnsi="Times New Roman"/>
          <w:kern w:val="3"/>
          <w:sz w:val="24"/>
          <w:szCs w:val="24"/>
        </w:rPr>
        <w:t xml:space="preserve">еизложенного, предлагается в </w:t>
      </w:r>
      <w:r w:rsidR="00BA1013" w:rsidRPr="006A2368">
        <w:rPr>
          <w:rFonts w:ascii="Times New Roman" w:eastAsia="Andale Sans UI" w:hAnsi="Times New Roman"/>
          <w:kern w:val="3"/>
          <w:sz w:val="24"/>
          <w:szCs w:val="24"/>
        </w:rPr>
        <w:t xml:space="preserve">2027 </w:t>
      </w:r>
      <w:r w:rsidRPr="006A2368">
        <w:rPr>
          <w:rFonts w:ascii="Times New Roman" w:eastAsia="Andale Sans UI" w:hAnsi="Times New Roman"/>
          <w:kern w:val="3"/>
          <w:sz w:val="24"/>
          <w:szCs w:val="24"/>
        </w:rPr>
        <w:t>го</w:t>
      </w:r>
      <w:r w:rsidR="00BA1013" w:rsidRPr="006A2368">
        <w:rPr>
          <w:rFonts w:ascii="Times New Roman" w:eastAsia="Andale Sans UI" w:hAnsi="Times New Roman"/>
          <w:kern w:val="3"/>
          <w:sz w:val="24"/>
          <w:szCs w:val="24"/>
        </w:rPr>
        <w:t>ду</w:t>
      </w:r>
      <w:r w:rsidRPr="006A2368">
        <w:rPr>
          <w:rFonts w:ascii="Times New Roman" w:eastAsia="Andale Sans UI" w:hAnsi="Times New Roman"/>
          <w:kern w:val="3"/>
          <w:sz w:val="24"/>
          <w:szCs w:val="24"/>
        </w:rPr>
        <w:t xml:space="preserve"> произвести </w:t>
      </w:r>
      <w:r w:rsidRPr="006A2368">
        <w:rPr>
          <w:rFonts w:ascii="Times New Roman" w:hAnsi="Times New Roman"/>
          <w:bCs/>
          <w:spacing w:val="-6"/>
          <w:sz w:val="24"/>
          <w:szCs w:val="24"/>
        </w:rPr>
        <w:t>техническое перевооружение котельной, с</w:t>
      </w:r>
      <w:r w:rsidRPr="006A2368">
        <w:rPr>
          <w:rFonts w:ascii="Times New Roman" w:hAnsi="Times New Roman"/>
          <w:sz w:val="24"/>
          <w:szCs w:val="24"/>
        </w:rPr>
        <w:t xml:space="preserve"> заменой </w:t>
      </w:r>
      <w:r w:rsidR="00950644" w:rsidRPr="006A2368">
        <w:rPr>
          <w:rFonts w:ascii="Times New Roman" w:hAnsi="Times New Roman"/>
          <w:sz w:val="24"/>
          <w:szCs w:val="24"/>
        </w:rPr>
        <w:t>водогрейного котла</w:t>
      </w:r>
      <w:r w:rsidRPr="006A2368">
        <w:rPr>
          <w:rFonts w:ascii="Times New Roman" w:hAnsi="Times New Roman"/>
          <w:sz w:val="24"/>
          <w:szCs w:val="24"/>
        </w:rPr>
        <w:t xml:space="preserve"> марки </w:t>
      </w:r>
      <w:r w:rsidRPr="006A2368">
        <w:rPr>
          <w:rFonts w:ascii="Times New Roman" w:hAnsi="Times New Roman" w:cs="Times New Roman"/>
          <w:sz w:val="24"/>
          <w:szCs w:val="24"/>
        </w:rPr>
        <w:t>"</w:t>
      </w:r>
      <w:r w:rsidR="00BA1013" w:rsidRPr="006A2368">
        <w:rPr>
          <w:rFonts w:ascii="Times New Roman" w:hAnsi="Times New Roman" w:cs="Times New Roman"/>
          <w:sz w:val="24"/>
          <w:szCs w:val="24"/>
        </w:rPr>
        <w:t>Хопер - 100</w:t>
      </w:r>
      <w:r w:rsidRPr="006A2368">
        <w:rPr>
          <w:rFonts w:ascii="Times New Roman" w:hAnsi="Times New Roman" w:cs="Times New Roman"/>
          <w:sz w:val="24"/>
          <w:szCs w:val="24"/>
        </w:rPr>
        <w:t>"</w:t>
      </w:r>
      <w:r w:rsidR="00326221" w:rsidRPr="006A2368">
        <w:rPr>
          <w:rFonts w:ascii="Times New Roman" w:hAnsi="Times New Roman" w:cs="Times New Roman"/>
          <w:sz w:val="24"/>
          <w:szCs w:val="24"/>
        </w:rPr>
        <w:t>.</w:t>
      </w:r>
    </w:p>
    <w:p w:rsidR="00326221" w:rsidRPr="006A2368" w:rsidRDefault="00326221" w:rsidP="007A380F">
      <w:pPr>
        <w:suppressAutoHyphens/>
        <w:autoSpaceDN w:val="0"/>
        <w:spacing w:line="360" w:lineRule="auto"/>
        <w:ind w:firstLine="568"/>
        <w:jc w:val="both"/>
        <w:rPr>
          <w:rFonts w:ascii="Times New Roman" w:hAnsi="Times New Roman" w:cs="Times New Roman"/>
          <w:color w:val="0F243E" w:themeColor="text2" w:themeShade="80"/>
          <w:sz w:val="10"/>
          <w:szCs w:val="10"/>
        </w:rPr>
      </w:pPr>
    </w:p>
    <w:p w:rsidR="00BA1013" w:rsidRPr="006A2368" w:rsidRDefault="00BA1013" w:rsidP="00BA1013">
      <w:pPr>
        <w:suppressAutoHyphens/>
        <w:autoSpaceDN w:val="0"/>
        <w:spacing w:line="360" w:lineRule="auto"/>
        <w:ind w:firstLine="568"/>
        <w:jc w:val="both"/>
        <w:rPr>
          <w:rFonts w:eastAsia="Times New Roman"/>
          <w:color w:val="FF0000"/>
          <w:sz w:val="24"/>
          <w:szCs w:val="24"/>
          <w:lang w:bidi="en-US"/>
        </w:rPr>
      </w:pPr>
      <w:r w:rsidRPr="006A2368">
        <w:rPr>
          <w:rFonts w:ascii="Times New Roman" w:eastAsia="Times New Roman" w:hAnsi="Times New Roman" w:cs="Times New Roman"/>
          <w:b/>
          <w:color w:val="FF0000"/>
          <w:sz w:val="24"/>
          <w:szCs w:val="24"/>
          <w:lang w:bidi="en-US"/>
        </w:rPr>
        <w:t>1.2.</w:t>
      </w:r>
      <w:r w:rsidR="00DD615D" w:rsidRPr="006A2368">
        <w:rPr>
          <w:rFonts w:ascii="Times New Roman" w:eastAsia="Times New Roman" w:hAnsi="Times New Roman" w:cs="Times New Roman"/>
          <w:b/>
          <w:color w:val="FF0000"/>
          <w:sz w:val="24"/>
          <w:szCs w:val="24"/>
          <w:lang w:bidi="en-US"/>
        </w:rPr>
        <w:t>3</w:t>
      </w:r>
      <w:r w:rsidRPr="006A2368">
        <w:rPr>
          <w:rFonts w:ascii="Times New Roman" w:eastAsia="Times New Roman" w:hAnsi="Times New Roman" w:cs="Times New Roman"/>
          <w:b/>
          <w:color w:val="FF0000"/>
          <w:sz w:val="24"/>
          <w:szCs w:val="24"/>
          <w:lang w:bidi="en-US"/>
        </w:rPr>
        <w:t>. Техническое перевооружение котельной «Набережная»</w:t>
      </w:r>
      <w:r w:rsidR="00EF40E6" w:rsidRPr="006A2368">
        <w:rPr>
          <w:rFonts w:ascii="Times New Roman" w:eastAsia="Times New Roman" w:hAnsi="Times New Roman" w:cs="Times New Roman"/>
          <w:b/>
          <w:color w:val="FF0000"/>
          <w:sz w:val="24"/>
          <w:szCs w:val="24"/>
          <w:lang w:bidi="en-US"/>
        </w:rPr>
        <w:t xml:space="preserve"> с. Варна</w:t>
      </w:r>
      <w:r w:rsidRPr="006A2368">
        <w:rPr>
          <w:rFonts w:ascii="Times New Roman" w:eastAsia="Times New Roman" w:hAnsi="Times New Roman" w:cs="Times New Roman"/>
          <w:b/>
          <w:color w:val="FF0000"/>
          <w:sz w:val="24"/>
          <w:szCs w:val="24"/>
          <w:lang w:bidi="en-US"/>
        </w:rPr>
        <w:t>.</w:t>
      </w:r>
      <w:r w:rsidRPr="006A2368">
        <w:rPr>
          <w:rFonts w:eastAsia="Times New Roman"/>
          <w:color w:val="FF0000"/>
          <w:sz w:val="24"/>
          <w:szCs w:val="24"/>
          <w:lang w:bidi="en-US"/>
        </w:rPr>
        <w:t xml:space="preserve"> </w:t>
      </w:r>
    </w:p>
    <w:p w:rsidR="00BA1013" w:rsidRPr="006A2368" w:rsidRDefault="00BA1013" w:rsidP="00BA1013">
      <w:pPr>
        <w:suppressAutoHyphens/>
        <w:autoSpaceDN w:val="0"/>
        <w:spacing w:line="360" w:lineRule="auto"/>
        <w:ind w:firstLine="568"/>
        <w:jc w:val="both"/>
        <w:rPr>
          <w:rFonts w:eastAsia="Times New Roman"/>
          <w:color w:val="FF0000"/>
          <w:sz w:val="10"/>
          <w:szCs w:val="10"/>
          <w:lang w:bidi="en-US"/>
        </w:rPr>
      </w:pPr>
    </w:p>
    <w:p w:rsidR="00BA1013" w:rsidRPr="006A2368" w:rsidRDefault="00BA1013" w:rsidP="00BA1013">
      <w:pPr>
        <w:suppressAutoHyphens/>
        <w:autoSpaceDN w:val="0"/>
        <w:spacing w:line="360" w:lineRule="auto"/>
        <w:ind w:firstLine="568"/>
        <w:jc w:val="both"/>
        <w:rPr>
          <w:rFonts w:ascii="Times New Roman" w:hAnsi="Times New Roman"/>
          <w:sz w:val="24"/>
          <w:szCs w:val="24"/>
        </w:rPr>
      </w:pPr>
      <w:r w:rsidRPr="006A2368">
        <w:rPr>
          <w:rFonts w:ascii="Times New Roman" w:hAnsi="Times New Roman"/>
          <w:sz w:val="24"/>
          <w:szCs w:val="24"/>
        </w:rPr>
        <w:t xml:space="preserve">Котельная находится в собственности АО «Челябоблкоммунэнерго» и </w:t>
      </w:r>
      <w:r w:rsidRPr="006A2368">
        <w:rPr>
          <w:rFonts w:ascii="Times New Roman" w:hAnsi="Times New Roman" w:cs="Times New Roman"/>
          <w:sz w:val="24"/>
          <w:szCs w:val="24"/>
        </w:rPr>
        <w:t xml:space="preserve">располагается по адресу: </w:t>
      </w:r>
      <w:r w:rsidRPr="006A2368">
        <w:rPr>
          <w:rFonts w:ascii="Times New Roman" w:eastAsia="Arial Unicode MS" w:hAnsi="Times New Roman" w:cs="Times New Roman"/>
          <w:sz w:val="24"/>
          <w:szCs w:val="24"/>
          <w:bdr w:val="none" w:sz="0" w:space="0" w:color="auto" w:frame="1"/>
        </w:rPr>
        <w:t>с. Варна, ул. Набережная, д.2</w:t>
      </w:r>
      <w:r w:rsidRPr="006A2368">
        <w:rPr>
          <w:rFonts w:ascii="Times New Roman" w:hAnsi="Times New Roman" w:cs="Times New Roman"/>
          <w:sz w:val="24"/>
          <w:szCs w:val="24"/>
        </w:rPr>
        <w:t>, предназначена</w:t>
      </w:r>
      <w:r w:rsidRPr="006A2368">
        <w:rPr>
          <w:rFonts w:ascii="Times New Roman" w:hAnsi="Times New Roman"/>
          <w:sz w:val="24"/>
          <w:szCs w:val="24"/>
        </w:rPr>
        <w:t xml:space="preserve"> для покрытия тепловой нагрузки на нужды отопления потребителей тепловой энергии центральной части </w:t>
      </w:r>
      <w:r w:rsidR="00021925" w:rsidRPr="006A2368">
        <w:rPr>
          <w:rFonts w:ascii="Times New Roman" w:hAnsi="Times New Roman"/>
          <w:sz w:val="24"/>
          <w:szCs w:val="24"/>
        </w:rPr>
        <w:t>с. Варна</w:t>
      </w:r>
      <w:r w:rsidRPr="006A2368">
        <w:rPr>
          <w:rFonts w:ascii="Times New Roman" w:hAnsi="Times New Roman"/>
          <w:sz w:val="24"/>
          <w:szCs w:val="24"/>
        </w:rPr>
        <w:t xml:space="preserve">. </w:t>
      </w:r>
    </w:p>
    <w:p w:rsidR="00BA1013" w:rsidRPr="006A2368" w:rsidRDefault="00BA1013" w:rsidP="00BA1013">
      <w:pPr>
        <w:suppressAutoHyphens/>
        <w:autoSpaceDN w:val="0"/>
        <w:spacing w:line="360" w:lineRule="auto"/>
        <w:ind w:firstLine="568"/>
        <w:jc w:val="both"/>
        <w:rPr>
          <w:rFonts w:ascii="Times New Roman" w:hAnsi="Times New Roman" w:cs="Times New Roman"/>
          <w:sz w:val="24"/>
          <w:szCs w:val="24"/>
        </w:rPr>
      </w:pPr>
      <w:r w:rsidRPr="006A2368">
        <w:rPr>
          <w:rFonts w:ascii="Times New Roman" w:hAnsi="Times New Roman"/>
          <w:sz w:val="24"/>
          <w:szCs w:val="24"/>
        </w:rPr>
        <w:t xml:space="preserve">В котельной установлены </w:t>
      </w:r>
      <w:r w:rsidR="0082732A" w:rsidRPr="006A2368">
        <w:rPr>
          <w:rFonts w:ascii="Times New Roman" w:hAnsi="Times New Roman"/>
          <w:sz w:val="24"/>
          <w:szCs w:val="24"/>
        </w:rPr>
        <w:t>4</w:t>
      </w:r>
      <w:r w:rsidRPr="006A2368">
        <w:rPr>
          <w:rFonts w:ascii="Times New Roman" w:hAnsi="Times New Roman"/>
          <w:sz w:val="24"/>
          <w:szCs w:val="24"/>
        </w:rPr>
        <w:t xml:space="preserve"> - </w:t>
      </w:r>
      <w:r w:rsidR="0082732A" w:rsidRPr="006A2368">
        <w:rPr>
          <w:rFonts w:ascii="Times New Roman" w:hAnsi="Times New Roman"/>
          <w:sz w:val="24"/>
          <w:szCs w:val="24"/>
        </w:rPr>
        <w:t>е</w:t>
      </w:r>
      <w:r w:rsidRPr="006A2368">
        <w:rPr>
          <w:rFonts w:ascii="Times New Roman" w:hAnsi="Times New Roman"/>
          <w:sz w:val="24"/>
          <w:szCs w:val="24"/>
        </w:rPr>
        <w:t xml:space="preserve"> водогрейных котла </w:t>
      </w:r>
      <w:r w:rsidRPr="006A2368">
        <w:rPr>
          <w:rFonts w:ascii="Times New Roman" w:hAnsi="Times New Roman" w:cs="Times New Roman"/>
          <w:sz w:val="24"/>
          <w:szCs w:val="24"/>
        </w:rPr>
        <w:t xml:space="preserve">марки </w:t>
      </w:r>
      <w:r w:rsidRPr="006A2368">
        <w:rPr>
          <w:rFonts w:ascii="Times New Roman" w:hAnsi="Times New Roman" w:cs="Times New Roman"/>
        </w:rPr>
        <w:t>"</w:t>
      </w:r>
      <w:r w:rsidR="0082732A" w:rsidRPr="006A2368">
        <w:rPr>
          <w:rFonts w:ascii="Times New Roman" w:hAnsi="Times New Roman" w:cs="Times New Roman"/>
        </w:rPr>
        <w:t>КВ -2/95</w:t>
      </w:r>
      <w:r w:rsidRPr="006A2368">
        <w:rPr>
          <w:rFonts w:ascii="Times New Roman" w:hAnsi="Times New Roman" w:cs="Times New Roman"/>
        </w:rPr>
        <w:t>"</w:t>
      </w:r>
      <w:r w:rsidRPr="006A2368">
        <w:rPr>
          <w:rFonts w:ascii="Times New Roman" w:hAnsi="Times New Roman" w:cs="Times New Roman"/>
          <w:sz w:val="24"/>
          <w:szCs w:val="24"/>
        </w:rPr>
        <w:t xml:space="preserve">, мощностью </w:t>
      </w:r>
      <w:r w:rsidR="0082732A" w:rsidRPr="006A2368">
        <w:rPr>
          <w:rFonts w:ascii="Times New Roman" w:hAnsi="Times New Roman" w:cs="Times New Roman"/>
          <w:sz w:val="24"/>
          <w:szCs w:val="24"/>
        </w:rPr>
        <w:t>2</w:t>
      </w:r>
      <w:r w:rsidRPr="006A2368">
        <w:rPr>
          <w:rFonts w:ascii="Times New Roman" w:hAnsi="Times New Roman" w:cs="Times New Roman"/>
          <w:sz w:val="24"/>
          <w:szCs w:val="24"/>
        </w:rPr>
        <w:t xml:space="preserve"> Гкал/час каждый. </w:t>
      </w:r>
    </w:p>
    <w:p w:rsidR="0082732A" w:rsidRPr="006A2368" w:rsidRDefault="0082732A" w:rsidP="00BA1013">
      <w:pPr>
        <w:suppressAutoHyphens/>
        <w:autoSpaceDN w:val="0"/>
        <w:spacing w:line="360" w:lineRule="auto"/>
        <w:ind w:firstLine="568"/>
        <w:jc w:val="both"/>
        <w:rPr>
          <w:rFonts w:ascii="Times New Roman" w:hAnsi="Times New Roman"/>
          <w:sz w:val="24"/>
          <w:szCs w:val="24"/>
        </w:rPr>
      </w:pPr>
      <w:r w:rsidRPr="006A2368">
        <w:rPr>
          <w:rFonts w:ascii="Times New Roman" w:eastAsia="Calibri" w:hAnsi="Times New Roman" w:cs="Times New Roman"/>
          <w:sz w:val="24"/>
          <w:szCs w:val="24"/>
        </w:rPr>
        <w:t>Водогрейные кот</w:t>
      </w:r>
      <w:r w:rsidR="00BA1013" w:rsidRPr="006A2368">
        <w:rPr>
          <w:rFonts w:ascii="Times New Roman" w:eastAsia="Calibri" w:hAnsi="Times New Roman" w:cs="Times New Roman"/>
          <w:sz w:val="24"/>
          <w:szCs w:val="24"/>
        </w:rPr>
        <w:t>л</w:t>
      </w:r>
      <w:r w:rsidRPr="006A2368">
        <w:rPr>
          <w:rFonts w:ascii="Times New Roman" w:eastAsia="Calibri" w:hAnsi="Times New Roman" w:cs="Times New Roman"/>
          <w:sz w:val="24"/>
          <w:szCs w:val="24"/>
        </w:rPr>
        <w:t>ы</w:t>
      </w:r>
      <w:r w:rsidR="00BA1013" w:rsidRPr="006A2368">
        <w:rPr>
          <w:rFonts w:ascii="Times New Roman" w:eastAsia="Calibri" w:hAnsi="Times New Roman" w:cs="Times New Roman"/>
          <w:sz w:val="24"/>
          <w:szCs w:val="24"/>
        </w:rPr>
        <w:t xml:space="preserve"> </w:t>
      </w:r>
      <w:r w:rsidR="00BA1013" w:rsidRPr="006A2368">
        <w:rPr>
          <w:rFonts w:ascii="Times New Roman" w:eastAsia="Arial Unicode MS" w:hAnsi="Times New Roman" w:cs="Times New Roman"/>
          <w:sz w:val="24"/>
          <w:szCs w:val="24"/>
          <w:bdr w:val="none" w:sz="0" w:space="0" w:color="auto" w:frame="1"/>
        </w:rPr>
        <w:t>марки «</w:t>
      </w:r>
      <w:r w:rsidRPr="006A2368">
        <w:rPr>
          <w:rFonts w:ascii="Times New Roman" w:eastAsia="Arial Unicode MS" w:hAnsi="Times New Roman" w:cs="Times New Roman"/>
          <w:sz w:val="24"/>
          <w:szCs w:val="24"/>
          <w:bdr w:val="none" w:sz="0" w:space="0" w:color="auto" w:frame="1"/>
        </w:rPr>
        <w:t>КВ – 2/95</w:t>
      </w:r>
      <w:r w:rsidR="00BA1013" w:rsidRPr="006A2368">
        <w:rPr>
          <w:rFonts w:ascii="Times New Roman" w:eastAsia="Arial Unicode MS" w:hAnsi="Times New Roman" w:cs="Times New Roman"/>
          <w:sz w:val="24"/>
          <w:szCs w:val="24"/>
          <w:bdr w:val="none" w:sz="0" w:space="0" w:color="auto" w:frame="1"/>
        </w:rPr>
        <w:t>»</w:t>
      </w:r>
      <w:r w:rsidR="006A2368">
        <w:rPr>
          <w:rFonts w:ascii="Times New Roman" w:eastAsia="Arial Unicode MS" w:hAnsi="Times New Roman" w:cs="Times New Roman"/>
          <w:sz w:val="24"/>
          <w:szCs w:val="24"/>
          <w:bdr w:val="none" w:sz="0" w:space="0" w:color="auto" w:frame="1"/>
        </w:rPr>
        <w:t xml:space="preserve"> в количестве 3шт., </w:t>
      </w:r>
      <w:r w:rsidR="00BA1013" w:rsidRPr="006A2368">
        <w:rPr>
          <w:rFonts w:ascii="Times New Roman" w:eastAsia="Arial Unicode MS" w:hAnsi="Times New Roman" w:cs="Times New Roman"/>
          <w:sz w:val="24"/>
          <w:szCs w:val="24"/>
          <w:bdr w:val="none" w:sz="0" w:space="0" w:color="auto" w:frame="1"/>
        </w:rPr>
        <w:t xml:space="preserve"> </w:t>
      </w:r>
      <w:r w:rsidR="00BA1013" w:rsidRPr="006A2368">
        <w:rPr>
          <w:rFonts w:ascii="Times New Roman" w:hAnsi="Times New Roman" w:cs="Times New Roman"/>
          <w:sz w:val="24"/>
          <w:szCs w:val="24"/>
        </w:rPr>
        <w:t>введен</w:t>
      </w:r>
      <w:r w:rsidRPr="006A2368">
        <w:rPr>
          <w:rFonts w:ascii="Times New Roman" w:hAnsi="Times New Roman" w:cs="Times New Roman"/>
          <w:sz w:val="24"/>
          <w:szCs w:val="24"/>
        </w:rPr>
        <w:t>ы</w:t>
      </w:r>
      <w:r w:rsidR="00BA1013" w:rsidRPr="006A2368">
        <w:rPr>
          <w:rFonts w:ascii="Times New Roman" w:hAnsi="Times New Roman" w:cs="Times New Roman"/>
          <w:sz w:val="24"/>
          <w:szCs w:val="24"/>
        </w:rPr>
        <w:t xml:space="preserve"> в эксплуатацию в </w:t>
      </w:r>
      <w:r w:rsidRPr="006A2368">
        <w:rPr>
          <w:rFonts w:ascii="Times New Roman" w:hAnsi="Times New Roman" w:cs="Times New Roman"/>
          <w:sz w:val="24"/>
          <w:szCs w:val="24"/>
        </w:rPr>
        <w:t>2001</w:t>
      </w:r>
      <w:r w:rsidR="00BA1013" w:rsidRPr="006A2368">
        <w:rPr>
          <w:rFonts w:ascii="Times New Roman" w:hAnsi="Times New Roman" w:cs="Times New Roman"/>
          <w:sz w:val="24"/>
          <w:szCs w:val="24"/>
        </w:rPr>
        <w:t xml:space="preserve"> году. </w:t>
      </w:r>
      <w:r w:rsidR="00BA1013" w:rsidRPr="006A2368">
        <w:rPr>
          <w:rFonts w:ascii="Times New Roman" w:hAnsi="Times New Roman"/>
          <w:sz w:val="24"/>
          <w:szCs w:val="24"/>
        </w:rPr>
        <w:t>Нормативный срок эксплуатации котлоагрегатов – 1</w:t>
      </w:r>
      <w:r w:rsidR="009152C0" w:rsidRPr="006A2368">
        <w:rPr>
          <w:rFonts w:ascii="Times New Roman" w:hAnsi="Times New Roman"/>
          <w:sz w:val="24"/>
          <w:szCs w:val="24"/>
        </w:rPr>
        <w:t>5</w:t>
      </w:r>
      <w:r w:rsidR="00BA1013" w:rsidRPr="006A2368">
        <w:rPr>
          <w:rFonts w:ascii="Times New Roman" w:hAnsi="Times New Roman"/>
          <w:sz w:val="24"/>
          <w:szCs w:val="24"/>
        </w:rPr>
        <w:t xml:space="preserve"> лет, фактический </w:t>
      </w:r>
      <w:r w:rsidRPr="006A2368">
        <w:rPr>
          <w:rFonts w:ascii="Times New Roman" w:hAnsi="Times New Roman"/>
          <w:sz w:val="24"/>
          <w:szCs w:val="24"/>
        </w:rPr>
        <w:t xml:space="preserve">средневзвешенный </w:t>
      </w:r>
      <w:r w:rsidR="009152C0" w:rsidRPr="006A2368">
        <w:rPr>
          <w:rFonts w:ascii="Times New Roman" w:hAnsi="Times New Roman"/>
          <w:sz w:val="24"/>
          <w:szCs w:val="24"/>
        </w:rPr>
        <w:t>на 01.03.202</w:t>
      </w:r>
      <w:r w:rsidR="006A2368">
        <w:rPr>
          <w:rFonts w:ascii="Times New Roman" w:hAnsi="Times New Roman"/>
          <w:sz w:val="24"/>
          <w:szCs w:val="24"/>
        </w:rPr>
        <w:t>6</w:t>
      </w:r>
      <w:r w:rsidR="00BA1013" w:rsidRPr="006A2368">
        <w:rPr>
          <w:rFonts w:ascii="Times New Roman" w:hAnsi="Times New Roman"/>
          <w:sz w:val="24"/>
          <w:szCs w:val="24"/>
        </w:rPr>
        <w:t xml:space="preserve"> г. составляет – </w:t>
      </w:r>
      <w:r w:rsidRPr="006A2368">
        <w:rPr>
          <w:rFonts w:ascii="Times New Roman" w:hAnsi="Times New Roman"/>
          <w:sz w:val="24"/>
          <w:szCs w:val="24"/>
        </w:rPr>
        <w:t>1</w:t>
      </w:r>
      <w:r w:rsidR="009152C0" w:rsidRPr="006A2368">
        <w:rPr>
          <w:rFonts w:ascii="Times New Roman" w:hAnsi="Times New Roman"/>
          <w:sz w:val="24"/>
          <w:szCs w:val="24"/>
        </w:rPr>
        <w:t>7</w:t>
      </w:r>
      <w:r w:rsidR="00BA1013" w:rsidRPr="006A2368">
        <w:rPr>
          <w:rFonts w:ascii="Times New Roman" w:hAnsi="Times New Roman"/>
          <w:sz w:val="24"/>
          <w:szCs w:val="24"/>
        </w:rPr>
        <w:t xml:space="preserve"> лет. </w:t>
      </w:r>
    </w:p>
    <w:p w:rsidR="00BA1013" w:rsidRPr="006A2368" w:rsidRDefault="00BA1013" w:rsidP="00BA1013">
      <w:pPr>
        <w:suppressAutoHyphens/>
        <w:autoSpaceDN w:val="0"/>
        <w:spacing w:line="360" w:lineRule="auto"/>
        <w:ind w:firstLine="568"/>
        <w:jc w:val="both"/>
        <w:rPr>
          <w:rFonts w:ascii="Times New Roman" w:eastAsia="Andale Sans UI" w:hAnsi="Times New Roman"/>
          <w:kern w:val="3"/>
          <w:sz w:val="24"/>
          <w:szCs w:val="24"/>
        </w:rPr>
      </w:pPr>
      <w:r w:rsidRPr="006A2368">
        <w:rPr>
          <w:rFonts w:ascii="Times New Roman" w:hAnsi="Times New Roman"/>
          <w:sz w:val="24"/>
          <w:szCs w:val="24"/>
        </w:rPr>
        <w:t>Физический износ водогр</w:t>
      </w:r>
      <w:r w:rsidR="0082732A" w:rsidRPr="006A2368">
        <w:rPr>
          <w:rFonts w:ascii="Times New Roman" w:hAnsi="Times New Roman"/>
          <w:sz w:val="24"/>
          <w:szCs w:val="24"/>
        </w:rPr>
        <w:t>ейных</w:t>
      </w:r>
      <w:r w:rsidRPr="006A2368">
        <w:rPr>
          <w:rFonts w:ascii="Times New Roman" w:hAnsi="Times New Roman"/>
          <w:sz w:val="24"/>
          <w:szCs w:val="24"/>
        </w:rPr>
        <w:t xml:space="preserve"> котл</w:t>
      </w:r>
      <w:r w:rsidR="0082732A" w:rsidRPr="006A2368">
        <w:rPr>
          <w:rFonts w:ascii="Times New Roman" w:hAnsi="Times New Roman"/>
          <w:sz w:val="24"/>
          <w:szCs w:val="24"/>
        </w:rPr>
        <w:t>ов</w:t>
      </w:r>
      <w:r w:rsidRPr="006A2368">
        <w:rPr>
          <w:rFonts w:ascii="Times New Roman" w:hAnsi="Times New Roman"/>
          <w:sz w:val="24"/>
          <w:szCs w:val="24"/>
        </w:rPr>
        <w:t xml:space="preserve"> варьируется на сегодняшний день от </w:t>
      </w:r>
      <w:r w:rsidR="006A2368">
        <w:rPr>
          <w:rFonts w:ascii="Times New Roman" w:hAnsi="Times New Roman"/>
          <w:sz w:val="24"/>
          <w:szCs w:val="24"/>
        </w:rPr>
        <w:t>40</w:t>
      </w:r>
      <w:r w:rsidRPr="006A2368">
        <w:rPr>
          <w:rFonts w:ascii="Times New Roman" w:hAnsi="Times New Roman"/>
          <w:sz w:val="24"/>
          <w:szCs w:val="24"/>
        </w:rPr>
        <w:t xml:space="preserve"> до </w:t>
      </w:r>
      <w:r w:rsidR="006A2368">
        <w:rPr>
          <w:rFonts w:ascii="Times New Roman" w:hAnsi="Times New Roman"/>
          <w:sz w:val="24"/>
          <w:szCs w:val="24"/>
        </w:rPr>
        <w:t>50</w:t>
      </w:r>
      <w:r w:rsidRPr="006A2368">
        <w:rPr>
          <w:rFonts w:ascii="Times New Roman" w:hAnsi="Times New Roman"/>
          <w:sz w:val="24"/>
          <w:szCs w:val="24"/>
        </w:rPr>
        <w:t>%.</w:t>
      </w:r>
    </w:p>
    <w:p w:rsidR="00BA1013" w:rsidRDefault="00BA1013" w:rsidP="00BA1013">
      <w:pPr>
        <w:suppressAutoHyphens/>
        <w:autoSpaceDN w:val="0"/>
        <w:spacing w:line="360" w:lineRule="auto"/>
        <w:ind w:firstLine="568"/>
        <w:jc w:val="both"/>
        <w:rPr>
          <w:rFonts w:ascii="Times New Roman" w:hAnsi="Times New Roman" w:cs="Times New Roman"/>
          <w:sz w:val="24"/>
          <w:szCs w:val="24"/>
        </w:rPr>
      </w:pPr>
      <w:r w:rsidRPr="006A2368">
        <w:rPr>
          <w:rFonts w:ascii="Times New Roman" w:eastAsia="Andale Sans UI" w:hAnsi="Times New Roman"/>
          <w:kern w:val="3"/>
          <w:sz w:val="24"/>
          <w:szCs w:val="24"/>
        </w:rPr>
        <w:lastRenderedPageBreak/>
        <w:t xml:space="preserve">Исходя из </w:t>
      </w:r>
      <w:r w:rsidR="00F91309" w:rsidRPr="006A2368">
        <w:rPr>
          <w:rFonts w:ascii="Times New Roman" w:eastAsia="Andale Sans UI" w:hAnsi="Times New Roman"/>
          <w:kern w:val="3"/>
          <w:sz w:val="24"/>
          <w:szCs w:val="24"/>
        </w:rPr>
        <w:t>вышеизложенного</w:t>
      </w:r>
      <w:r w:rsidRPr="006A2368">
        <w:rPr>
          <w:rFonts w:ascii="Times New Roman" w:eastAsia="Andale Sans UI" w:hAnsi="Times New Roman"/>
          <w:kern w:val="3"/>
          <w:sz w:val="24"/>
          <w:szCs w:val="24"/>
        </w:rPr>
        <w:t xml:space="preserve">, предлагается в </w:t>
      </w:r>
      <w:r w:rsidR="0027158C" w:rsidRPr="006A2368">
        <w:rPr>
          <w:rFonts w:ascii="Times New Roman" w:eastAsia="Andale Sans UI" w:hAnsi="Times New Roman"/>
          <w:kern w:val="3"/>
          <w:sz w:val="24"/>
          <w:szCs w:val="24"/>
        </w:rPr>
        <w:t xml:space="preserve">период с </w:t>
      </w:r>
      <w:r w:rsidRPr="006A2368">
        <w:rPr>
          <w:rFonts w:ascii="Times New Roman" w:eastAsia="Andale Sans UI" w:hAnsi="Times New Roman"/>
          <w:kern w:val="3"/>
          <w:sz w:val="24"/>
          <w:szCs w:val="24"/>
        </w:rPr>
        <w:t>202</w:t>
      </w:r>
      <w:r w:rsidR="0027158C" w:rsidRPr="006A2368">
        <w:rPr>
          <w:rFonts w:ascii="Times New Roman" w:eastAsia="Andale Sans UI" w:hAnsi="Times New Roman"/>
          <w:kern w:val="3"/>
          <w:sz w:val="24"/>
          <w:szCs w:val="24"/>
        </w:rPr>
        <w:t>5 года</w:t>
      </w:r>
      <w:r w:rsidRPr="006A2368">
        <w:rPr>
          <w:rFonts w:ascii="Times New Roman" w:eastAsia="Andale Sans UI" w:hAnsi="Times New Roman"/>
          <w:kern w:val="3"/>
          <w:sz w:val="24"/>
          <w:szCs w:val="24"/>
        </w:rPr>
        <w:t xml:space="preserve"> </w:t>
      </w:r>
      <w:r w:rsidR="0027158C" w:rsidRPr="006A2368">
        <w:rPr>
          <w:rFonts w:ascii="Times New Roman" w:eastAsia="Andale Sans UI" w:hAnsi="Times New Roman"/>
          <w:kern w:val="3"/>
          <w:sz w:val="24"/>
          <w:szCs w:val="24"/>
        </w:rPr>
        <w:t>по 2026</w:t>
      </w:r>
      <w:r w:rsidRPr="00EF40E6">
        <w:rPr>
          <w:rFonts w:ascii="Times New Roman" w:eastAsia="Andale Sans UI" w:hAnsi="Times New Roman"/>
          <w:kern w:val="3"/>
          <w:sz w:val="24"/>
          <w:szCs w:val="24"/>
        </w:rPr>
        <w:t xml:space="preserve"> год произвести </w:t>
      </w:r>
      <w:r w:rsidRPr="00EF40E6">
        <w:rPr>
          <w:rFonts w:ascii="Times New Roman" w:hAnsi="Times New Roman"/>
          <w:bCs/>
          <w:spacing w:val="-6"/>
          <w:sz w:val="24"/>
          <w:szCs w:val="24"/>
        </w:rPr>
        <w:t>техническое перевооружение котельной, с</w:t>
      </w:r>
      <w:r w:rsidRPr="00EF40E6">
        <w:rPr>
          <w:rFonts w:ascii="Times New Roman" w:hAnsi="Times New Roman"/>
          <w:sz w:val="24"/>
          <w:szCs w:val="24"/>
        </w:rPr>
        <w:t xml:space="preserve"> заменой 2-х водогрейных котлов марки </w:t>
      </w:r>
      <w:r w:rsidRPr="00EF40E6">
        <w:rPr>
          <w:rFonts w:ascii="Times New Roman" w:hAnsi="Times New Roman" w:cs="Times New Roman"/>
        </w:rPr>
        <w:t>"</w:t>
      </w:r>
      <w:r w:rsidR="0027158C" w:rsidRPr="00EF40E6">
        <w:rPr>
          <w:rFonts w:ascii="Times New Roman" w:hAnsi="Times New Roman" w:cs="Times New Roman"/>
        </w:rPr>
        <w:t>КВ – 2/95</w:t>
      </w:r>
      <w:r w:rsidRPr="00EF40E6">
        <w:rPr>
          <w:rFonts w:ascii="Times New Roman" w:hAnsi="Times New Roman" w:cs="Times New Roman"/>
        </w:rPr>
        <w:t>"</w:t>
      </w:r>
      <w:r w:rsidRPr="00EF40E6">
        <w:rPr>
          <w:rFonts w:ascii="Times New Roman" w:hAnsi="Times New Roman" w:cs="Times New Roman"/>
          <w:sz w:val="24"/>
          <w:szCs w:val="24"/>
        </w:rPr>
        <w:t>.</w:t>
      </w:r>
    </w:p>
    <w:p w:rsidR="006A2368" w:rsidRPr="00EA0F3E" w:rsidRDefault="006A2368" w:rsidP="006A2368">
      <w:pPr>
        <w:suppressAutoHyphens/>
        <w:autoSpaceDN w:val="0"/>
        <w:spacing w:line="360" w:lineRule="auto"/>
        <w:ind w:firstLine="568"/>
        <w:jc w:val="both"/>
        <w:rPr>
          <w:rFonts w:ascii="Times New Roman" w:eastAsia="Andale Sans UI" w:hAnsi="Times New Roman"/>
          <w:kern w:val="3"/>
          <w:sz w:val="24"/>
          <w:szCs w:val="24"/>
        </w:rPr>
      </w:pPr>
      <w:r>
        <w:rPr>
          <w:rFonts w:ascii="Times New Roman" w:hAnsi="Times New Roman" w:cs="Times New Roman"/>
          <w:sz w:val="24"/>
          <w:szCs w:val="24"/>
        </w:rPr>
        <w:t xml:space="preserve">В 2025 году введен в эксплуатацию </w:t>
      </w:r>
      <w:r w:rsidRPr="006A2368">
        <w:rPr>
          <w:rFonts w:ascii="Times New Roman" w:hAnsi="Times New Roman"/>
          <w:sz w:val="24"/>
          <w:szCs w:val="24"/>
        </w:rPr>
        <w:t>водогрейны</w:t>
      </w:r>
      <w:r>
        <w:rPr>
          <w:rFonts w:ascii="Times New Roman" w:hAnsi="Times New Roman"/>
          <w:sz w:val="24"/>
          <w:szCs w:val="24"/>
        </w:rPr>
        <w:t>й</w:t>
      </w:r>
      <w:r w:rsidRPr="006A2368">
        <w:rPr>
          <w:rFonts w:ascii="Times New Roman" w:hAnsi="Times New Roman"/>
          <w:sz w:val="24"/>
          <w:szCs w:val="24"/>
        </w:rPr>
        <w:t xml:space="preserve"> кот</w:t>
      </w:r>
      <w:r>
        <w:rPr>
          <w:rFonts w:ascii="Times New Roman" w:hAnsi="Times New Roman"/>
          <w:sz w:val="24"/>
          <w:szCs w:val="24"/>
        </w:rPr>
        <w:t xml:space="preserve">ел </w:t>
      </w:r>
      <w:r w:rsidRPr="006A2368">
        <w:rPr>
          <w:rFonts w:ascii="Times New Roman" w:hAnsi="Times New Roman"/>
          <w:sz w:val="24"/>
          <w:szCs w:val="24"/>
        </w:rPr>
        <w:t xml:space="preserve"> </w:t>
      </w:r>
      <w:r w:rsidRPr="006A2368">
        <w:rPr>
          <w:rFonts w:ascii="Times New Roman" w:hAnsi="Times New Roman" w:cs="Times New Roman"/>
          <w:sz w:val="24"/>
          <w:szCs w:val="24"/>
        </w:rPr>
        <w:t xml:space="preserve">марки </w:t>
      </w:r>
      <w:r w:rsidRPr="006A2368">
        <w:rPr>
          <w:rFonts w:ascii="Times New Roman" w:hAnsi="Times New Roman" w:cs="Times New Roman"/>
        </w:rPr>
        <w:t xml:space="preserve">"КВ </w:t>
      </w:r>
      <w:proofErr w:type="gramStart"/>
      <w:r w:rsidRPr="006A2368">
        <w:rPr>
          <w:rFonts w:ascii="Times New Roman" w:hAnsi="Times New Roman" w:cs="Times New Roman"/>
        </w:rPr>
        <w:t>-</w:t>
      </w:r>
      <w:r>
        <w:rPr>
          <w:rFonts w:ascii="Times New Roman" w:hAnsi="Times New Roman" w:cs="Times New Roman"/>
        </w:rPr>
        <w:t>Г</w:t>
      </w:r>
      <w:proofErr w:type="gramEnd"/>
      <w:r>
        <w:rPr>
          <w:rFonts w:ascii="Times New Roman" w:hAnsi="Times New Roman" w:cs="Times New Roman"/>
        </w:rPr>
        <w:t>-2,32-95Н</w:t>
      </w:r>
      <w:r w:rsidRPr="006A2368">
        <w:rPr>
          <w:rFonts w:ascii="Times New Roman" w:hAnsi="Times New Roman" w:cs="Times New Roman"/>
        </w:rPr>
        <w:t>"</w:t>
      </w:r>
      <w:r w:rsidRPr="006A2368">
        <w:rPr>
          <w:rFonts w:ascii="Times New Roman" w:eastAsia="Arial Unicode MS" w:hAnsi="Times New Roman" w:cs="Times New Roman"/>
          <w:sz w:val="24"/>
          <w:szCs w:val="24"/>
          <w:bdr w:val="none" w:sz="0" w:space="0" w:color="auto" w:frame="1"/>
        </w:rPr>
        <w:t xml:space="preserve"> </w:t>
      </w:r>
      <w:r w:rsidRPr="00104B9F">
        <w:rPr>
          <w:rFonts w:ascii="Times New Roman" w:eastAsia="Arial Unicode MS" w:hAnsi="Times New Roman" w:cs="Times New Roman"/>
          <w:sz w:val="24"/>
          <w:szCs w:val="24"/>
          <w:bdr w:val="none" w:sz="0" w:space="0" w:color="auto" w:frame="1"/>
        </w:rPr>
        <w:t>ст.№</w:t>
      </w:r>
      <w:r>
        <w:rPr>
          <w:rFonts w:ascii="Times New Roman" w:eastAsia="Arial Unicode MS" w:hAnsi="Times New Roman" w:cs="Times New Roman"/>
          <w:sz w:val="24"/>
          <w:szCs w:val="24"/>
          <w:bdr w:val="none" w:sz="0" w:space="0" w:color="auto" w:frame="1"/>
        </w:rPr>
        <w:t>3</w:t>
      </w:r>
      <w:r w:rsidRPr="00104B9F">
        <w:rPr>
          <w:rFonts w:ascii="Times New Roman" w:eastAsia="Arial Unicode MS" w:hAnsi="Times New Roman" w:cs="Times New Roman"/>
          <w:sz w:val="24"/>
          <w:szCs w:val="24"/>
          <w:bdr w:val="none" w:sz="0" w:space="0" w:color="auto" w:frame="1"/>
        </w:rPr>
        <w:t xml:space="preserve"> </w:t>
      </w:r>
      <w:r w:rsidRPr="00104B9F">
        <w:rPr>
          <w:rFonts w:ascii="Times New Roman" w:hAnsi="Times New Roman" w:cs="Times New Roman"/>
          <w:sz w:val="24"/>
          <w:szCs w:val="24"/>
        </w:rPr>
        <w:t>с блоком управления марки «БУК-МП(И)</w:t>
      </w:r>
      <w:r w:rsidRPr="006A2368">
        <w:rPr>
          <w:rFonts w:ascii="Times New Roman" w:hAnsi="Times New Roman" w:cs="Times New Roman"/>
          <w:sz w:val="24"/>
          <w:szCs w:val="24"/>
        </w:rPr>
        <w:t>, мощностью</w:t>
      </w:r>
      <w:r>
        <w:rPr>
          <w:rFonts w:ascii="Times New Roman" w:hAnsi="Times New Roman" w:cs="Times New Roman"/>
          <w:sz w:val="24"/>
          <w:szCs w:val="24"/>
        </w:rPr>
        <w:t xml:space="preserve"> 2Гкал/час.</w:t>
      </w:r>
      <w:r w:rsidRPr="006A2368">
        <w:rPr>
          <w:rFonts w:ascii="Times New Roman" w:hAnsi="Times New Roman"/>
          <w:sz w:val="24"/>
          <w:szCs w:val="24"/>
        </w:rPr>
        <w:t xml:space="preserve"> Нормативный срок эксплуатации котлоагрегат</w:t>
      </w:r>
      <w:r>
        <w:rPr>
          <w:rFonts w:ascii="Times New Roman" w:hAnsi="Times New Roman"/>
          <w:sz w:val="24"/>
          <w:szCs w:val="24"/>
        </w:rPr>
        <w:t>а</w:t>
      </w:r>
      <w:r w:rsidRPr="006A2368">
        <w:rPr>
          <w:rFonts w:ascii="Times New Roman" w:hAnsi="Times New Roman"/>
          <w:sz w:val="24"/>
          <w:szCs w:val="24"/>
        </w:rPr>
        <w:t xml:space="preserve"> – 10 лет, фактический на 01.03.2026г. составляет – </w:t>
      </w:r>
      <w:r>
        <w:rPr>
          <w:rFonts w:ascii="Times New Roman" w:hAnsi="Times New Roman"/>
          <w:sz w:val="24"/>
          <w:szCs w:val="24"/>
        </w:rPr>
        <w:t>0</w:t>
      </w:r>
      <w:r w:rsidRPr="006A2368">
        <w:rPr>
          <w:rFonts w:ascii="Times New Roman" w:hAnsi="Times New Roman"/>
          <w:sz w:val="24"/>
          <w:szCs w:val="24"/>
        </w:rPr>
        <w:t xml:space="preserve">лет. </w:t>
      </w:r>
      <w:r w:rsidRPr="00104B9F">
        <w:rPr>
          <w:rFonts w:ascii="Times New Roman" w:hAnsi="Times New Roman"/>
          <w:sz w:val="24"/>
          <w:szCs w:val="24"/>
        </w:rPr>
        <w:t>Физический износ водогрейного котла  на сегодняшний день  0%.</w:t>
      </w:r>
    </w:p>
    <w:p w:rsidR="00EF40E6" w:rsidRPr="00544130" w:rsidRDefault="00EF40E6" w:rsidP="00BA1013">
      <w:pPr>
        <w:suppressAutoHyphens/>
        <w:autoSpaceDN w:val="0"/>
        <w:spacing w:line="360" w:lineRule="auto"/>
        <w:ind w:firstLine="568"/>
        <w:jc w:val="both"/>
        <w:rPr>
          <w:rFonts w:ascii="Times New Roman" w:hAnsi="Times New Roman" w:cs="Times New Roman"/>
          <w:sz w:val="10"/>
          <w:szCs w:val="10"/>
        </w:rPr>
      </w:pPr>
    </w:p>
    <w:p w:rsidR="00EF40E6" w:rsidRDefault="00EF40E6" w:rsidP="00EF40E6">
      <w:pPr>
        <w:suppressAutoHyphens/>
        <w:autoSpaceDN w:val="0"/>
        <w:spacing w:line="360" w:lineRule="auto"/>
        <w:ind w:firstLine="568"/>
        <w:jc w:val="both"/>
        <w:rPr>
          <w:rFonts w:eastAsia="Times New Roman"/>
          <w:color w:val="FF0000"/>
          <w:sz w:val="24"/>
          <w:szCs w:val="24"/>
          <w:lang w:bidi="en-US"/>
        </w:rPr>
      </w:pPr>
      <w:r>
        <w:rPr>
          <w:rFonts w:ascii="Times New Roman" w:eastAsia="Times New Roman" w:hAnsi="Times New Roman" w:cs="Times New Roman"/>
          <w:b/>
          <w:color w:val="FF0000"/>
          <w:sz w:val="24"/>
          <w:szCs w:val="24"/>
          <w:lang w:bidi="en-US"/>
        </w:rPr>
        <w:t>1.2.</w:t>
      </w:r>
      <w:r w:rsidR="00544130">
        <w:rPr>
          <w:rFonts w:ascii="Times New Roman" w:eastAsia="Times New Roman" w:hAnsi="Times New Roman" w:cs="Times New Roman"/>
          <w:b/>
          <w:color w:val="FF0000"/>
          <w:sz w:val="24"/>
          <w:szCs w:val="24"/>
          <w:lang w:bidi="en-US"/>
        </w:rPr>
        <w:t>4</w:t>
      </w:r>
      <w:r w:rsidRPr="00201667">
        <w:rPr>
          <w:rFonts w:ascii="Times New Roman" w:eastAsia="Times New Roman" w:hAnsi="Times New Roman" w:cs="Times New Roman"/>
          <w:b/>
          <w:color w:val="FF0000"/>
          <w:sz w:val="24"/>
          <w:szCs w:val="24"/>
          <w:lang w:bidi="en-US"/>
        </w:rPr>
        <w:t xml:space="preserve">. Техническое перевооружение </w:t>
      </w:r>
      <w:r>
        <w:rPr>
          <w:rFonts w:ascii="Times New Roman" w:eastAsia="Times New Roman" w:hAnsi="Times New Roman" w:cs="Times New Roman"/>
          <w:b/>
          <w:color w:val="FF0000"/>
          <w:sz w:val="24"/>
          <w:szCs w:val="24"/>
          <w:lang w:bidi="en-US"/>
        </w:rPr>
        <w:t>ТКУ «Школа» с. Николаевка</w:t>
      </w:r>
      <w:r w:rsidRPr="00201667">
        <w:rPr>
          <w:rFonts w:ascii="Times New Roman" w:eastAsia="Times New Roman" w:hAnsi="Times New Roman" w:cs="Times New Roman"/>
          <w:b/>
          <w:color w:val="FF0000"/>
          <w:sz w:val="24"/>
          <w:szCs w:val="24"/>
          <w:lang w:bidi="en-US"/>
        </w:rPr>
        <w:t>.</w:t>
      </w:r>
      <w:r w:rsidRPr="00201667">
        <w:rPr>
          <w:rFonts w:eastAsia="Times New Roman"/>
          <w:color w:val="FF0000"/>
          <w:sz w:val="24"/>
          <w:szCs w:val="24"/>
          <w:lang w:bidi="en-US"/>
        </w:rPr>
        <w:t xml:space="preserve"> </w:t>
      </w:r>
    </w:p>
    <w:p w:rsidR="00EF40E6" w:rsidRPr="006142B3" w:rsidRDefault="00EF40E6" w:rsidP="00EF40E6">
      <w:pPr>
        <w:suppressAutoHyphens/>
        <w:autoSpaceDN w:val="0"/>
        <w:spacing w:line="360" w:lineRule="auto"/>
        <w:ind w:firstLine="568"/>
        <w:jc w:val="both"/>
        <w:rPr>
          <w:rFonts w:eastAsia="Times New Roman"/>
          <w:color w:val="FF0000"/>
          <w:sz w:val="10"/>
          <w:szCs w:val="10"/>
          <w:lang w:bidi="en-US"/>
        </w:rPr>
      </w:pPr>
    </w:p>
    <w:p w:rsidR="00EF40E6" w:rsidRPr="00EF40E6" w:rsidRDefault="00544130" w:rsidP="00EF40E6">
      <w:pPr>
        <w:suppressAutoHyphens/>
        <w:autoSpaceDN w:val="0"/>
        <w:spacing w:line="360" w:lineRule="auto"/>
        <w:ind w:firstLine="568"/>
        <w:jc w:val="both"/>
        <w:rPr>
          <w:rFonts w:ascii="Times New Roman" w:hAnsi="Times New Roman"/>
          <w:sz w:val="24"/>
          <w:szCs w:val="24"/>
        </w:rPr>
      </w:pPr>
      <w:r>
        <w:rPr>
          <w:rFonts w:ascii="Times New Roman" w:hAnsi="Times New Roman"/>
          <w:sz w:val="24"/>
          <w:szCs w:val="24"/>
        </w:rPr>
        <w:t>ТКУ «Школа»</w:t>
      </w:r>
      <w:r w:rsidR="00EF40E6" w:rsidRPr="00EF40E6">
        <w:rPr>
          <w:rFonts w:ascii="Times New Roman" w:hAnsi="Times New Roman"/>
          <w:sz w:val="24"/>
          <w:szCs w:val="24"/>
        </w:rPr>
        <w:t xml:space="preserve"> находится в собственности </w:t>
      </w:r>
      <w:r w:rsidR="00EF40E6">
        <w:rPr>
          <w:rFonts w:ascii="Times New Roman" w:hAnsi="Times New Roman"/>
          <w:sz w:val="24"/>
          <w:szCs w:val="24"/>
        </w:rPr>
        <w:t xml:space="preserve">Администрации </w:t>
      </w:r>
      <w:r>
        <w:rPr>
          <w:rFonts w:ascii="Times New Roman" w:hAnsi="Times New Roman"/>
          <w:sz w:val="24"/>
          <w:szCs w:val="24"/>
        </w:rPr>
        <w:t>Варненского муниципального округа</w:t>
      </w:r>
      <w:r w:rsidR="00EF40E6" w:rsidRPr="00EF40E6">
        <w:rPr>
          <w:rFonts w:ascii="Times New Roman" w:hAnsi="Times New Roman"/>
          <w:sz w:val="24"/>
          <w:szCs w:val="24"/>
        </w:rPr>
        <w:t xml:space="preserve"> и </w:t>
      </w:r>
      <w:r w:rsidR="00EF40E6" w:rsidRPr="00EF40E6">
        <w:rPr>
          <w:rFonts w:ascii="Times New Roman" w:hAnsi="Times New Roman" w:cs="Times New Roman"/>
          <w:sz w:val="24"/>
          <w:szCs w:val="24"/>
        </w:rPr>
        <w:t xml:space="preserve">располагается по адресу: </w:t>
      </w:r>
      <w:r w:rsidR="00EF40E6" w:rsidRPr="00EF40E6">
        <w:rPr>
          <w:rFonts w:ascii="Times New Roman" w:eastAsia="Arial Unicode MS" w:hAnsi="Times New Roman" w:cs="Times New Roman"/>
          <w:sz w:val="24"/>
          <w:szCs w:val="24"/>
          <w:bdr w:val="none" w:sz="0" w:space="0" w:color="auto" w:frame="1"/>
        </w:rPr>
        <w:t xml:space="preserve">с. </w:t>
      </w:r>
      <w:r w:rsidR="00ED4B74">
        <w:rPr>
          <w:rFonts w:ascii="Times New Roman" w:eastAsia="Arial Unicode MS" w:hAnsi="Times New Roman" w:cs="Times New Roman"/>
          <w:sz w:val="24"/>
          <w:szCs w:val="24"/>
          <w:bdr w:val="none" w:sz="0" w:space="0" w:color="auto" w:frame="1"/>
        </w:rPr>
        <w:t>Николаевка, ул. Набережная, д.16Б</w:t>
      </w:r>
      <w:r w:rsidR="00EF40E6" w:rsidRPr="00EF40E6">
        <w:rPr>
          <w:rFonts w:ascii="Times New Roman" w:hAnsi="Times New Roman" w:cs="Times New Roman"/>
          <w:sz w:val="24"/>
          <w:szCs w:val="24"/>
        </w:rPr>
        <w:t>, предназначена</w:t>
      </w:r>
      <w:r w:rsidR="00EF40E6" w:rsidRPr="00EF40E6">
        <w:rPr>
          <w:rFonts w:ascii="Times New Roman" w:hAnsi="Times New Roman"/>
          <w:sz w:val="24"/>
          <w:szCs w:val="24"/>
        </w:rPr>
        <w:t xml:space="preserve"> для покрытия тепловой нагрузки на нужды отопления </w:t>
      </w:r>
      <w:r w:rsidR="00ED4B74">
        <w:rPr>
          <w:rFonts w:ascii="Times New Roman" w:hAnsi="Times New Roman"/>
          <w:sz w:val="24"/>
          <w:szCs w:val="24"/>
        </w:rPr>
        <w:t>объекта бюджетной сферы</w:t>
      </w:r>
      <w:r w:rsidR="00EF40E6" w:rsidRPr="00EF40E6">
        <w:rPr>
          <w:rFonts w:ascii="Times New Roman" w:hAnsi="Times New Roman"/>
          <w:sz w:val="24"/>
          <w:szCs w:val="24"/>
        </w:rPr>
        <w:t xml:space="preserve">. </w:t>
      </w:r>
    </w:p>
    <w:p w:rsidR="00EF40E6" w:rsidRPr="00544130" w:rsidRDefault="00ED4B74" w:rsidP="00EF40E6">
      <w:pPr>
        <w:suppressAutoHyphens/>
        <w:autoSpaceDN w:val="0"/>
        <w:spacing w:line="360" w:lineRule="auto"/>
        <w:ind w:firstLine="568"/>
        <w:jc w:val="both"/>
        <w:rPr>
          <w:rFonts w:ascii="Times New Roman" w:hAnsi="Times New Roman" w:cs="Times New Roman"/>
          <w:sz w:val="24"/>
          <w:szCs w:val="24"/>
        </w:rPr>
      </w:pPr>
      <w:r>
        <w:rPr>
          <w:rFonts w:ascii="Times New Roman" w:hAnsi="Times New Roman"/>
          <w:sz w:val="24"/>
          <w:szCs w:val="24"/>
        </w:rPr>
        <w:t xml:space="preserve">В </w:t>
      </w:r>
      <w:r w:rsidR="00A96856">
        <w:rPr>
          <w:rFonts w:ascii="Times New Roman" w:hAnsi="Times New Roman"/>
          <w:sz w:val="24"/>
          <w:szCs w:val="24"/>
        </w:rPr>
        <w:t>ТКУ «Школа»</w:t>
      </w:r>
      <w:r>
        <w:rPr>
          <w:rFonts w:ascii="Times New Roman" w:hAnsi="Times New Roman"/>
          <w:sz w:val="24"/>
          <w:szCs w:val="24"/>
        </w:rPr>
        <w:t xml:space="preserve"> установлены </w:t>
      </w:r>
      <w:r w:rsidRPr="00544130">
        <w:rPr>
          <w:rFonts w:ascii="Times New Roman" w:hAnsi="Times New Roman"/>
          <w:sz w:val="24"/>
          <w:szCs w:val="24"/>
        </w:rPr>
        <w:t>водогрейный котел</w:t>
      </w:r>
      <w:r w:rsidR="00EF40E6" w:rsidRPr="00544130">
        <w:rPr>
          <w:rFonts w:ascii="Times New Roman" w:hAnsi="Times New Roman"/>
          <w:sz w:val="24"/>
          <w:szCs w:val="24"/>
        </w:rPr>
        <w:t xml:space="preserve"> </w:t>
      </w:r>
      <w:r w:rsidR="00EF40E6" w:rsidRPr="00544130">
        <w:rPr>
          <w:rFonts w:ascii="Times New Roman" w:hAnsi="Times New Roman" w:cs="Times New Roman"/>
          <w:sz w:val="24"/>
          <w:szCs w:val="24"/>
        </w:rPr>
        <w:t>марки "</w:t>
      </w:r>
      <w:r w:rsidRPr="00544130">
        <w:rPr>
          <w:rFonts w:ascii="Times New Roman" w:hAnsi="Times New Roman" w:cs="Times New Roman"/>
          <w:sz w:val="24"/>
          <w:szCs w:val="24"/>
        </w:rPr>
        <w:t>Хопер -100</w:t>
      </w:r>
      <w:r w:rsidR="00EF40E6" w:rsidRPr="00544130">
        <w:rPr>
          <w:rFonts w:ascii="Times New Roman" w:hAnsi="Times New Roman" w:cs="Times New Roman"/>
          <w:sz w:val="24"/>
          <w:szCs w:val="24"/>
        </w:rPr>
        <w:t>"</w:t>
      </w:r>
      <w:r w:rsidRPr="00544130">
        <w:rPr>
          <w:rFonts w:ascii="Times New Roman" w:hAnsi="Times New Roman" w:cs="Times New Roman"/>
          <w:sz w:val="24"/>
          <w:szCs w:val="24"/>
        </w:rPr>
        <w:t xml:space="preserve"> и «КОВ-100 СТН»</w:t>
      </w:r>
      <w:r w:rsidR="00EF40E6" w:rsidRPr="00544130">
        <w:rPr>
          <w:rFonts w:ascii="Times New Roman" w:hAnsi="Times New Roman" w:cs="Times New Roman"/>
          <w:sz w:val="24"/>
          <w:szCs w:val="24"/>
        </w:rPr>
        <w:t xml:space="preserve">, мощностью </w:t>
      </w:r>
      <w:r w:rsidRPr="00544130">
        <w:rPr>
          <w:rFonts w:ascii="Times New Roman" w:hAnsi="Times New Roman" w:cs="Times New Roman"/>
          <w:sz w:val="24"/>
          <w:szCs w:val="24"/>
        </w:rPr>
        <w:t>0,086</w:t>
      </w:r>
      <w:r w:rsidR="00EF40E6" w:rsidRPr="00544130">
        <w:rPr>
          <w:rFonts w:ascii="Times New Roman" w:hAnsi="Times New Roman" w:cs="Times New Roman"/>
          <w:sz w:val="24"/>
          <w:szCs w:val="24"/>
        </w:rPr>
        <w:t xml:space="preserve"> Гкал/час каждый. </w:t>
      </w:r>
    </w:p>
    <w:p w:rsidR="00EF40E6" w:rsidRPr="00544130" w:rsidRDefault="00ED4B74" w:rsidP="00EF40E6">
      <w:pPr>
        <w:suppressAutoHyphens/>
        <w:autoSpaceDN w:val="0"/>
        <w:spacing w:line="360" w:lineRule="auto"/>
        <w:ind w:firstLine="568"/>
        <w:jc w:val="both"/>
        <w:rPr>
          <w:rFonts w:ascii="Times New Roman" w:hAnsi="Times New Roman"/>
          <w:sz w:val="24"/>
          <w:szCs w:val="24"/>
        </w:rPr>
      </w:pPr>
      <w:r w:rsidRPr="00544130">
        <w:rPr>
          <w:rFonts w:ascii="Times New Roman" w:eastAsia="Calibri" w:hAnsi="Times New Roman" w:cs="Times New Roman"/>
          <w:sz w:val="24"/>
          <w:szCs w:val="24"/>
        </w:rPr>
        <w:t>Водогрейный</w:t>
      </w:r>
      <w:r w:rsidR="00EF40E6" w:rsidRPr="00544130">
        <w:rPr>
          <w:rFonts w:ascii="Times New Roman" w:eastAsia="Calibri" w:hAnsi="Times New Roman" w:cs="Times New Roman"/>
          <w:sz w:val="24"/>
          <w:szCs w:val="24"/>
        </w:rPr>
        <w:t xml:space="preserve"> кот</w:t>
      </w:r>
      <w:r w:rsidRPr="00544130">
        <w:rPr>
          <w:rFonts w:ascii="Times New Roman" w:eastAsia="Calibri" w:hAnsi="Times New Roman" w:cs="Times New Roman"/>
          <w:sz w:val="24"/>
          <w:szCs w:val="24"/>
        </w:rPr>
        <w:t>ел</w:t>
      </w:r>
      <w:r w:rsidR="00EF40E6" w:rsidRPr="00544130">
        <w:rPr>
          <w:rFonts w:ascii="Times New Roman" w:eastAsia="Calibri" w:hAnsi="Times New Roman" w:cs="Times New Roman"/>
          <w:sz w:val="24"/>
          <w:szCs w:val="24"/>
        </w:rPr>
        <w:t xml:space="preserve"> </w:t>
      </w:r>
      <w:r w:rsidR="00EF40E6" w:rsidRPr="00544130">
        <w:rPr>
          <w:rFonts w:ascii="Times New Roman" w:eastAsia="Arial Unicode MS" w:hAnsi="Times New Roman" w:cs="Times New Roman"/>
          <w:sz w:val="24"/>
          <w:szCs w:val="24"/>
          <w:bdr w:val="none" w:sz="0" w:space="0" w:color="auto" w:frame="1"/>
        </w:rPr>
        <w:t>марки «</w:t>
      </w:r>
      <w:r w:rsidRPr="00544130">
        <w:rPr>
          <w:rFonts w:ascii="Times New Roman" w:eastAsia="Arial Unicode MS" w:hAnsi="Times New Roman" w:cs="Times New Roman"/>
          <w:sz w:val="24"/>
          <w:szCs w:val="24"/>
          <w:bdr w:val="none" w:sz="0" w:space="0" w:color="auto" w:frame="1"/>
        </w:rPr>
        <w:t>Хопер-100</w:t>
      </w:r>
      <w:r w:rsidR="00EF40E6" w:rsidRPr="00544130">
        <w:rPr>
          <w:rFonts w:ascii="Times New Roman" w:eastAsia="Arial Unicode MS" w:hAnsi="Times New Roman" w:cs="Times New Roman"/>
          <w:sz w:val="24"/>
          <w:szCs w:val="24"/>
          <w:bdr w:val="none" w:sz="0" w:space="0" w:color="auto" w:frame="1"/>
        </w:rPr>
        <w:t xml:space="preserve">» </w:t>
      </w:r>
      <w:r w:rsidR="00EF40E6" w:rsidRPr="00544130">
        <w:rPr>
          <w:rFonts w:ascii="Times New Roman" w:hAnsi="Times New Roman" w:cs="Times New Roman"/>
          <w:sz w:val="24"/>
          <w:szCs w:val="24"/>
        </w:rPr>
        <w:t>введен в эксплуатацию в 20</w:t>
      </w:r>
      <w:r w:rsidR="00544130" w:rsidRPr="00544130">
        <w:rPr>
          <w:rFonts w:ascii="Times New Roman" w:hAnsi="Times New Roman" w:cs="Times New Roman"/>
          <w:sz w:val="24"/>
          <w:szCs w:val="24"/>
        </w:rPr>
        <w:t>16</w:t>
      </w:r>
      <w:r w:rsidR="00EF40E6" w:rsidRPr="00544130">
        <w:rPr>
          <w:rFonts w:ascii="Times New Roman" w:hAnsi="Times New Roman" w:cs="Times New Roman"/>
          <w:sz w:val="24"/>
          <w:szCs w:val="24"/>
        </w:rPr>
        <w:t xml:space="preserve"> году. </w:t>
      </w:r>
      <w:r w:rsidR="00EF40E6" w:rsidRPr="00544130">
        <w:rPr>
          <w:rFonts w:ascii="Times New Roman" w:hAnsi="Times New Roman"/>
          <w:sz w:val="24"/>
          <w:szCs w:val="24"/>
        </w:rPr>
        <w:t>Нормативный срок эксплуатации котлоагрегатов – 1</w:t>
      </w:r>
      <w:r w:rsidR="00544130" w:rsidRPr="00544130">
        <w:rPr>
          <w:rFonts w:ascii="Times New Roman" w:hAnsi="Times New Roman"/>
          <w:sz w:val="24"/>
          <w:szCs w:val="24"/>
        </w:rPr>
        <w:t>0</w:t>
      </w:r>
      <w:r w:rsidR="00EF40E6" w:rsidRPr="00544130">
        <w:rPr>
          <w:rFonts w:ascii="Times New Roman" w:hAnsi="Times New Roman"/>
          <w:sz w:val="24"/>
          <w:szCs w:val="24"/>
        </w:rPr>
        <w:t xml:space="preserve"> лет, фактический средневзвешенный на 01.0</w:t>
      </w:r>
      <w:r w:rsidR="00544130" w:rsidRPr="00544130">
        <w:rPr>
          <w:rFonts w:ascii="Times New Roman" w:hAnsi="Times New Roman"/>
          <w:sz w:val="24"/>
          <w:szCs w:val="24"/>
        </w:rPr>
        <w:t>8</w:t>
      </w:r>
      <w:r w:rsidR="00EF40E6" w:rsidRPr="00544130">
        <w:rPr>
          <w:rFonts w:ascii="Times New Roman" w:hAnsi="Times New Roman"/>
          <w:sz w:val="24"/>
          <w:szCs w:val="24"/>
        </w:rPr>
        <w:t xml:space="preserve">.2025 г. составляет – </w:t>
      </w:r>
      <w:r w:rsidR="00544130" w:rsidRPr="00544130">
        <w:rPr>
          <w:rFonts w:ascii="Times New Roman" w:hAnsi="Times New Roman"/>
          <w:sz w:val="24"/>
          <w:szCs w:val="24"/>
        </w:rPr>
        <w:t>9</w:t>
      </w:r>
      <w:r w:rsidR="00EF40E6" w:rsidRPr="00544130">
        <w:rPr>
          <w:rFonts w:ascii="Times New Roman" w:hAnsi="Times New Roman"/>
          <w:sz w:val="24"/>
          <w:szCs w:val="24"/>
        </w:rPr>
        <w:t xml:space="preserve"> лет. </w:t>
      </w:r>
    </w:p>
    <w:p w:rsidR="00EF40E6" w:rsidRPr="00544130" w:rsidRDefault="00EF40E6" w:rsidP="00EF40E6">
      <w:pPr>
        <w:suppressAutoHyphens/>
        <w:autoSpaceDN w:val="0"/>
        <w:spacing w:line="360" w:lineRule="auto"/>
        <w:ind w:firstLine="568"/>
        <w:jc w:val="both"/>
        <w:rPr>
          <w:rFonts w:ascii="Times New Roman" w:eastAsia="Andale Sans UI" w:hAnsi="Times New Roman"/>
          <w:kern w:val="3"/>
          <w:sz w:val="24"/>
          <w:szCs w:val="24"/>
        </w:rPr>
      </w:pPr>
      <w:r w:rsidRPr="00544130">
        <w:rPr>
          <w:rFonts w:ascii="Times New Roman" w:hAnsi="Times New Roman"/>
          <w:sz w:val="24"/>
          <w:szCs w:val="24"/>
        </w:rPr>
        <w:t>Физический износ водогр</w:t>
      </w:r>
      <w:r w:rsidR="00544130" w:rsidRPr="00544130">
        <w:rPr>
          <w:rFonts w:ascii="Times New Roman" w:hAnsi="Times New Roman"/>
          <w:sz w:val="24"/>
          <w:szCs w:val="24"/>
        </w:rPr>
        <w:t>ейного</w:t>
      </w:r>
      <w:r w:rsidRPr="00544130">
        <w:rPr>
          <w:rFonts w:ascii="Times New Roman" w:hAnsi="Times New Roman"/>
          <w:sz w:val="24"/>
          <w:szCs w:val="24"/>
        </w:rPr>
        <w:t xml:space="preserve"> котл</w:t>
      </w:r>
      <w:r w:rsidR="00544130" w:rsidRPr="00544130">
        <w:rPr>
          <w:rFonts w:ascii="Times New Roman" w:hAnsi="Times New Roman"/>
          <w:sz w:val="24"/>
          <w:szCs w:val="24"/>
        </w:rPr>
        <w:t>а</w:t>
      </w:r>
      <w:r w:rsidRPr="00544130">
        <w:rPr>
          <w:rFonts w:ascii="Times New Roman" w:hAnsi="Times New Roman"/>
          <w:sz w:val="24"/>
          <w:szCs w:val="24"/>
        </w:rPr>
        <w:t xml:space="preserve"> варьируется на сегодняшний день от </w:t>
      </w:r>
      <w:r w:rsidR="00544130" w:rsidRPr="00544130">
        <w:rPr>
          <w:rFonts w:ascii="Times New Roman" w:hAnsi="Times New Roman"/>
          <w:sz w:val="24"/>
          <w:szCs w:val="24"/>
        </w:rPr>
        <w:t>40</w:t>
      </w:r>
      <w:r w:rsidRPr="00544130">
        <w:rPr>
          <w:rFonts w:ascii="Times New Roman" w:hAnsi="Times New Roman"/>
          <w:sz w:val="24"/>
          <w:szCs w:val="24"/>
        </w:rPr>
        <w:t xml:space="preserve"> до 45%.</w:t>
      </w:r>
    </w:p>
    <w:p w:rsidR="00EF40E6" w:rsidRPr="00544130" w:rsidRDefault="00D60EF3" w:rsidP="00EF40E6">
      <w:pPr>
        <w:suppressAutoHyphens/>
        <w:autoSpaceDN w:val="0"/>
        <w:spacing w:line="360" w:lineRule="auto"/>
        <w:ind w:firstLine="568"/>
        <w:jc w:val="both"/>
        <w:rPr>
          <w:rFonts w:ascii="Times New Roman" w:hAnsi="Times New Roman" w:cs="Times New Roman"/>
          <w:sz w:val="24"/>
          <w:szCs w:val="24"/>
        </w:rPr>
      </w:pPr>
      <w:r>
        <w:rPr>
          <w:rFonts w:ascii="Times New Roman" w:eastAsia="Andale Sans UI" w:hAnsi="Times New Roman"/>
          <w:kern w:val="3"/>
          <w:sz w:val="24"/>
          <w:szCs w:val="24"/>
        </w:rPr>
        <w:t>В</w:t>
      </w:r>
      <w:r w:rsidR="00EF40E6" w:rsidRPr="00544130">
        <w:rPr>
          <w:rFonts w:ascii="Times New Roman" w:eastAsia="Andale Sans UI" w:hAnsi="Times New Roman"/>
          <w:kern w:val="3"/>
          <w:sz w:val="24"/>
          <w:szCs w:val="24"/>
        </w:rPr>
        <w:t xml:space="preserve"> 202</w:t>
      </w:r>
      <w:r w:rsidR="00544130" w:rsidRPr="00544130">
        <w:rPr>
          <w:rFonts w:ascii="Times New Roman" w:eastAsia="Andale Sans UI" w:hAnsi="Times New Roman"/>
          <w:kern w:val="3"/>
          <w:sz w:val="24"/>
          <w:szCs w:val="24"/>
        </w:rPr>
        <w:t>5 году</w:t>
      </w:r>
      <w:r w:rsidR="00EF40E6" w:rsidRPr="00544130">
        <w:rPr>
          <w:rFonts w:ascii="Times New Roman" w:eastAsia="Andale Sans UI" w:hAnsi="Times New Roman"/>
          <w:kern w:val="3"/>
          <w:sz w:val="24"/>
          <w:szCs w:val="24"/>
        </w:rPr>
        <w:t xml:space="preserve"> произве</w:t>
      </w:r>
      <w:r>
        <w:rPr>
          <w:rFonts w:ascii="Times New Roman" w:eastAsia="Andale Sans UI" w:hAnsi="Times New Roman"/>
          <w:kern w:val="3"/>
          <w:sz w:val="24"/>
          <w:szCs w:val="24"/>
        </w:rPr>
        <w:t>дено</w:t>
      </w:r>
      <w:r w:rsidR="00EF40E6" w:rsidRPr="00544130">
        <w:rPr>
          <w:rFonts w:ascii="Times New Roman" w:eastAsia="Andale Sans UI" w:hAnsi="Times New Roman"/>
          <w:kern w:val="3"/>
          <w:sz w:val="24"/>
          <w:szCs w:val="24"/>
        </w:rPr>
        <w:t xml:space="preserve"> </w:t>
      </w:r>
      <w:r w:rsidR="00EF40E6" w:rsidRPr="00544130">
        <w:rPr>
          <w:rFonts w:ascii="Times New Roman" w:hAnsi="Times New Roman"/>
          <w:bCs/>
          <w:spacing w:val="-6"/>
          <w:sz w:val="24"/>
          <w:szCs w:val="24"/>
        </w:rPr>
        <w:t xml:space="preserve">техническое перевооружение </w:t>
      </w:r>
      <w:r w:rsidR="00544130" w:rsidRPr="00544130">
        <w:rPr>
          <w:rFonts w:ascii="Times New Roman" w:hAnsi="Times New Roman"/>
          <w:bCs/>
          <w:spacing w:val="-6"/>
          <w:sz w:val="24"/>
          <w:szCs w:val="24"/>
        </w:rPr>
        <w:t>ТКУ «Школа»</w:t>
      </w:r>
      <w:r w:rsidR="00EF40E6" w:rsidRPr="00544130">
        <w:rPr>
          <w:rFonts w:ascii="Times New Roman" w:hAnsi="Times New Roman"/>
          <w:bCs/>
          <w:spacing w:val="-6"/>
          <w:sz w:val="24"/>
          <w:szCs w:val="24"/>
        </w:rPr>
        <w:t>, с</w:t>
      </w:r>
      <w:r w:rsidR="00EF40E6" w:rsidRPr="00544130">
        <w:rPr>
          <w:rFonts w:ascii="Times New Roman" w:hAnsi="Times New Roman"/>
          <w:sz w:val="24"/>
          <w:szCs w:val="24"/>
        </w:rPr>
        <w:t xml:space="preserve"> заменой </w:t>
      </w:r>
      <w:r w:rsidR="00544130" w:rsidRPr="00544130">
        <w:rPr>
          <w:rFonts w:ascii="Times New Roman" w:hAnsi="Times New Roman"/>
          <w:sz w:val="24"/>
          <w:szCs w:val="24"/>
        </w:rPr>
        <w:t>водогрейного котла</w:t>
      </w:r>
      <w:r w:rsidR="00EF40E6" w:rsidRPr="00544130">
        <w:rPr>
          <w:rFonts w:ascii="Times New Roman" w:hAnsi="Times New Roman"/>
          <w:sz w:val="24"/>
          <w:szCs w:val="24"/>
        </w:rPr>
        <w:t xml:space="preserve"> марки </w:t>
      </w:r>
      <w:r w:rsidR="00EF40E6" w:rsidRPr="00544130">
        <w:rPr>
          <w:rFonts w:ascii="Times New Roman" w:hAnsi="Times New Roman" w:cs="Times New Roman"/>
          <w:sz w:val="24"/>
          <w:szCs w:val="24"/>
        </w:rPr>
        <w:t>"</w:t>
      </w:r>
      <w:r w:rsidR="00544130" w:rsidRPr="00544130">
        <w:rPr>
          <w:rFonts w:ascii="Times New Roman" w:hAnsi="Times New Roman" w:cs="Times New Roman"/>
          <w:sz w:val="24"/>
          <w:szCs w:val="24"/>
        </w:rPr>
        <w:t>Хопер-100</w:t>
      </w:r>
      <w:r w:rsidR="00EF40E6" w:rsidRPr="00544130">
        <w:rPr>
          <w:rFonts w:ascii="Times New Roman" w:hAnsi="Times New Roman" w:cs="Times New Roman"/>
          <w:sz w:val="24"/>
          <w:szCs w:val="24"/>
        </w:rPr>
        <w:t>".</w:t>
      </w:r>
      <w:r w:rsidR="00F9769E" w:rsidRPr="006A2368">
        <w:rPr>
          <w:rFonts w:ascii="Times New Roman" w:hAnsi="Times New Roman"/>
          <w:sz w:val="24"/>
          <w:szCs w:val="24"/>
        </w:rPr>
        <w:t>Нормативный срок эксплуатации котлоагрегат</w:t>
      </w:r>
      <w:r w:rsidR="00F9769E">
        <w:rPr>
          <w:rFonts w:ascii="Times New Roman" w:hAnsi="Times New Roman"/>
          <w:sz w:val="24"/>
          <w:szCs w:val="24"/>
        </w:rPr>
        <w:t>а</w:t>
      </w:r>
      <w:r w:rsidR="00F9769E" w:rsidRPr="006A2368">
        <w:rPr>
          <w:rFonts w:ascii="Times New Roman" w:hAnsi="Times New Roman"/>
          <w:sz w:val="24"/>
          <w:szCs w:val="24"/>
        </w:rPr>
        <w:t xml:space="preserve"> – 1</w:t>
      </w:r>
      <w:r w:rsidR="00F9769E">
        <w:rPr>
          <w:rFonts w:ascii="Times New Roman" w:hAnsi="Times New Roman"/>
          <w:sz w:val="24"/>
          <w:szCs w:val="24"/>
        </w:rPr>
        <w:t>5</w:t>
      </w:r>
      <w:r w:rsidR="00F9769E" w:rsidRPr="006A2368">
        <w:rPr>
          <w:rFonts w:ascii="Times New Roman" w:hAnsi="Times New Roman"/>
          <w:sz w:val="24"/>
          <w:szCs w:val="24"/>
        </w:rPr>
        <w:t xml:space="preserve"> лет, фактический на 01.03.2026г. сост</w:t>
      </w:r>
      <w:r w:rsidR="00F9769E">
        <w:rPr>
          <w:rFonts w:ascii="Times New Roman" w:hAnsi="Times New Roman"/>
          <w:sz w:val="24"/>
          <w:szCs w:val="24"/>
        </w:rPr>
        <w:t>авляет 0,5 года.</w:t>
      </w:r>
    </w:p>
    <w:p w:rsidR="00544130" w:rsidRPr="00544130" w:rsidRDefault="00544130" w:rsidP="00EF40E6">
      <w:pPr>
        <w:suppressAutoHyphens/>
        <w:autoSpaceDN w:val="0"/>
        <w:spacing w:line="360" w:lineRule="auto"/>
        <w:ind w:firstLine="568"/>
        <w:jc w:val="both"/>
        <w:rPr>
          <w:rFonts w:ascii="Times New Roman" w:hAnsi="Times New Roman" w:cs="Times New Roman"/>
          <w:sz w:val="10"/>
          <w:szCs w:val="10"/>
        </w:rPr>
      </w:pPr>
    </w:p>
    <w:p w:rsidR="00544130" w:rsidRDefault="00544130" w:rsidP="00544130">
      <w:pPr>
        <w:suppressAutoHyphens/>
        <w:autoSpaceDN w:val="0"/>
        <w:spacing w:line="360" w:lineRule="auto"/>
        <w:ind w:firstLine="568"/>
        <w:jc w:val="both"/>
        <w:rPr>
          <w:rFonts w:eastAsia="Times New Roman"/>
          <w:color w:val="FF0000"/>
          <w:sz w:val="24"/>
          <w:szCs w:val="24"/>
          <w:lang w:bidi="en-US"/>
        </w:rPr>
      </w:pPr>
      <w:r>
        <w:rPr>
          <w:rFonts w:ascii="Times New Roman" w:eastAsia="Times New Roman" w:hAnsi="Times New Roman" w:cs="Times New Roman"/>
          <w:b/>
          <w:color w:val="FF0000"/>
          <w:sz w:val="24"/>
          <w:szCs w:val="24"/>
          <w:lang w:bidi="en-US"/>
        </w:rPr>
        <w:t>1.2.</w:t>
      </w:r>
      <w:r w:rsidR="00A96856">
        <w:rPr>
          <w:rFonts w:ascii="Times New Roman" w:eastAsia="Times New Roman" w:hAnsi="Times New Roman" w:cs="Times New Roman"/>
          <w:b/>
          <w:color w:val="FF0000"/>
          <w:sz w:val="24"/>
          <w:szCs w:val="24"/>
          <w:lang w:bidi="en-US"/>
        </w:rPr>
        <w:t>5</w:t>
      </w:r>
      <w:r w:rsidRPr="00201667">
        <w:rPr>
          <w:rFonts w:ascii="Times New Roman" w:eastAsia="Times New Roman" w:hAnsi="Times New Roman" w:cs="Times New Roman"/>
          <w:b/>
          <w:color w:val="FF0000"/>
          <w:sz w:val="24"/>
          <w:szCs w:val="24"/>
          <w:lang w:bidi="en-US"/>
        </w:rPr>
        <w:t xml:space="preserve">. Техническое перевооружение </w:t>
      </w:r>
      <w:r>
        <w:rPr>
          <w:rFonts w:ascii="Times New Roman" w:eastAsia="Times New Roman" w:hAnsi="Times New Roman" w:cs="Times New Roman"/>
          <w:b/>
          <w:color w:val="FF0000"/>
          <w:sz w:val="24"/>
          <w:szCs w:val="24"/>
          <w:lang w:bidi="en-US"/>
        </w:rPr>
        <w:t xml:space="preserve">БТУ-300 «Школа» п. </w:t>
      </w:r>
      <w:proofErr w:type="spellStart"/>
      <w:r>
        <w:rPr>
          <w:rFonts w:ascii="Times New Roman" w:eastAsia="Times New Roman" w:hAnsi="Times New Roman" w:cs="Times New Roman"/>
          <w:b/>
          <w:color w:val="FF0000"/>
          <w:sz w:val="24"/>
          <w:szCs w:val="24"/>
          <w:lang w:bidi="en-US"/>
        </w:rPr>
        <w:t>Арчаглы-Аят</w:t>
      </w:r>
      <w:proofErr w:type="spellEnd"/>
      <w:r w:rsidRPr="00201667">
        <w:rPr>
          <w:rFonts w:ascii="Times New Roman" w:eastAsia="Times New Roman" w:hAnsi="Times New Roman" w:cs="Times New Roman"/>
          <w:b/>
          <w:color w:val="FF0000"/>
          <w:sz w:val="24"/>
          <w:szCs w:val="24"/>
          <w:lang w:bidi="en-US"/>
        </w:rPr>
        <w:t>.</w:t>
      </w:r>
      <w:r w:rsidRPr="00201667">
        <w:rPr>
          <w:rFonts w:eastAsia="Times New Roman"/>
          <w:color w:val="FF0000"/>
          <w:sz w:val="24"/>
          <w:szCs w:val="24"/>
          <w:lang w:bidi="en-US"/>
        </w:rPr>
        <w:t xml:space="preserve"> </w:t>
      </w:r>
    </w:p>
    <w:p w:rsidR="00544130" w:rsidRPr="00544130" w:rsidRDefault="00544130" w:rsidP="00544130">
      <w:pPr>
        <w:suppressAutoHyphens/>
        <w:autoSpaceDN w:val="0"/>
        <w:spacing w:line="360" w:lineRule="auto"/>
        <w:ind w:firstLine="568"/>
        <w:jc w:val="both"/>
        <w:rPr>
          <w:rFonts w:eastAsia="Times New Roman"/>
          <w:color w:val="FF0000"/>
          <w:sz w:val="6"/>
          <w:szCs w:val="6"/>
          <w:lang w:bidi="en-US"/>
        </w:rPr>
      </w:pPr>
    </w:p>
    <w:p w:rsidR="00544130" w:rsidRPr="00EF40E6" w:rsidRDefault="00544130" w:rsidP="00544130">
      <w:pPr>
        <w:suppressAutoHyphens/>
        <w:autoSpaceDN w:val="0"/>
        <w:spacing w:line="360" w:lineRule="auto"/>
        <w:ind w:firstLine="568"/>
        <w:jc w:val="both"/>
        <w:rPr>
          <w:rFonts w:ascii="Times New Roman" w:hAnsi="Times New Roman"/>
          <w:sz w:val="24"/>
          <w:szCs w:val="24"/>
        </w:rPr>
      </w:pPr>
      <w:r>
        <w:rPr>
          <w:rFonts w:ascii="Times New Roman" w:hAnsi="Times New Roman"/>
          <w:sz w:val="24"/>
          <w:szCs w:val="24"/>
        </w:rPr>
        <w:t xml:space="preserve">БТУ-300 «Школа» </w:t>
      </w:r>
      <w:r w:rsidRPr="00EF40E6">
        <w:rPr>
          <w:rFonts w:ascii="Times New Roman" w:hAnsi="Times New Roman"/>
          <w:sz w:val="24"/>
          <w:szCs w:val="24"/>
        </w:rPr>
        <w:t xml:space="preserve">находится в собственности </w:t>
      </w:r>
      <w:r>
        <w:rPr>
          <w:rFonts w:ascii="Times New Roman" w:hAnsi="Times New Roman"/>
          <w:sz w:val="24"/>
          <w:szCs w:val="24"/>
        </w:rPr>
        <w:t xml:space="preserve">Администрации Варненского </w:t>
      </w:r>
      <w:proofErr w:type="spellStart"/>
      <w:r>
        <w:rPr>
          <w:rFonts w:ascii="Times New Roman" w:hAnsi="Times New Roman"/>
          <w:sz w:val="24"/>
          <w:szCs w:val="24"/>
        </w:rPr>
        <w:t>муници</w:t>
      </w:r>
      <w:r w:rsidR="00D60EF3">
        <w:rPr>
          <w:rFonts w:ascii="Times New Roman" w:hAnsi="Times New Roman"/>
          <w:sz w:val="24"/>
          <w:szCs w:val="24"/>
        </w:rPr>
        <w:t>-</w:t>
      </w:r>
      <w:r>
        <w:rPr>
          <w:rFonts w:ascii="Times New Roman" w:hAnsi="Times New Roman"/>
          <w:sz w:val="24"/>
          <w:szCs w:val="24"/>
        </w:rPr>
        <w:t>пального</w:t>
      </w:r>
      <w:proofErr w:type="spellEnd"/>
      <w:r>
        <w:rPr>
          <w:rFonts w:ascii="Times New Roman" w:hAnsi="Times New Roman"/>
          <w:sz w:val="24"/>
          <w:szCs w:val="24"/>
        </w:rPr>
        <w:t xml:space="preserve"> округа</w:t>
      </w:r>
      <w:r w:rsidRPr="00EF40E6">
        <w:rPr>
          <w:rFonts w:ascii="Times New Roman" w:hAnsi="Times New Roman"/>
          <w:sz w:val="24"/>
          <w:szCs w:val="24"/>
        </w:rPr>
        <w:t xml:space="preserve"> и </w:t>
      </w:r>
      <w:r w:rsidRPr="00EF40E6">
        <w:rPr>
          <w:rFonts w:ascii="Times New Roman" w:hAnsi="Times New Roman" w:cs="Times New Roman"/>
          <w:sz w:val="24"/>
          <w:szCs w:val="24"/>
        </w:rPr>
        <w:t xml:space="preserve">располагается по адресу: </w:t>
      </w:r>
      <w:r>
        <w:rPr>
          <w:rFonts w:ascii="Times New Roman" w:eastAsia="Arial Unicode MS" w:hAnsi="Times New Roman" w:cs="Times New Roman"/>
          <w:sz w:val="24"/>
          <w:szCs w:val="24"/>
          <w:bdr w:val="none" w:sz="0" w:space="0" w:color="auto" w:frame="1"/>
        </w:rPr>
        <w:t xml:space="preserve">п. </w:t>
      </w:r>
      <w:proofErr w:type="spellStart"/>
      <w:r>
        <w:rPr>
          <w:rFonts w:ascii="Times New Roman" w:eastAsia="Arial Unicode MS" w:hAnsi="Times New Roman" w:cs="Times New Roman"/>
          <w:sz w:val="24"/>
          <w:szCs w:val="24"/>
          <w:bdr w:val="none" w:sz="0" w:space="0" w:color="auto" w:frame="1"/>
        </w:rPr>
        <w:t>Арчаглы-Аят</w:t>
      </w:r>
      <w:proofErr w:type="spellEnd"/>
      <w:r>
        <w:rPr>
          <w:rFonts w:ascii="Times New Roman" w:eastAsia="Arial Unicode MS" w:hAnsi="Times New Roman" w:cs="Times New Roman"/>
          <w:sz w:val="24"/>
          <w:szCs w:val="24"/>
          <w:bdr w:val="none" w:sz="0" w:space="0" w:color="auto" w:frame="1"/>
        </w:rPr>
        <w:t>, ул. Центральная, д.12А</w:t>
      </w:r>
      <w:r w:rsidRPr="00EF40E6">
        <w:rPr>
          <w:rFonts w:ascii="Times New Roman" w:hAnsi="Times New Roman" w:cs="Times New Roman"/>
          <w:sz w:val="24"/>
          <w:szCs w:val="24"/>
        </w:rPr>
        <w:t xml:space="preserve">, </w:t>
      </w:r>
      <w:proofErr w:type="spellStart"/>
      <w:r w:rsidRPr="00EF40E6">
        <w:rPr>
          <w:rFonts w:ascii="Times New Roman" w:hAnsi="Times New Roman" w:cs="Times New Roman"/>
          <w:sz w:val="24"/>
          <w:szCs w:val="24"/>
        </w:rPr>
        <w:t>предназна</w:t>
      </w:r>
      <w:r w:rsidR="00D60EF3">
        <w:rPr>
          <w:rFonts w:ascii="Times New Roman" w:hAnsi="Times New Roman" w:cs="Times New Roman"/>
          <w:sz w:val="24"/>
          <w:szCs w:val="24"/>
        </w:rPr>
        <w:t>-</w:t>
      </w:r>
      <w:r w:rsidRPr="00EF40E6">
        <w:rPr>
          <w:rFonts w:ascii="Times New Roman" w:hAnsi="Times New Roman" w:cs="Times New Roman"/>
          <w:sz w:val="24"/>
          <w:szCs w:val="24"/>
        </w:rPr>
        <w:t>чена</w:t>
      </w:r>
      <w:proofErr w:type="spellEnd"/>
      <w:r w:rsidRPr="00EF40E6">
        <w:rPr>
          <w:rFonts w:ascii="Times New Roman" w:hAnsi="Times New Roman"/>
          <w:sz w:val="24"/>
          <w:szCs w:val="24"/>
        </w:rPr>
        <w:t xml:space="preserve"> для покрытия тепловой нагрузки на нужды отопления </w:t>
      </w:r>
      <w:r>
        <w:rPr>
          <w:rFonts w:ascii="Times New Roman" w:hAnsi="Times New Roman"/>
          <w:sz w:val="24"/>
          <w:szCs w:val="24"/>
        </w:rPr>
        <w:t>объекта бюджетной сферы</w:t>
      </w:r>
      <w:r w:rsidRPr="00EF40E6">
        <w:rPr>
          <w:rFonts w:ascii="Times New Roman" w:hAnsi="Times New Roman"/>
          <w:sz w:val="24"/>
          <w:szCs w:val="24"/>
        </w:rPr>
        <w:t xml:space="preserve">. </w:t>
      </w:r>
    </w:p>
    <w:p w:rsidR="00544130" w:rsidRPr="00EF40E6" w:rsidRDefault="00544130" w:rsidP="00544130">
      <w:pPr>
        <w:suppressAutoHyphens/>
        <w:autoSpaceDN w:val="0"/>
        <w:spacing w:line="360" w:lineRule="auto"/>
        <w:ind w:firstLine="568"/>
        <w:jc w:val="both"/>
        <w:rPr>
          <w:rFonts w:ascii="Times New Roman" w:hAnsi="Times New Roman" w:cs="Times New Roman"/>
          <w:sz w:val="24"/>
          <w:szCs w:val="24"/>
        </w:rPr>
      </w:pPr>
      <w:r>
        <w:rPr>
          <w:rFonts w:ascii="Times New Roman" w:hAnsi="Times New Roman"/>
          <w:sz w:val="24"/>
          <w:szCs w:val="24"/>
        </w:rPr>
        <w:t xml:space="preserve">В </w:t>
      </w:r>
      <w:r w:rsidR="00A96856">
        <w:rPr>
          <w:rFonts w:ascii="Times New Roman" w:hAnsi="Times New Roman"/>
          <w:sz w:val="24"/>
          <w:szCs w:val="24"/>
        </w:rPr>
        <w:t>БТУ-300 «Школа»</w:t>
      </w:r>
      <w:r>
        <w:rPr>
          <w:rFonts w:ascii="Times New Roman" w:hAnsi="Times New Roman"/>
          <w:sz w:val="24"/>
          <w:szCs w:val="24"/>
        </w:rPr>
        <w:t xml:space="preserve"> установлены 3-х водогрейных котла</w:t>
      </w:r>
      <w:r w:rsidRPr="00EF40E6">
        <w:rPr>
          <w:rFonts w:ascii="Times New Roman" w:hAnsi="Times New Roman"/>
          <w:sz w:val="24"/>
          <w:szCs w:val="24"/>
        </w:rPr>
        <w:t xml:space="preserve"> </w:t>
      </w:r>
      <w:r w:rsidRPr="00EF40E6">
        <w:rPr>
          <w:rFonts w:ascii="Times New Roman" w:hAnsi="Times New Roman" w:cs="Times New Roman"/>
          <w:sz w:val="24"/>
          <w:szCs w:val="24"/>
        </w:rPr>
        <w:t xml:space="preserve">марки </w:t>
      </w:r>
      <w:r w:rsidRPr="00544130">
        <w:rPr>
          <w:rFonts w:ascii="Times New Roman" w:hAnsi="Times New Roman" w:cs="Times New Roman"/>
          <w:sz w:val="24"/>
          <w:szCs w:val="24"/>
        </w:rPr>
        <w:t>"КОВ -100С", мощностью</w:t>
      </w:r>
      <w:r w:rsidRPr="00EF40E6">
        <w:rPr>
          <w:rFonts w:ascii="Times New Roman" w:hAnsi="Times New Roman" w:cs="Times New Roman"/>
          <w:sz w:val="24"/>
          <w:szCs w:val="24"/>
        </w:rPr>
        <w:t xml:space="preserve"> </w:t>
      </w:r>
      <w:r>
        <w:rPr>
          <w:rFonts w:ascii="Times New Roman" w:hAnsi="Times New Roman" w:cs="Times New Roman"/>
          <w:sz w:val="24"/>
          <w:szCs w:val="24"/>
        </w:rPr>
        <w:t>0,086</w:t>
      </w:r>
      <w:r w:rsidRPr="00EF40E6">
        <w:rPr>
          <w:rFonts w:ascii="Times New Roman" w:hAnsi="Times New Roman" w:cs="Times New Roman"/>
          <w:sz w:val="24"/>
          <w:szCs w:val="24"/>
        </w:rPr>
        <w:t xml:space="preserve"> Гкал/час каждый. </w:t>
      </w:r>
    </w:p>
    <w:p w:rsidR="00544130" w:rsidRPr="00EF40E6" w:rsidRDefault="00544130" w:rsidP="00544130">
      <w:pPr>
        <w:suppressAutoHyphens/>
        <w:autoSpaceDN w:val="0"/>
        <w:spacing w:line="360" w:lineRule="auto"/>
        <w:ind w:firstLine="568"/>
        <w:jc w:val="both"/>
        <w:rPr>
          <w:rFonts w:ascii="Times New Roman" w:hAnsi="Times New Roman"/>
          <w:sz w:val="24"/>
          <w:szCs w:val="24"/>
        </w:rPr>
      </w:pPr>
      <w:r>
        <w:rPr>
          <w:rFonts w:ascii="Times New Roman" w:eastAsia="Calibri" w:hAnsi="Times New Roman" w:cs="Times New Roman"/>
          <w:sz w:val="24"/>
          <w:szCs w:val="24"/>
        </w:rPr>
        <w:t>2-а водогрейных</w:t>
      </w:r>
      <w:r w:rsidRPr="00EF40E6">
        <w:rPr>
          <w:rFonts w:ascii="Times New Roman" w:eastAsia="Calibri" w:hAnsi="Times New Roman" w:cs="Times New Roman"/>
          <w:sz w:val="24"/>
          <w:szCs w:val="24"/>
        </w:rPr>
        <w:t xml:space="preserve"> кот</w:t>
      </w:r>
      <w:r>
        <w:rPr>
          <w:rFonts w:ascii="Times New Roman" w:eastAsia="Calibri" w:hAnsi="Times New Roman" w:cs="Times New Roman"/>
          <w:sz w:val="24"/>
          <w:szCs w:val="24"/>
        </w:rPr>
        <w:t>ла</w:t>
      </w:r>
      <w:r w:rsidRPr="00EF40E6">
        <w:rPr>
          <w:rFonts w:ascii="Times New Roman" w:eastAsia="Calibri" w:hAnsi="Times New Roman" w:cs="Times New Roman"/>
          <w:sz w:val="24"/>
          <w:szCs w:val="24"/>
        </w:rPr>
        <w:t xml:space="preserve"> </w:t>
      </w:r>
      <w:r w:rsidRPr="00EF40E6">
        <w:rPr>
          <w:rFonts w:ascii="Times New Roman" w:eastAsia="Arial Unicode MS" w:hAnsi="Times New Roman" w:cs="Times New Roman"/>
          <w:sz w:val="24"/>
          <w:szCs w:val="24"/>
          <w:bdr w:val="none" w:sz="0" w:space="0" w:color="auto" w:frame="1"/>
        </w:rPr>
        <w:t>марки «</w:t>
      </w:r>
      <w:r>
        <w:rPr>
          <w:rFonts w:ascii="Times New Roman" w:eastAsia="Arial Unicode MS" w:hAnsi="Times New Roman" w:cs="Times New Roman"/>
          <w:sz w:val="24"/>
          <w:szCs w:val="24"/>
          <w:bdr w:val="none" w:sz="0" w:space="0" w:color="auto" w:frame="1"/>
        </w:rPr>
        <w:t>КОВ-100С</w:t>
      </w:r>
      <w:r w:rsidRPr="00EF40E6">
        <w:rPr>
          <w:rFonts w:ascii="Times New Roman" w:eastAsia="Arial Unicode MS" w:hAnsi="Times New Roman" w:cs="Times New Roman"/>
          <w:sz w:val="24"/>
          <w:szCs w:val="24"/>
          <w:bdr w:val="none" w:sz="0" w:space="0" w:color="auto" w:frame="1"/>
        </w:rPr>
        <w:t xml:space="preserve">» </w:t>
      </w:r>
      <w:r w:rsidRPr="00EF40E6">
        <w:rPr>
          <w:rFonts w:ascii="Times New Roman" w:hAnsi="Times New Roman" w:cs="Times New Roman"/>
          <w:sz w:val="24"/>
          <w:szCs w:val="24"/>
        </w:rPr>
        <w:t>введен</w:t>
      </w:r>
      <w:r>
        <w:rPr>
          <w:rFonts w:ascii="Times New Roman" w:hAnsi="Times New Roman" w:cs="Times New Roman"/>
          <w:sz w:val="24"/>
          <w:szCs w:val="24"/>
        </w:rPr>
        <w:t>ы</w:t>
      </w:r>
      <w:r w:rsidRPr="00EF40E6">
        <w:rPr>
          <w:rFonts w:ascii="Times New Roman" w:hAnsi="Times New Roman" w:cs="Times New Roman"/>
          <w:sz w:val="24"/>
          <w:szCs w:val="24"/>
        </w:rPr>
        <w:t xml:space="preserve"> в эксплуатацию в </w:t>
      </w:r>
      <w:r w:rsidRPr="00544130">
        <w:rPr>
          <w:rFonts w:ascii="Times New Roman" w:hAnsi="Times New Roman" w:cs="Times New Roman"/>
          <w:sz w:val="24"/>
          <w:szCs w:val="24"/>
        </w:rPr>
        <w:t>201</w:t>
      </w:r>
      <w:r>
        <w:rPr>
          <w:rFonts w:ascii="Times New Roman" w:hAnsi="Times New Roman" w:cs="Times New Roman"/>
          <w:sz w:val="24"/>
          <w:szCs w:val="24"/>
        </w:rPr>
        <w:t>1</w:t>
      </w:r>
      <w:r w:rsidRPr="00EF40E6">
        <w:rPr>
          <w:rFonts w:ascii="Times New Roman" w:hAnsi="Times New Roman" w:cs="Times New Roman"/>
          <w:sz w:val="24"/>
          <w:szCs w:val="24"/>
        </w:rPr>
        <w:t xml:space="preserve"> году. </w:t>
      </w:r>
      <w:r w:rsidRPr="00EF40E6">
        <w:rPr>
          <w:rFonts w:ascii="Times New Roman" w:hAnsi="Times New Roman"/>
          <w:sz w:val="24"/>
          <w:szCs w:val="24"/>
        </w:rPr>
        <w:t>Нормативный срок эксплуатации котлоагрегатов – 1</w:t>
      </w:r>
      <w:r>
        <w:rPr>
          <w:rFonts w:ascii="Times New Roman" w:hAnsi="Times New Roman"/>
          <w:sz w:val="24"/>
          <w:szCs w:val="24"/>
        </w:rPr>
        <w:t>0</w:t>
      </w:r>
      <w:r w:rsidRPr="00EF40E6">
        <w:rPr>
          <w:rFonts w:ascii="Times New Roman" w:hAnsi="Times New Roman"/>
          <w:sz w:val="24"/>
          <w:szCs w:val="24"/>
        </w:rPr>
        <w:t xml:space="preserve"> лет, фактический средневзвешенный на 01.0</w:t>
      </w:r>
      <w:r>
        <w:rPr>
          <w:rFonts w:ascii="Times New Roman" w:hAnsi="Times New Roman"/>
          <w:sz w:val="24"/>
          <w:szCs w:val="24"/>
        </w:rPr>
        <w:t>8</w:t>
      </w:r>
      <w:r w:rsidRPr="00EF40E6">
        <w:rPr>
          <w:rFonts w:ascii="Times New Roman" w:hAnsi="Times New Roman"/>
          <w:sz w:val="24"/>
          <w:szCs w:val="24"/>
        </w:rPr>
        <w:t xml:space="preserve">.2025 г. составляет – </w:t>
      </w:r>
      <w:r>
        <w:rPr>
          <w:rFonts w:ascii="Times New Roman" w:hAnsi="Times New Roman"/>
          <w:sz w:val="24"/>
          <w:szCs w:val="24"/>
        </w:rPr>
        <w:t>14 лет, третий водогрейный котел введен в эксплуатацию в 2024 году.</w:t>
      </w:r>
    </w:p>
    <w:p w:rsidR="00544130" w:rsidRPr="00EF40E6" w:rsidRDefault="00544130" w:rsidP="00544130">
      <w:pPr>
        <w:suppressAutoHyphens/>
        <w:autoSpaceDN w:val="0"/>
        <w:spacing w:line="360" w:lineRule="auto"/>
        <w:ind w:firstLine="568"/>
        <w:jc w:val="both"/>
        <w:rPr>
          <w:rFonts w:ascii="Times New Roman" w:eastAsia="Andale Sans UI" w:hAnsi="Times New Roman"/>
          <w:kern w:val="3"/>
          <w:sz w:val="24"/>
          <w:szCs w:val="24"/>
        </w:rPr>
      </w:pPr>
      <w:r w:rsidRPr="00EF40E6">
        <w:rPr>
          <w:rFonts w:ascii="Times New Roman" w:hAnsi="Times New Roman"/>
          <w:sz w:val="24"/>
          <w:szCs w:val="24"/>
        </w:rPr>
        <w:t xml:space="preserve">Физический износ </w:t>
      </w:r>
      <w:r w:rsidR="00A96856">
        <w:rPr>
          <w:rFonts w:ascii="Times New Roman" w:hAnsi="Times New Roman"/>
          <w:sz w:val="24"/>
          <w:szCs w:val="24"/>
        </w:rPr>
        <w:t xml:space="preserve">2-х </w:t>
      </w:r>
      <w:r w:rsidRPr="00EF40E6">
        <w:rPr>
          <w:rFonts w:ascii="Times New Roman" w:hAnsi="Times New Roman"/>
          <w:sz w:val="24"/>
          <w:szCs w:val="24"/>
        </w:rPr>
        <w:t>водогр</w:t>
      </w:r>
      <w:r>
        <w:rPr>
          <w:rFonts w:ascii="Times New Roman" w:hAnsi="Times New Roman"/>
          <w:sz w:val="24"/>
          <w:szCs w:val="24"/>
        </w:rPr>
        <w:t>ейн</w:t>
      </w:r>
      <w:r w:rsidR="00A96856">
        <w:rPr>
          <w:rFonts w:ascii="Times New Roman" w:hAnsi="Times New Roman"/>
          <w:sz w:val="24"/>
          <w:szCs w:val="24"/>
        </w:rPr>
        <w:t>ых</w:t>
      </w:r>
      <w:r w:rsidRPr="00EF40E6">
        <w:rPr>
          <w:rFonts w:ascii="Times New Roman" w:hAnsi="Times New Roman"/>
          <w:sz w:val="24"/>
          <w:szCs w:val="24"/>
        </w:rPr>
        <w:t xml:space="preserve"> котл</w:t>
      </w:r>
      <w:r w:rsidR="00A96856">
        <w:rPr>
          <w:rFonts w:ascii="Times New Roman" w:hAnsi="Times New Roman"/>
          <w:sz w:val="24"/>
          <w:szCs w:val="24"/>
        </w:rPr>
        <w:t>ов</w:t>
      </w:r>
      <w:r w:rsidRPr="00EF40E6">
        <w:rPr>
          <w:rFonts w:ascii="Times New Roman" w:hAnsi="Times New Roman"/>
          <w:sz w:val="24"/>
          <w:szCs w:val="24"/>
        </w:rPr>
        <w:t xml:space="preserve"> варьируется на сегодняшний день от </w:t>
      </w:r>
      <w:r w:rsidR="00A96856">
        <w:rPr>
          <w:rFonts w:ascii="Times New Roman" w:hAnsi="Times New Roman"/>
          <w:sz w:val="24"/>
          <w:szCs w:val="24"/>
        </w:rPr>
        <w:t>50</w:t>
      </w:r>
      <w:r w:rsidRPr="00EF40E6">
        <w:rPr>
          <w:rFonts w:ascii="Times New Roman" w:hAnsi="Times New Roman"/>
          <w:sz w:val="24"/>
          <w:szCs w:val="24"/>
        </w:rPr>
        <w:t xml:space="preserve"> до </w:t>
      </w:r>
      <w:r w:rsidR="00A96856">
        <w:rPr>
          <w:rFonts w:ascii="Times New Roman" w:hAnsi="Times New Roman"/>
          <w:sz w:val="24"/>
          <w:szCs w:val="24"/>
        </w:rPr>
        <w:t>55</w:t>
      </w:r>
      <w:r w:rsidRPr="00EF40E6">
        <w:rPr>
          <w:rFonts w:ascii="Times New Roman" w:hAnsi="Times New Roman"/>
          <w:sz w:val="24"/>
          <w:szCs w:val="24"/>
        </w:rPr>
        <w:t>%.</w:t>
      </w:r>
    </w:p>
    <w:p w:rsidR="00544130" w:rsidRDefault="00544130" w:rsidP="00544130">
      <w:pPr>
        <w:suppressAutoHyphens/>
        <w:autoSpaceDN w:val="0"/>
        <w:spacing w:line="360" w:lineRule="auto"/>
        <w:ind w:firstLine="568"/>
        <w:jc w:val="both"/>
        <w:rPr>
          <w:rFonts w:ascii="Times New Roman" w:hAnsi="Times New Roman" w:cs="Times New Roman"/>
          <w:sz w:val="24"/>
          <w:szCs w:val="24"/>
        </w:rPr>
      </w:pPr>
      <w:r w:rsidRPr="00EF40E6">
        <w:rPr>
          <w:rFonts w:ascii="Times New Roman" w:eastAsia="Andale Sans UI" w:hAnsi="Times New Roman"/>
          <w:kern w:val="3"/>
          <w:sz w:val="24"/>
          <w:szCs w:val="24"/>
        </w:rPr>
        <w:t xml:space="preserve">Исходя из </w:t>
      </w:r>
      <w:r w:rsidR="00F91309" w:rsidRPr="00EF40E6">
        <w:rPr>
          <w:rFonts w:ascii="Times New Roman" w:eastAsia="Andale Sans UI" w:hAnsi="Times New Roman"/>
          <w:kern w:val="3"/>
          <w:sz w:val="24"/>
          <w:szCs w:val="24"/>
        </w:rPr>
        <w:t>вышеизложенного</w:t>
      </w:r>
      <w:r w:rsidRPr="00EF40E6">
        <w:rPr>
          <w:rFonts w:ascii="Times New Roman" w:eastAsia="Andale Sans UI" w:hAnsi="Times New Roman"/>
          <w:kern w:val="3"/>
          <w:sz w:val="24"/>
          <w:szCs w:val="24"/>
        </w:rPr>
        <w:t xml:space="preserve">, предлагается в </w:t>
      </w:r>
      <w:r w:rsidR="00A96856">
        <w:rPr>
          <w:rFonts w:ascii="Times New Roman" w:eastAsia="Andale Sans UI" w:hAnsi="Times New Roman"/>
          <w:kern w:val="3"/>
          <w:sz w:val="24"/>
          <w:szCs w:val="24"/>
        </w:rPr>
        <w:t xml:space="preserve">период с 2026 года по </w:t>
      </w:r>
      <w:r w:rsidRPr="00EF40E6">
        <w:rPr>
          <w:rFonts w:ascii="Times New Roman" w:eastAsia="Andale Sans UI" w:hAnsi="Times New Roman"/>
          <w:kern w:val="3"/>
          <w:sz w:val="24"/>
          <w:szCs w:val="24"/>
        </w:rPr>
        <w:t>202</w:t>
      </w:r>
      <w:r w:rsidR="00A96856">
        <w:rPr>
          <w:rFonts w:ascii="Times New Roman" w:eastAsia="Andale Sans UI" w:hAnsi="Times New Roman"/>
          <w:kern w:val="3"/>
          <w:sz w:val="24"/>
          <w:szCs w:val="24"/>
        </w:rPr>
        <w:t>7</w:t>
      </w:r>
      <w:r>
        <w:rPr>
          <w:rFonts w:ascii="Times New Roman" w:eastAsia="Andale Sans UI" w:hAnsi="Times New Roman"/>
          <w:kern w:val="3"/>
          <w:sz w:val="24"/>
          <w:szCs w:val="24"/>
        </w:rPr>
        <w:t xml:space="preserve"> год</w:t>
      </w:r>
      <w:r w:rsidRPr="00EF40E6">
        <w:rPr>
          <w:rFonts w:ascii="Times New Roman" w:eastAsia="Andale Sans UI" w:hAnsi="Times New Roman"/>
          <w:kern w:val="3"/>
          <w:sz w:val="24"/>
          <w:szCs w:val="24"/>
        </w:rPr>
        <w:t xml:space="preserve"> произвести </w:t>
      </w:r>
      <w:r w:rsidRPr="00EF40E6">
        <w:rPr>
          <w:rFonts w:ascii="Times New Roman" w:hAnsi="Times New Roman"/>
          <w:bCs/>
          <w:spacing w:val="-6"/>
          <w:sz w:val="24"/>
          <w:szCs w:val="24"/>
        </w:rPr>
        <w:t xml:space="preserve">техническое перевооружение </w:t>
      </w:r>
      <w:r w:rsidR="00A96856">
        <w:rPr>
          <w:rFonts w:ascii="Times New Roman" w:hAnsi="Times New Roman"/>
          <w:bCs/>
          <w:spacing w:val="-6"/>
          <w:sz w:val="24"/>
          <w:szCs w:val="24"/>
        </w:rPr>
        <w:t xml:space="preserve">БТУ-300 </w:t>
      </w:r>
      <w:r>
        <w:rPr>
          <w:rFonts w:ascii="Times New Roman" w:hAnsi="Times New Roman"/>
          <w:bCs/>
          <w:spacing w:val="-6"/>
          <w:sz w:val="24"/>
          <w:szCs w:val="24"/>
        </w:rPr>
        <w:t>«Школа»</w:t>
      </w:r>
      <w:r w:rsidRPr="00EF40E6">
        <w:rPr>
          <w:rFonts w:ascii="Times New Roman" w:hAnsi="Times New Roman"/>
          <w:bCs/>
          <w:spacing w:val="-6"/>
          <w:sz w:val="24"/>
          <w:szCs w:val="24"/>
        </w:rPr>
        <w:t>, с</w:t>
      </w:r>
      <w:r w:rsidRPr="00EF40E6">
        <w:rPr>
          <w:rFonts w:ascii="Times New Roman" w:hAnsi="Times New Roman"/>
          <w:sz w:val="24"/>
          <w:szCs w:val="24"/>
        </w:rPr>
        <w:t xml:space="preserve"> заменой </w:t>
      </w:r>
      <w:r w:rsidR="00A96856">
        <w:rPr>
          <w:rFonts w:ascii="Times New Roman" w:hAnsi="Times New Roman"/>
          <w:sz w:val="24"/>
          <w:szCs w:val="24"/>
        </w:rPr>
        <w:t xml:space="preserve">2-х </w:t>
      </w:r>
      <w:r>
        <w:rPr>
          <w:rFonts w:ascii="Times New Roman" w:hAnsi="Times New Roman"/>
          <w:sz w:val="24"/>
          <w:szCs w:val="24"/>
        </w:rPr>
        <w:t>водогрейн</w:t>
      </w:r>
      <w:r w:rsidR="00A96856">
        <w:rPr>
          <w:rFonts w:ascii="Times New Roman" w:hAnsi="Times New Roman"/>
          <w:sz w:val="24"/>
          <w:szCs w:val="24"/>
        </w:rPr>
        <w:t>ых</w:t>
      </w:r>
      <w:r>
        <w:rPr>
          <w:rFonts w:ascii="Times New Roman" w:hAnsi="Times New Roman"/>
          <w:sz w:val="24"/>
          <w:szCs w:val="24"/>
        </w:rPr>
        <w:t xml:space="preserve"> котл</w:t>
      </w:r>
      <w:r w:rsidR="00A96856">
        <w:rPr>
          <w:rFonts w:ascii="Times New Roman" w:hAnsi="Times New Roman"/>
          <w:sz w:val="24"/>
          <w:szCs w:val="24"/>
        </w:rPr>
        <w:t>ов</w:t>
      </w:r>
      <w:r w:rsidRPr="00EF40E6">
        <w:rPr>
          <w:rFonts w:ascii="Times New Roman" w:hAnsi="Times New Roman"/>
          <w:sz w:val="24"/>
          <w:szCs w:val="24"/>
        </w:rPr>
        <w:t xml:space="preserve"> марки </w:t>
      </w:r>
      <w:r w:rsidRPr="00A96856">
        <w:rPr>
          <w:rFonts w:ascii="Times New Roman" w:hAnsi="Times New Roman" w:cs="Times New Roman"/>
          <w:sz w:val="24"/>
          <w:szCs w:val="24"/>
        </w:rPr>
        <w:t>"</w:t>
      </w:r>
      <w:r w:rsidR="00A96856">
        <w:rPr>
          <w:rFonts w:ascii="Times New Roman" w:hAnsi="Times New Roman" w:cs="Times New Roman"/>
          <w:sz w:val="24"/>
          <w:szCs w:val="24"/>
        </w:rPr>
        <w:t>КОВ</w:t>
      </w:r>
      <w:r w:rsidRPr="00A96856">
        <w:rPr>
          <w:rFonts w:ascii="Times New Roman" w:hAnsi="Times New Roman" w:cs="Times New Roman"/>
          <w:sz w:val="24"/>
          <w:szCs w:val="24"/>
        </w:rPr>
        <w:t>-100</w:t>
      </w:r>
      <w:r w:rsidR="00A96856">
        <w:rPr>
          <w:rFonts w:ascii="Times New Roman" w:hAnsi="Times New Roman" w:cs="Times New Roman"/>
          <w:sz w:val="24"/>
          <w:szCs w:val="24"/>
        </w:rPr>
        <w:t>С</w:t>
      </w:r>
      <w:r w:rsidRPr="00A96856">
        <w:rPr>
          <w:rFonts w:ascii="Times New Roman" w:hAnsi="Times New Roman" w:cs="Times New Roman"/>
          <w:sz w:val="24"/>
          <w:szCs w:val="24"/>
        </w:rPr>
        <w:t>".</w:t>
      </w:r>
    </w:p>
    <w:p w:rsidR="00782A57" w:rsidRDefault="00782A57" w:rsidP="00544130">
      <w:pPr>
        <w:suppressAutoHyphens/>
        <w:autoSpaceDN w:val="0"/>
        <w:spacing w:line="360" w:lineRule="auto"/>
        <w:ind w:firstLine="568"/>
        <w:jc w:val="both"/>
        <w:rPr>
          <w:rFonts w:ascii="Times New Roman" w:hAnsi="Times New Roman" w:cs="Times New Roman"/>
          <w:sz w:val="24"/>
          <w:szCs w:val="24"/>
        </w:rPr>
      </w:pPr>
    </w:p>
    <w:p w:rsidR="00782A57" w:rsidRDefault="00782A57" w:rsidP="00544130">
      <w:pPr>
        <w:suppressAutoHyphens/>
        <w:autoSpaceDN w:val="0"/>
        <w:spacing w:line="360" w:lineRule="auto"/>
        <w:ind w:firstLine="568"/>
        <w:jc w:val="both"/>
        <w:rPr>
          <w:rFonts w:ascii="Times New Roman" w:hAnsi="Times New Roman" w:cs="Times New Roman"/>
          <w:sz w:val="24"/>
          <w:szCs w:val="24"/>
        </w:rPr>
      </w:pPr>
    </w:p>
    <w:p w:rsidR="00782A57" w:rsidRPr="00A96856" w:rsidRDefault="00782A57" w:rsidP="00544130">
      <w:pPr>
        <w:suppressAutoHyphens/>
        <w:autoSpaceDN w:val="0"/>
        <w:spacing w:line="360" w:lineRule="auto"/>
        <w:ind w:firstLine="568"/>
        <w:jc w:val="both"/>
        <w:rPr>
          <w:rFonts w:ascii="Times New Roman" w:hAnsi="Times New Roman" w:cs="Times New Roman"/>
          <w:sz w:val="24"/>
          <w:szCs w:val="24"/>
        </w:rPr>
      </w:pPr>
    </w:p>
    <w:p w:rsidR="00A96856" w:rsidRDefault="00A96856" w:rsidP="00A96856">
      <w:pPr>
        <w:suppressAutoHyphens/>
        <w:autoSpaceDN w:val="0"/>
        <w:spacing w:line="360" w:lineRule="auto"/>
        <w:ind w:firstLine="568"/>
        <w:jc w:val="both"/>
        <w:rPr>
          <w:rFonts w:eastAsia="Times New Roman"/>
          <w:color w:val="FF0000"/>
          <w:sz w:val="24"/>
          <w:szCs w:val="24"/>
          <w:lang w:bidi="en-US"/>
        </w:rPr>
      </w:pPr>
      <w:r>
        <w:rPr>
          <w:rFonts w:ascii="Times New Roman" w:eastAsia="Times New Roman" w:hAnsi="Times New Roman" w:cs="Times New Roman"/>
          <w:b/>
          <w:color w:val="FF0000"/>
          <w:sz w:val="24"/>
          <w:szCs w:val="24"/>
          <w:lang w:bidi="en-US"/>
        </w:rPr>
        <w:t>1.2.6</w:t>
      </w:r>
      <w:r w:rsidRPr="00201667">
        <w:rPr>
          <w:rFonts w:ascii="Times New Roman" w:eastAsia="Times New Roman" w:hAnsi="Times New Roman" w:cs="Times New Roman"/>
          <w:b/>
          <w:color w:val="FF0000"/>
          <w:sz w:val="24"/>
          <w:szCs w:val="24"/>
          <w:lang w:bidi="en-US"/>
        </w:rPr>
        <w:t xml:space="preserve">. Техническое перевооружение </w:t>
      </w:r>
      <w:r>
        <w:rPr>
          <w:rFonts w:ascii="Times New Roman" w:eastAsia="Times New Roman" w:hAnsi="Times New Roman" w:cs="Times New Roman"/>
          <w:b/>
          <w:color w:val="FF0000"/>
          <w:sz w:val="24"/>
          <w:szCs w:val="24"/>
          <w:lang w:bidi="en-US"/>
        </w:rPr>
        <w:t>ТКУ «Дом культуры» п. Красный Октябрь</w:t>
      </w:r>
      <w:r w:rsidRPr="00201667">
        <w:rPr>
          <w:rFonts w:ascii="Times New Roman" w:eastAsia="Times New Roman" w:hAnsi="Times New Roman" w:cs="Times New Roman"/>
          <w:b/>
          <w:color w:val="FF0000"/>
          <w:sz w:val="24"/>
          <w:szCs w:val="24"/>
          <w:lang w:bidi="en-US"/>
        </w:rPr>
        <w:t>.</w:t>
      </w:r>
      <w:r w:rsidRPr="00201667">
        <w:rPr>
          <w:rFonts w:eastAsia="Times New Roman"/>
          <w:color w:val="FF0000"/>
          <w:sz w:val="24"/>
          <w:szCs w:val="24"/>
          <w:lang w:bidi="en-US"/>
        </w:rPr>
        <w:t xml:space="preserve"> </w:t>
      </w:r>
    </w:p>
    <w:p w:rsidR="00A96856" w:rsidRPr="00544130" w:rsidRDefault="00A96856" w:rsidP="00A96856">
      <w:pPr>
        <w:suppressAutoHyphens/>
        <w:autoSpaceDN w:val="0"/>
        <w:spacing w:line="360" w:lineRule="auto"/>
        <w:ind w:firstLine="568"/>
        <w:jc w:val="both"/>
        <w:rPr>
          <w:rFonts w:eastAsia="Times New Roman"/>
          <w:color w:val="FF0000"/>
          <w:sz w:val="6"/>
          <w:szCs w:val="6"/>
          <w:lang w:bidi="en-US"/>
        </w:rPr>
      </w:pPr>
    </w:p>
    <w:p w:rsidR="00A96856" w:rsidRPr="00D60EF3" w:rsidRDefault="00A96856" w:rsidP="00A96856">
      <w:pPr>
        <w:suppressAutoHyphens/>
        <w:autoSpaceDN w:val="0"/>
        <w:spacing w:line="360" w:lineRule="auto"/>
        <w:ind w:firstLine="568"/>
        <w:jc w:val="both"/>
        <w:rPr>
          <w:rFonts w:ascii="Times New Roman" w:hAnsi="Times New Roman"/>
          <w:sz w:val="24"/>
          <w:szCs w:val="24"/>
        </w:rPr>
      </w:pPr>
      <w:r w:rsidRPr="00D60EF3">
        <w:rPr>
          <w:rFonts w:ascii="Times New Roman" w:hAnsi="Times New Roman"/>
          <w:sz w:val="24"/>
          <w:szCs w:val="24"/>
        </w:rPr>
        <w:t xml:space="preserve">ТКУ «Дом культуры» находится в собственности Администрации п. Красный Октябрь и </w:t>
      </w:r>
      <w:r w:rsidRPr="00D60EF3">
        <w:rPr>
          <w:rFonts w:ascii="Times New Roman" w:hAnsi="Times New Roman" w:cs="Times New Roman"/>
          <w:sz w:val="24"/>
          <w:szCs w:val="24"/>
        </w:rPr>
        <w:t xml:space="preserve">располагается по адресу: </w:t>
      </w:r>
      <w:r w:rsidRPr="00D60EF3">
        <w:rPr>
          <w:rFonts w:ascii="Times New Roman" w:eastAsia="Arial Unicode MS" w:hAnsi="Times New Roman" w:cs="Times New Roman"/>
          <w:sz w:val="24"/>
          <w:szCs w:val="24"/>
          <w:bdr w:val="none" w:sz="0" w:space="0" w:color="auto" w:frame="1"/>
        </w:rPr>
        <w:t>п. Красный Октябрь, ул. Гагарина, д.35В</w:t>
      </w:r>
      <w:r w:rsidRPr="00D60EF3">
        <w:rPr>
          <w:rFonts w:ascii="Times New Roman" w:hAnsi="Times New Roman" w:cs="Times New Roman"/>
          <w:sz w:val="24"/>
          <w:szCs w:val="24"/>
        </w:rPr>
        <w:t>, предназначена</w:t>
      </w:r>
      <w:r w:rsidRPr="00D60EF3">
        <w:rPr>
          <w:rFonts w:ascii="Times New Roman" w:hAnsi="Times New Roman"/>
          <w:sz w:val="24"/>
          <w:szCs w:val="24"/>
        </w:rPr>
        <w:t xml:space="preserve"> для покрытия тепловой нагрузки на нужды отопления объекта бюджетной сферы. </w:t>
      </w:r>
    </w:p>
    <w:p w:rsidR="00A96856" w:rsidRPr="00D60EF3" w:rsidRDefault="00A96856" w:rsidP="00A96856">
      <w:pPr>
        <w:suppressAutoHyphens/>
        <w:autoSpaceDN w:val="0"/>
        <w:spacing w:line="360" w:lineRule="auto"/>
        <w:ind w:firstLine="568"/>
        <w:jc w:val="both"/>
        <w:rPr>
          <w:rFonts w:ascii="Times New Roman" w:hAnsi="Times New Roman" w:cs="Times New Roman"/>
          <w:sz w:val="24"/>
          <w:szCs w:val="24"/>
        </w:rPr>
      </w:pPr>
      <w:r w:rsidRPr="00D60EF3">
        <w:rPr>
          <w:rFonts w:ascii="Times New Roman" w:hAnsi="Times New Roman"/>
          <w:sz w:val="24"/>
          <w:szCs w:val="24"/>
        </w:rPr>
        <w:t>ТКУ «Дом культуры» введена в эксплуатацию в 2008 году</w:t>
      </w:r>
      <w:r w:rsidRPr="00D60EF3">
        <w:rPr>
          <w:rFonts w:ascii="Times New Roman" w:hAnsi="Times New Roman" w:cs="Times New Roman"/>
          <w:sz w:val="24"/>
          <w:szCs w:val="24"/>
        </w:rPr>
        <w:t xml:space="preserve">. </w:t>
      </w:r>
    </w:p>
    <w:p w:rsidR="00A96856" w:rsidRPr="00D60EF3" w:rsidRDefault="00BD0B8F" w:rsidP="00A96856">
      <w:pPr>
        <w:suppressAutoHyphens/>
        <w:autoSpaceDN w:val="0"/>
        <w:spacing w:line="360" w:lineRule="auto"/>
        <w:ind w:firstLine="568"/>
        <w:jc w:val="both"/>
        <w:rPr>
          <w:rFonts w:ascii="Times New Roman" w:eastAsia="Andale Sans UI" w:hAnsi="Times New Roman"/>
          <w:kern w:val="3"/>
          <w:sz w:val="24"/>
          <w:szCs w:val="24"/>
        </w:rPr>
      </w:pPr>
      <w:r w:rsidRPr="00D60EF3">
        <w:rPr>
          <w:rFonts w:ascii="Times New Roman" w:eastAsia="Calibri" w:hAnsi="Times New Roman" w:cs="Times New Roman"/>
          <w:sz w:val="24"/>
          <w:szCs w:val="24"/>
        </w:rPr>
        <w:t>В 2019 году была произведена замена основного оборудования</w:t>
      </w:r>
      <w:r w:rsidR="00A96856" w:rsidRPr="00D60EF3">
        <w:rPr>
          <w:rFonts w:ascii="Times New Roman" w:eastAsia="Calibri" w:hAnsi="Times New Roman" w:cs="Times New Roman"/>
          <w:sz w:val="24"/>
          <w:szCs w:val="24"/>
        </w:rPr>
        <w:t xml:space="preserve"> </w:t>
      </w:r>
      <w:r w:rsidRPr="00D60EF3">
        <w:rPr>
          <w:rFonts w:ascii="Times New Roman" w:eastAsia="Calibri" w:hAnsi="Times New Roman" w:cs="Times New Roman"/>
          <w:sz w:val="24"/>
          <w:szCs w:val="24"/>
        </w:rPr>
        <w:t>ТКУ «Дом культуры», вспомогательное оборудование не менялось</w:t>
      </w:r>
      <w:r w:rsidR="00A96856" w:rsidRPr="00D60EF3">
        <w:rPr>
          <w:rFonts w:ascii="Times New Roman" w:hAnsi="Times New Roman"/>
          <w:sz w:val="24"/>
          <w:szCs w:val="24"/>
        </w:rPr>
        <w:t>.</w:t>
      </w:r>
      <w:r w:rsidR="00F9769E">
        <w:rPr>
          <w:rFonts w:ascii="Times New Roman" w:hAnsi="Times New Roman"/>
          <w:sz w:val="24"/>
          <w:szCs w:val="24"/>
        </w:rPr>
        <w:t xml:space="preserve"> </w:t>
      </w:r>
      <w:r w:rsidR="00A96856" w:rsidRPr="00D60EF3">
        <w:rPr>
          <w:rFonts w:ascii="Times New Roman" w:hAnsi="Times New Roman"/>
          <w:sz w:val="24"/>
          <w:szCs w:val="24"/>
        </w:rPr>
        <w:t xml:space="preserve">Физический износ </w:t>
      </w:r>
      <w:r w:rsidRPr="00D60EF3">
        <w:rPr>
          <w:rFonts w:ascii="Times New Roman" w:hAnsi="Times New Roman"/>
          <w:sz w:val="24"/>
          <w:szCs w:val="24"/>
        </w:rPr>
        <w:t>вспомогательного оборудования</w:t>
      </w:r>
      <w:r w:rsidR="00A96856" w:rsidRPr="00D60EF3">
        <w:rPr>
          <w:rFonts w:ascii="Times New Roman" w:hAnsi="Times New Roman"/>
          <w:sz w:val="24"/>
          <w:szCs w:val="24"/>
        </w:rPr>
        <w:t xml:space="preserve"> </w:t>
      </w:r>
      <w:r w:rsidR="00F9769E">
        <w:rPr>
          <w:rFonts w:ascii="Times New Roman" w:hAnsi="Times New Roman"/>
          <w:sz w:val="24"/>
          <w:szCs w:val="24"/>
        </w:rPr>
        <w:t xml:space="preserve">составлял </w:t>
      </w:r>
      <w:r w:rsidR="00A96856" w:rsidRPr="00D60EF3">
        <w:rPr>
          <w:rFonts w:ascii="Times New Roman" w:hAnsi="Times New Roman"/>
          <w:sz w:val="24"/>
          <w:szCs w:val="24"/>
        </w:rPr>
        <w:t xml:space="preserve"> от </w:t>
      </w:r>
      <w:r w:rsidRPr="00D60EF3">
        <w:rPr>
          <w:rFonts w:ascii="Times New Roman" w:hAnsi="Times New Roman"/>
          <w:sz w:val="24"/>
          <w:szCs w:val="24"/>
        </w:rPr>
        <w:t>60</w:t>
      </w:r>
      <w:r w:rsidR="00A96856" w:rsidRPr="00D60EF3">
        <w:rPr>
          <w:rFonts w:ascii="Times New Roman" w:hAnsi="Times New Roman"/>
          <w:sz w:val="24"/>
          <w:szCs w:val="24"/>
        </w:rPr>
        <w:t xml:space="preserve"> до </w:t>
      </w:r>
      <w:r w:rsidRPr="00D60EF3">
        <w:rPr>
          <w:rFonts w:ascii="Times New Roman" w:hAnsi="Times New Roman"/>
          <w:sz w:val="24"/>
          <w:szCs w:val="24"/>
        </w:rPr>
        <w:t>70</w:t>
      </w:r>
      <w:r w:rsidR="00A96856" w:rsidRPr="00D60EF3">
        <w:rPr>
          <w:rFonts w:ascii="Times New Roman" w:hAnsi="Times New Roman"/>
          <w:sz w:val="24"/>
          <w:szCs w:val="24"/>
        </w:rPr>
        <w:t>%.</w:t>
      </w:r>
    </w:p>
    <w:p w:rsidR="00A96856" w:rsidRPr="00D60EF3" w:rsidRDefault="00D60EF3" w:rsidP="00A96856">
      <w:pPr>
        <w:suppressAutoHyphens/>
        <w:autoSpaceDN w:val="0"/>
        <w:spacing w:line="360" w:lineRule="auto"/>
        <w:ind w:firstLine="568"/>
        <w:jc w:val="both"/>
        <w:rPr>
          <w:rFonts w:ascii="Times New Roman" w:hAnsi="Times New Roman" w:cs="Times New Roman"/>
          <w:sz w:val="24"/>
          <w:szCs w:val="24"/>
        </w:rPr>
      </w:pPr>
      <w:r w:rsidRPr="00D60EF3">
        <w:rPr>
          <w:rFonts w:ascii="Times New Roman" w:eastAsia="Andale Sans UI" w:hAnsi="Times New Roman"/>
          <w:kern w:val="3"/>
          <w:sz w:val="24"/>
          <w:szCs w:val="24"/>
        </w:rPr>
        <w:t>В</w:t>
      </w:r>
      <w:r w:rsidR="00A96856" w:rsidRPr="00D60EF3">
        <w:rPr>
          <w:rFonts w:ascii="Times New Roman" w:eastAsia="Andale Sans UI" w:hAnsi="Times New Roman"/>
          <w:kern w:val="3"/>
          <w:sz w:val="24"/>
          <w:szCs w:val="24"/>
        </w:rPr>
        <w:t xml:space="preserve"> 202</w:t>
      </w:r>
      <w:r w:rsidR="00BD0B8F" w:rsidRPr="00D60EF3">
        <w:rPr>
          <w:rFonts w:ascii="Times New Roman" w:eastAsia="Andale Sans UI" w:hAnsi="Times New Roman"/>
          <w:kern w:val="3"/>
          <w:sz w:val="24"/>
          <w:szCs w:val="24"/>
        </w:rPr>
        <w:t>5</w:t>
      </w:r>
      <w:r w:rsidR="00A96856" w:rsidRPr="00D60EF3">
        <w:rPr>
          <w:rFonts w:ascii="Times New Roman" w:eastAsia="Andale Sans UI" w:hAnsi="Times New Roman"/>
          <w:kern w:val="3"/>
          <w:sz w:val="24"/>
          <w:szCs w:val="24"/>
        </w:rPr>
        <w:t xml:space="preserve"> год</w:t>
      </w:r>
      <w:r w:rsidRPr="00D60EF3">
        <w:rPr>
          <w:rFonts w:ascii="Times New Roman" w:eastAsia="Andale Sans UI" w:hAnsi="Times New Roman"/>
          <w:kern w:val="3"/>
          <w:sz w:val="24"/>
          <w:szCs w:val="24"/>
        </w:rPr>
        <w:t>у</w:t>
      </w:r>
      <w:r w:rsidR="00A96856" w:rsidRPr="00D60EF3">
        <w:rPr>
          <w:rFonts w:ascii="Times New Roman" w:eastAsia="Andale Sans UI" w:hAnsi="Times New Roman"/>
          <w:kern w:val="3"/>
          <w:sz w:val="24"/>
          <w:szCs w:val="24"/>
        </w:rPr>
        <w:t xml:space="preserve"> произве</w:t>
      </w:r>
      <w:r w:rsidRPr="00D60EF3">
        <w:rPr>
          <w:rFonts w:ascii="Times New Roman" w:eastAsia="Andale Sans UI" w:hAnsi="Times New Roman"/>
          <w:kern w:val="3"/>
          <w:sz w:val="24"/>
          <w:szCs w:val="24"/>
        </w:rPr>
        <w:t>дено</w:t>
      </w:r>
      <w:r w:rsidR="00A96856" w:rsidRPr="00D60EF3">
        <w:rPr>
          <w:rFonts w:ascii="Times New Roman" w:eastAsia="Andale Sans UI" w:hAnsi="Times New Roman"/>
          <w:kern w:val="3"/>
          <w:sz w:val="24"/>
          <w:szCs w:val="24"/>
        </w:rPr>
        <w:t xml:space="preserve"> </w:t>
      </w:r>
      <w:r w:rsidR="00A96856" w:rsidRPr="00D60EF3">
        <w:rPr>
          <w:rFonts w:ascii="Times New Roman" w:hAnsi="Times New Roman"/>
          <w:bCs/>
          <w:spacing w:val="-6"/>
          <w:sz w:val="24"/>
          <w:szCs w:val="24"/>
        </w:rPr>
        <w:t xml:space="preserve">техническое перевооружение </w:t>
      </w:r>
      <w:r w:rsidR="00BD0B8F" w:rsidRPr="00D60EF3">
        <w:rPr>
          <w:rFonts w:ascii="Times New Roman" w:hAnsi="Times New Roman"/>
          <w:bCs/>
          <w:spacing w:val="-6"/>
          <w:sz w:val="24"/>
          <w:szCs w:val="24"/>
        </w:rPr>
        <w:t>ТКУ</w:t>
      </w:r>
      <w:r w:rsidR="00A96856" w:rsidRPr="00D60EF3">
        <w:rPr>
          <w:rFonts w:ascii="Times New Roman" w:hAnsi="Times New Roman"/>
          <w:bCs/>
          <w:spacing w:val="-6"/>
          <w:sz w:val="24"/>
          <w:szCs w:val="24"/>
        </w:rPr>
        <w:t xml:space="preserve"> «</w:t>
      </w:r>
      <w:r w:rsidR="00BD0B8F" w:rsidRPr="00D60EF3">
        <w:rPr>
          <w:rFonts w:ascii="Times New Roman" w:hAnsi="Times New Roman"/>
          <w:bCs/>
          <w:spacing w:val="-6"/>
          <w:sz w:val="24"/>
          <w:szCs w:val="24"/>
        </w:rPr>
        <w:t>Дом культуры</w:t>
      </w:r>
      <w:r w:rsidR="00A96856" w:rsidRPr="00D60EF3">
        <w:rPr>
          <w:rFonts w:ascii="Times New Roman" w:hAnsi="Times New Roman"/>
          <w:bCs/>
          <w:spacing w:val="-6"/>
          <w:sz w:val="24"/>
          <w:szCs w:val="24"/>
        </w:rPr>
        <w:t>», с</w:t>
      </w:r>
      <w:r w:rsidR="00A96856" w:rsidRPr="00D60EF3">
        <w:rPr>
          <w:rFonts w:ascii="Times New Roman" w:hAnsi="Times New Roman"/>
          <w:sz w:val="24"/>
          <w:szCs w:val="24"/>
        </w:rPr>
        <w:t xml:space="preserve"> заменой </w:t>
      </w:r>
      <w:r w:rsidR="00BD0B8F" w:rsidRPr="00D60EF3">
        <w:rPr>
          <w:rFonts w:ascii="Times New Roman" w:hAnsi="Times New Roman"/>
          <w:sz w:val="24"/>
          <w:szCs w:val="24"/>
        </w:rPr>
        <w:t>вспомогательного оборудования</w:t>
      </w:r>
      <w:r w:rsidR="00A96856" w:rsidRPr="00D60EF3">
        <w:rPr>
          <w:rFonts w:ascii="Times New Roman" w:hAnsi="Times New Roman" w:cs="Times New Roman"/>
          <w:sz w:val="24"/>
          <w:szCs w:val="24"/>
        </w:rPr>
        <w:t>.</w:t>
      </w:r>
    </w:p>
    <w:p w:rsidR="006142B3" w:rsidRDefault="006142B3" w:rsidP="00201667">
      <w:pPr>
        <w:shd w:val="clear" w:color="auto" w:fill="FFFFFF"/>
        <w:suppressAutoHyphens/>
        <w:autoSpaceDN w:val="0"/>
        <w:spacing w:line="360" w:lineRule="auto"/>
        <w:ind w:firstLine="567"/>
        <w:contextualSpacing/>
        <w:jc w:val="both"/>
        <w:rPr>
          <w:rFonts w:ascii="Times New Roman" w:hAnsi="Times New Roman"/>
          <w:bCs/>
          <w:color w:val="0F243E" w:themeColor="text2" w:themeShade="80"/>
          <w:spacing w:val="-6"/>
          <w:sz w:val="24"/>
          <w:szCs w:val="24"/>
        </w:rPr>
      </w:pPr>
    </w:p>
    <w:p w:rsidR="00862F90" w:rsidRDefault="00201667" w:rsidP="00201667">
      <w:pPr>
        <w:pStyle w:val="af7"/>
        <w:numPr>
          <w:ilvl w:val="1"/>
          <w:numId w:val="97"/>
        </w:numPr>
        <w:shd w:val="clear" w:color="auto" w:fill="FFFFFF"/>
        <w:suppressAutoHyphens/>
        <w:autoSpaceDN w:val="0"/>
        <w:ind w:left="0" w:firstLine="567"/>
        <w:jc w:val="both"/>
        <w:rPr>
          <w:rFonts w:ascii="Times New Roman" w:eastAsia="Times New Roman" w:hAnsi="Times New Roman"/>
          <w:b/>
          <w:bCs/>
          <w:color w:val="C00000"/>
          <w:sz w:val="24"/>
          <w:szCs w:val="28"/>
          <w:lang w:eastAsia="ru-RU"/>
        </w:rPr>
      </w:pPr>
      <w:r>
        <w:rPr>
          <w:rFonts w:ascii="Times New Roman" w:eastAsia="Times New Roman" w:hAnsi="Times New Roman"/>
          <w:b/>
          <w:bCs/>
          <w:color w:val="C00000"/>
          <w:sz w:val="24"/>
          <w:szCs w:val="28"/>
          <w:lang w:eastAsia="ru-RU"/>
        </w:rPr>
        <w:t>Новое строительство</w:t>
      </w:r>
      <w:r w:rsidR="00862F90" w:rsidRPr="00201667">
        <w:rPr>
          <w:rFonts w:ascii="Times New Roman" w:eastAsia="Times New Roman" w:hAnsi="Times New Roman"/>
          <w:b/>
          <w:bCs/>
          <w:color w:val="C00000"/>
          <w:sz w:val="24"/>
          <w:szCs w:val="28"/>
          <w:lang w:eastAsia="ru-RU"/>
        </w:rPr>
        <w:t xml:space="preserve"> источников для обеспечения существующих потребителей.</w:t>
      </w:r>
    </w:p>
    <w:p w:rsidR="00377964" w:rsidRDefault="00377964" w:rsidP="00377964">
      <w:pPr>
        <w:pStyle w:val="af7"/>
        <w:shd w:val="clear" w:color="auto" w:fill="FFFFFF"/>
        <w:suppressAutoHyphens/>
        <w:autoSpaceDN w:val="0"/>
        <w:ind w:left="567"/>
        <w:jc w:val="both"/>
        <w:rPr>
          <w:rFonts w:ascii="Times New Roman" w:eastAsia="Times New Roman" w:hAnsi="Times New Roman"/>
          <w:b/>
          <w:bCs/>
          <w:color w:val="C00000"/>
          <w:sz w:val="24"/>
          <w:szCs w:val="28"/>
          <w:lang w:eastAsia="ru-RU"/>
        </w:rPr>
      </w:pPr>
    </w:p>
    <w:p w:rsidR="00764574" w:rsidRPr="00BD0B8F" w:rsidRDefault="00764574" w:rsidP="00377964">
      <w:pPr>
        <w:pStyle w:val="af7"/>
        <w:shd w:val="clear" w:color="auto" w:fill="FFFFFF"/>
        <w:suppressAutoHyphens/>
        <w:autoSpaceDN w:val="0"/>
        <w:ind w:left="567"/>
        <w:jc w:val="both"/>
        <w:rPr>
          <w:rFonts w:ascii="Times New Roman" w:eastAsia="Times New Roman" w:hAnsi="Times New Roman"/>
          <w:b/>
          <w:bCs/>
          <w:color w:val="FF0000"/>
          <w:sz w:val="24"/>
          <w:szCs w:val="28"/>
          <w:lang w:eastAsia="ru-RU"/>
        </w:rPr>
      </w:pPr>
      <w:r w:rsidRPr="00BD0B8F">
        <w:rPr>
          <w:rFonts w:ascii="Times New Roman" w:eastAsia="Times New Roman" w:hAnsi="Times New Roman"/>
          <w:b/>
          <w:bCs/>
          <w:color w:val="FF0000"/>
          <w:sz w:val="24"/>
          <w:szCs w:val="28"/>
          <w:lang w:eastAsia="ru-RU"/>
        </w:rPr>
        <w:t xml:space="preserve">1.3.1 Строительство </w:t>
      </w:r>
      <w:r w:rsidR="00C51348">
        <w:rPr>
          <w:rFonts w:ascii="Times New Roman" w:eastAsia="Times New Roman" w:hAnsi="Times New Roman"/>
          <w:b/>
          <w:bCs/>
          <w:color w:val="FF0000"/>
          <w:sz w:val="24"/>
          <w:szCs w:val="28"/>
          <w:lang w:eastAsia="ru-RU"/>
        </w:rPr>
        <w:t>«КБМА-900»</w:t>
      </w:r>
      <w:r w:rsidRPr="00BD0B8F">
        <w:rPr>
          <w:rFonts w:ascii="Times New Roman" w:eastAsia="Times New Roman" w:hAnsi="Times New Roman"/>
          <w:b/>
          <w:bCs/>
          <w:color w:val="FF0000"/>
          <w:sz w:val="24"/>
          <w:szCs w:val="28"/>
          <w:lang w:eastAsia="ru-RU"/>
        </w:rPr>
        <w:t xml:space="preserve"> с. </w:t>
      </w:r>
      <w:proofErr w:type="spellStart"/>
      <w:r w:rsidRPr="00BD0B8F">
        <w:rPr>
          <w:rFonts w:ascii="Times New Roman" w:eastAsia="Times New Roman" w:hAnsi="Times New Roman"/>
          <w:b/>
          <w:bCs/>
          <w:color w:val="FF0000"/>
          <w:sz w:val="24"/>
          <w:szCs w:val="28"/>
          <w:lang w:eastAsia="ru-RU"/>
        </w:rPr>
        <w:t>Бородиновка</w:t>
      </w:r>
      <w:proofErr w:type="spellEnd"/>
    </w:p>
    <w:p w:rsidR="00186183" w:rsidRPr="00BD0B8F" w:rsidRDefault="00186183" w:rsidP="00377964">
      <w:pPr>
        <w:pStyle w:val="af7"/>
        <w:shd w:val="clear" w:color="auto" w:fill="FFFFFF"/>
        <w:suppressAutoHyphens/>
        <w:autoSpaceDN w:val="0"/>
        <w:ind w:left="567"/>
        <w:jc w:val="both"/>
        <w:rPr>
          <w:rFonts w:ascii="Times New Roman" w:eastAsia="Times New Roman" w:hAnsi="Times New Roman"/>
          <w:b/>
          <w:bCs/>
          <w:color w:val="C00000"/>
          <w:sz w:val="10"/>
          <w:szCs w:val="10"/>
          <w:lang w:eastAsia="ru-RU"/>
        </w:rPr>
      </w:pPr>
    </w:p>
    <w:p w:rsidR="0027158C" w:rsidRPr="0027158C" w:rsidRDefault="0027158C" w:rsidP="00377964">
      <w:pPr>
        <w:pStyle w:val="af7"/>
        <w:shd w:val="clear" w:color="auto" w:fill="FFFFFF"/>
        <w:suppressAutoHyphens/>
        <w:autoSpaceDN w:val="0"/>
        <w:ind w:left="567"/>
        <w:jc w:val="both"/>
        <w:rPr>
          <w:rFonts w:ascii="Times New Roman" w:eastAsia="Times New Roman" w:hAnsi="Times New Roman"/>
          <w:b/>
          <w:bCs/>
          <w:color w:val="C00000"/>
          <w:sz w:val="10"/>
          <w:szCs w:val="10"/>
          <w:lang w:eastAsia="ru-RU"/>
        </w:rPr>
      </w:pPr>
    </w:p>
    <w:p w:rsidR="002035A5" w:rsidRPr="00EF40E6" w:rsidRDefault="00862F90" w:rsidP="002035A5">
      <w:pPr>
        <w:shd w:val="clear" w:color="auto" w:fill="FFFFFF"/>
        <w:suppressAutoHyphens/>
        <w:autoSpaceDN w:val="0"/>
        <w:spacing w:line="360" w:lineRule="auto"/>
        <w:contextualSpacing/>
        <w:jc w:val="left"/>
        <w:rPr>
          <w:rFonts w:ascii="Times New Roman" w:eastAsia="Calibri" w:hAnsi="Times New Roman"/>
          <w:bCs/>
          <w:sz w:val="24"/>
          <w:szCs w:val="24"/>
        </w:rPr>
      </w:pPr>
      <w:r w:rsidRPr="00764574">
        <w:rPr>
          <w:rFonts w:ascii="Times New Roman" w:eastAsia="Times New Roman" w:hAnsi="Times New Roman"/>
          <w:b/>
          <w:bCs/>
          <w:color w:val="0F243E" w:themeColor="text2" w:themeShade="80"/>
          <w:sz w:val="24"/>
          <w:szCs w:val="28"/>
          <w:lang w:eastAsia="ru-RU"/>
        </w:rPr>
        <w:t xml:space="preserve"> </w:t>
      </w:r>
      <w:r w:rsidR="004F22E5" w:rsidRPr="00764574">
        <w:rPr>
          <w:rFonts w:ascii="Times New Roman" w:eastAsia="Times New Roman" w:hAnsi="Times New Roman"/>
          <w:b/>
          <w:bCs/>
          <w:color w:val="0F243E" w:themeColor="text2" w:themeShade="80"/>
          <w:sz w:val="24"/>
          <w:szCs w:val="28"/>
          <w:lang w:eastAsia="ru-RU"/>
        </w:rPr>
        <w:tab/>
      </w:r>
      <w:r w:rsidR="00764574" w:rsidRPr="00EF40E6">
        <w:rPr>
          <w:rFonts w:ascii="Times New Roman" w:eastAsia="Calibri" w:hAnsi="Times New Roman" w:cs="Times New Roman"/>
          <w:bCs/>
          <w:sz w:val="24"/>
          <w:szCs w:val="24"/>
        </w:rPr>
        <w:t>Единственный централизованный источник тепловой энергии находится в с.</w:t>
      </w:r>
      <w:r w:rsidR="00EF40E6" w:rsidRPr="00EF40E6">
        <w:rPr>
          <w:rFonts w:ascii="Times New Roman" w:eastAsia="Calibri" w:hAnsi="Times New Roman" w:cs="Times New Roman"/>
          <w:bCs/>
          <w:sz w:val="24"/>
          <w:szCs w:val="24"/>
        </w:rPr>
        <w:t xml:space="preserve"> </w:t>
      </w:r>
      <w:proofErr w:type="spellStart"/>
      <w:r w:rsidR="00764574" w:rsidRPr="00EF40E6">
        <w:rPr>
          <w:rFonts w:ascii="Times New Roman" w:eastAsia="Calibri" w:hAnsi="Times New Roman" w:cs="Times New Roman"/>
          <w:bCs/>
          <w:sz w:val="24"/>
          <w:szCs w:val="24"/>
        </w:rPr>
        <w:t>Бороди</w:t>
      </w:r>
      <w:r w:rsidR="00EF40E6" w:rsidRPr="00EF40E6">
        <w:rPr>
          <w:rFonts w:ascii="Times New Roman" w:eastAsia="Calibri" w:hAnsi="Times New Roman" w:cs="Times New Roman"/>
          <w:bCs/>
          <w:sz w:val="24"/>
          <w:szCs w:val="24"/>
        </w:rPr>
        <w:t>-</w:t>
      </w:r>
      <w:r w:rsidR="00764574" w:rsidRPr="00EF40E6">
        <w:rPr>
          <w:rFonts w:ascii="Times New Roman" w:eastAsia="Calibri" w:hAnsi="Times New Roman" w:cs="Times New Roman"/>
          <w:bCs/>
          <w:sz w:val="24"/>
          <w:szCs w:val="24"/>
        </w:rPr>
        <w:t>новка</w:t>
      </w:r>
      <w:proofErr w:type="spellEnd"/>
      <w:r w:rsidR="00764574" w:rsidRPr="00EF40E6">
        <w:rPr>
          <w:rFonts w:ascii="Times New Roman" w:eastAsia="Calibri" w:hAnsi="Times New Roman" w:cs="Times New Roman"/>
          <w:bCs/>
          <w:sz w:val="24"/>
          <w:szCs w:val="24"/>
        </w:rPr>
        <w:t xml:space="preserve"> и располагается по ул. </w:t>
      </w:r>
      <w:r w:rsidR="00C51348" w:rsidRPr="00EF40E6">
        <w:rPr>
          <w:rFonts w:ascii="Times New Roman" w:eastAsia="Calibri" w:hAnsi="Times New Roman" w:cs="Times New Roman"/>
          <w:bCs/>
          <w:sz w:val="24"/>
          <w:szCs w:val="24"/>
        </w:rPr>
        <w:t>Томина д.20Г</w:t>
      </w:r>
      <w:r w:rsidR="00764574" w:rsidRPr="00EF40E6">
        <w:rPr>
          <w:rFonts w:ascii="Times New Roman" w:eastAsia="Calibri" w:hAnsi="Times New Roman" w:cs="Times New Roman"/>
          <w:bCs/>
          <w:sz w:val="24"/>
          <w:szCs w:val="24"/>
        </w:rPr>
        <w:t>, предназначен для покрытия нагрузки на нужды</w:t>
      </w:r>
      <w:r w:rsidR="002035A5">
        <w:rPr>
          <w:rFonts w:ascii="Times New Roman" w:eastAsia="Calibri" w:hAnsi="Times New Roman" w:cs="Times New Roman"/>
          <w:bCs/>
          <w:sz w:val="24"/>
          <w:szCs w:val="24"/>
        </w:rPr>
        <w:t xml:space="preserve"> </w:t>
      </w:r>
      <w:r w:rsidR="00764574" w:rsidRPr="00EF40E6">
        <w:rPr>
          <w:rFonts w:ascii="Times New Roman" w:eastAsia="Calibri" w:hAnsi="Times New Roman" w:cs="Times New Roman"/>
          <w:bCs/>
          <w:sz w:val="24"/>
          <w:szCs w:val="24"/>
        </w:rPr>
        <w:t xml:space="preserve">отопления объектов бюджетной сферы. </w:t>
      </w:r>
      <w:r w:rsidR="002035A5" w:rsidRPr="00EF40E6">
        <w:rPr>
          <w:rFonts w:ascii="Times New Roman" w:eastAsia="Calibri" w:hAnsi="Times New Roman"/>
          <w:bCs/>
          <w:sz w:val="24"/>
          <w:szCs w:val="24"/>
        </w:rPr>
        <w:t>Котельная явля</w:t>
      </w:r>
      <w:r w:rsidR="002035A5">
        <w:rPr>
          <w:rFonts w:ascii="Times New Roman" w:eastAsia="Calibri" w:hAnsi="Times New Roman"/>
          <w:bCs/>
          <w:sz w:val="24"/>
          <w:szCs w:val="24"/>
        </w:rPr>
        <w:t>лась не</w:t>
      </w:r>
      <w:r w:rsidR="002035A5" w:rsidRPr="00EF40E6">
        <w:rPr>
          <w:rFonts w:ascii="Times New Roman" w:eastAsia="Calibri" w:hAnsi="Times New Roman"/>
          <w:bCs/>
          <w:sz w:val="24"/>
          <w:szCs w:val="24"/>
        </w:rPr>
        <w:t xml:space="preserve"> энергоэффективной.</w:t>
      </w:r>
    </w:p>
    <w:p w:rsidR="00764574" w:rsidRPr="00EF40E6" w:rsidRDefault="00764574" w:rsidP="00764574">
      <w:pPr>
        <w:spacing w:line="360" w:lineRule="auto"/>
        <w:ind w:firstLine="567"/>
        <w:jc w:val="both"/>
        <w:rPr>
          <w:rFonts w:ascii="Times New Roman" w:eastAsia="Calibri" w:hAnsi="Times New Roman" w:cs="Times New Roman"/>
          <w:sz w:val="24"/>
          <w:szCs w:val="24"/>
        </w:rPr>
      </w:pPr>
      <w:r w:rsidRPr="00EF40E6">
        <w:rPr>
          <w:rFonts w:ascii="Times New Roman" w:eastAsia="Calibri" w:hAnsi="Times New Roman" w:cs="Times New Roman"/>
          <w:sz w:val="24"/>
          <w:szCs w:val="24"/>
        </w:rPr>
        <w:t>Существующие проблемы организации качественного и надежного теплоснабжения вызваны рядом технических и технологических причин при эксплуатации котельной:</w:t>
      </w:r>
    </w:p>
    <w:p w:rsidR="00764574" w:rsidRPr="00EF40E6" w:rsidRDefault="00764574" w:rsidP="00764574">
      <w:pPr>
        <w:widowControl w:val="0"/>
        <w:numPr>
          <w:ilvl w:val="0"/>
          <w:numId w:val="98"/>
        </w:numPr>
        <w:tabs>
          <w:tab w:val="left" w:pos="851"/>
        </w:tabs>
        <w:suppressAutoHyphens/>
        <w:autoSpaceDN w:val="0"/>
        <w:spacing w:line="360" w:lineRule="auto"/>
        <w:ind w:left="0" w:firstLine="567"/>
        <w:contextualSpacing/>
        <w:jc w:val="both"/>
        <w:textAlignment w:val="baseline"/>
        <w:rPr>
          <w:rFonts w:ascii="Times New Roman" w:eastAsia="Andale Sans UI" w:hAnsi="Times New Roman"/>
          <w:kern w:val="3"/>
          <w:sz w:val="24"/>
          <w:szCs w:val="24"/>
        </w:rPr>
      </w:pPr>
      <w:r w:rsidRPr="00EF40E6">
        <w:rPr>
          <w:rFonts w:ascii="Times New Roman" w:eastAsia="Andale Sans UI" w:hAnsi="Times New Roman"/>
          <w:kern w:val="3"/>
          <w:sz w:val="24"/>
          <w:szCs w:val="24"/>
        </w:rPr>
        <w:t>Неэффективный радиус теплоснабжения, т.е. большая удалённость потребителей тепловой энергии от источника тепловой энергии, порядка ⁓ 0,4 км.</w:t>
      </w:r>
    </w:p>
    <w:p w:rsidR="00764574" w:rsidRPr="00EF40E6" w:rsidRDefault="00764574" w:rsidP="00764574">
      <w:pPr>
        <w:widowControl w:val="0"/>
        <w:numPr>
          <w:ilvl w:val="0"/>
          <w:numId w:val="98"/>
        </w:numPr>
        <w:tabs>
          <w:tab w:val="left" w:pos="851"/>
        </w:tabs>
        <w:suppressAutoHyphens/>
        <w:autoSpaceDN w:val="0"/>
        <w:spacing w:line="360" w:lineRule="auto"/>
        <w:ind w:left="0" w:firstLine="567"/>
        <w:contextualSpacing/>
        <w:jc w:val="both"/>
        <w:textAlignment w:val="baseline"/>
        <w:rPr>
          <w:rFonts w:ascii="Times New Roman" w:eastAsia="Andale Sans UI" w:hAnsi="Times New Roman"/>
          <w:kern w:val="3"/>
          <w:sz w:val="24"/>
          <w:szCs w:val="24"/>
        </w:rPr>
      </w:pPr>
      <w:r w:rsidRPr="00EF40E6">
        <w:rPr>
          <w:rFonts w:ascii="Times New Roman" w:eastAsia="Andale Sans UI" w:hAnsi="Times New Roman"/>
          <w:kern w:val="3"/>
          <w:sz w:val="24"/>
          <w:szCs w:val="24"/>
        </w:rPr>
        <w:t xml:space="preserve"> Маленькая подключенная тепловая нагрузка потребителей – 0,515265 Гкал/час, при установленной мощности </w:t>
      </w:r>
      <w:r w:rsidR="00F91309" w:rsidRPr="00EF40E6">
        <w:rPr>
          <w:rFonts w:ascii="Times New Roman" w:eastAsia="Andale Sans UI" w:hAnsi="Times New Roman"/>
          <w:kern w:val="3"/>
          <w:sz w:val="24"/>
          <w:szCs w:val="24"/>
        </w:rPr>
        <w:t>источника тепловой</w:t>
      </w:r>
      <w:r w:rsidRPr="00EF40E6">
        <w:rPr>
          <w:rFonts w:ascii="Times New Roman" w:eastAsia="Andale Sans UI" w:hAnsi="Times New Roman"/>
          <w:kern w:val="3"/>
          <w:sz w:val="24"/>
          <w:szCs w:val="24"/>
        </w:rPr>
        <w:t xml:space="preserve"> энергии – 2,58 Гкал/час.  </w:t>
      </w:r>
    </w:p>
    <w:p w:rsidR="00764574" w:rsidRPr="00EF40E6" w:rsidRDefault="00764574" w:rsidP="00764574">
      <w:pPr>
        <w:widowControl w:val="0"/>
        <w:numPr>
          <w:ilvl w:val="0"/>
          <w:numId w:val="98"/>
        </w:numPr>
        <w:tabs>
          <w:tab w:val="left" w:pos="851"/>
        </w:tabs>
        <w:suppressAutoHyphens/>
        <w:autoSpaceDN w:val="0"/>
        <w:spacing w:line="360" w:lineRule="auto"/>
        <w:ind w:left="0" w:firstLine="567"/>
        <w:contextualSpacing/>
        <w:jc w:val="both"/>
        <w:textAlignment w:val="baseline"/>
        <w:rPr>
          <w:rFonts w:ascii="Times New Roman" w:eastAsia="Andale Sans UI" w:hAnsi="Times New Roman"/>
          <w:kern w:val="3"/>
          <w:sz w:val="24"/>
          <w:szCs w:val="24"/>
        </w:rPr>
      </w:pPr>
      <w:r w:rsidRPr="00EF40E6">
        <w:rPr>
          <w:rFonts w:ascii="Times New Roman" w:hAnsi="Times New Roman"/>
          <w:sz w:val="24"/>
          <w:szCs w:val="24"/>
        </w:rPr>
        <w:t xml:space="preserve"> Физический износ водогрейных котлов марки «</w:t>
      </w:r>
      <w:r w:rsidRPr="00EF40E6">
        <w:rPr>
          <w:rFonts w:ascii="Times New Roman" w:hAnsi="Times New Roman"/>
        </w:rPr>
        <w:t>Братск – 1Г</w:t>
      </w:r>
      <w:r w:rsidRPr="00EF40E6">
        <w:rPr>
          <w:rFonts w:ascii="Times New Roman" w:hAnsi="Times New Roman"/>
          <w:sz w:val="24"/>
          <w:szCs w:val="24"/>
        </w:rPr>
        <w:t>» составляет в пределах 50 – 70 %.</w:t>
      </w:r>
    </w:p>
    <w:p w:rsidR="00764574" w:rsidRPr="00EF40E6" w:rsidRDefault="00764574" w:rsidP="00764574">
      <w:pPr>
        <w:widowControl w:val="0"/>
        <w:numPr>
          <w:ilvl w:val="0"/>
          <w:numId w:val="98"/>
        </w:numPr>
        <w:tabs>
          <w:tab w:val="left" w:pos="851"/>
        </w:tabs>
        <w:suppressAutoHyphens/>
        <w:autoSpaceDN w:val="0"/>
        <w:spacing w:line="360" w:lineRule="auto"/>
        <w:ind w:left="0" w:firstLine="567"/>
        <w:contextualSpacing/>
        <w:jc w:val="both"/>
        <w:textAlignment w:val="baseline"/>
        <w:rPr>
          <w:rFonts w:ascii="Times New Roman" w:eastAsia="Andale Sans UI" w:hAnsi="Times New Roman"/>
          <w:kern w:val="3"/>
          <w:sz w:val="24"/>
          <w:szCs w:val="24"/>
        </w:rPr>
      </w:pPr>
      <w:r w:rsidRPr="00EF40E6">
        <w:rPr>
          <w:rFonts w:ascii="Times New Roman" w:hAnsi="Times New Roman"/>
          <w:sz w:val="24"/>
          <w:szCs w:val="24"/>
        </w:rPr>
        <w:t xml:space="preserve"> Низкий КПД водогрейных котлов марки «</w:t>
      </w:r>
      <w:r w:rsidRPr="00EF40E6">
        <w:rPr>
          <w:rFonts w:ascii="Times New Roman" w:hAnsi="Times New Roman"/>
        </w:rPr>
        <w:t>Братск – 1Г</w:t>
      </w:r>
      <w:r w:rsidRPr="00EF40E6">
        <w:rPr>
          <w:rFonts w:ascii="Times New Roman" w:hAnsi="Times New Roman"/>
          <w:sz w:val="24"/>
          <w:szCs w:val="24"/>
        </w:rPr>
        <w:t>», который составляет порядка – 85%.</w:t>
      </w:r>
    </w:p>
    <w:p w:rsidR="00764574" w:rsidRPr="00EF40E6" w:rsidRDefault="00D60EF3" w:rsidP="00764574">
      <w:pPr>
        <w:shd w:val="clear" w:color="auto" w:fill="FFFFFF"/>
        <w:suppressAutoHyphens/>
        <w:autoSpaceDN w:val="0"/>
        <w:spacing w:line="360" w:lineRule="auto"/>
        <w:ind w:firstLine="566"/>
        <w:jc w:val="both"/>
        <w:rPr>
          <w:rFonts w:ascii="Times New Roman" w:eastAsia="Calibri" w:hAnsi="Times New Roman" w:cs="Times New Roman"/>
          <w:sz w:val="24"/>
          <w:szCs w:val="24"/>
        </w:rPr>
      </w:pPr>
      <w:r>
        <w:rPr>
          <w:rFonts w:ascii="Times New Roman" w:eastAsia="Andale Sans UI" w:hAnsi="Times New Roman" w:cs="Times New Roman"/>
          <w:kern w:val="3"/>
          <w:sz w:val="24"/>
          <w:szCs w:val="24"/>
        </w:rPr>
        <w:t>В</w:t>
      </w:r>
      <w:r w:rsidR="00764574" w:rsidRPr="00EF40E6">
        <w:rPr>
          <w:rFonts w:ascii="Times New Roman" w:eastAsia="Andale Sans UI" w:hAnsi="Times New Roman" w:cs="Times New Roman"/>
          <w:kern w:val="3"/>
          <w:sz w:val="24"/>
          <w:szCs w:val="24"/>
        </w:rPr>
        <w:t xml:space="preserve"> 2025 году </w:t>
      </w:r>
      <w:r>
        <w:rPr>
          <w:rFonts w:ascii="Times New Roman" w:eastAsia="Andale Sans UI" w:hAnsi="Times New Roman" w:cs="Times New Roman"/>
          <w:kern w:val="3"/>
          <w:sz w:val="24"/>
          <w:szCs w:val="24"/>
        </w:rPr>
        <w:t>произведено строительство «КБМА - 900»</w:t>
      </w:r>
      <w:r w:rsidR="00764574" w:rsidRPr="00EF40E6">
        <w:rPr>
          <w:rFonts w:ascii="Times New Roman" w:eastAsia="Calibri" w:hAnsi="Times New Roman" w:cs="Times New Roman"/>
          <w:sz w:val="24"/>
          <w:szCs w:val="24"/>
        </w:rPr>
        <w:t>, с подводящими инженерными сетями, и выводом из эксплуатации (консервация) существующего неэффективного источника теплоснабжения.</w:t>
      </w:r>
    </w:p>
    <w:p w:rsidR="00764574" w:rsidRDefault="00764574" w:rsidP="00764574">
      <w:pPr>
        <w:shd w:val="clear" w:color="auto" w:fill="FFFFFF"/>
        <w:suppressAutoHyphens/>
        <w:autoSpaceDN w:val="0"/>
        <w:spacing w:line="360" w:lineRule="auto"/>
        <w:ind w:firstLine="566"/>
        <w:jc w:val="both"/>
        <w:rPr>
          <w:rFonts w:ascii="Times New Roman" w:eastAsia="Calibri" w:hAnsi="Times New Roman" w:cs="Times New Roman"/>
          <w:color w:val="0F243E" w:themeColor="text2" w:themeShade="80"/>
          <w:sz w:val="10"/>
          <w:szCs w:val="10"/>
        </w:rPr>
      </w:pPr>
    </w:p>
    <w:p w:rsidR="00BD0B8F" w:rsidRPr="00BD0B8F" w:rsidRDefault="00BD0B8F" w:rsidP="00764574">
      <w:pPr>
        <w:shd w:val="clear" w:color="auto" w:fill="FFFFFF"/>
        <w:suppressAutoHyphens/>
        <w:autoSpaceDN w:val="0"/>
        <w:spacing w:line="360" w:lineRule="auto"/>
        <w:ind w:firstLine="566"/>
        <w:jc w:val="both"/>
        <w:rPr>
          <w:rFonts w:ascii="Times New Roman" w:eastAsia="Calibri" w:hAnsi="Times New Roman" w:cs="Times New Roman"/>
          <w:color w:val="0F243E" w:themeColor="text2" w:themeShade="80"/>
          <w:sz w:val="10"/>
          <w:szCs w:val="10"/>
        </w:rPr>
      </w:pPr>
    </w:p>
    <w:p w:rsidR="00764574" w:rsidRDefault="00764574" w:rsidP="00764574">
      <w:pPr>
        <w:shd w:val="clear" w:color="auto" w:fill="FFFFFF"/>
        <w:suppressAutoHyphens/>
        <w:autoSpaceDN w:val="0"/>
        <w:spacing w:line="360" w:lineRule="auto"/>
        <w:ind w:firstLine="566"/>
        <w:jc w:val="both"/>
        <w:rPr>
          <w:rFonts w:ascii="Times New Roman" w:eastAsia="Calibri" w:hAnsi="Times New Roman" w:cs="Times New Roman"/>
          <w:b/>
          <w:color w:val="C00000"/>
          <w:sz w:val="24"/>
          <w:szCs w:val="24"/>
        </w:rPr>
      </w:pPr>
      <w:r w:rsidRPr="00BD0B8F">
        <w:rPr>
          <w:rFonts w:ascii="Times New Roman" w:eastAsia="Calibri" w:hAnsi="Times New Roman" w:cs="Times New Roman"/>
          <w:b/>
          <w:color w:val="FF0000"/>
          <w:sz w:val="24"/>
          <w:szCs w:val="24"/>
        </w:rPr>
        <w:t xml:space="preserve">1.3.2 Строительство </w:t>
      </w:r>
      <w:r w:rsidR="00BD0B8F">
        <w:rPr>
          <w:rFonts w:ascii="Times New Roman" w:eastAsia="Calibri" w:hAnsi="Times New Roman" w:cs="Times New Roman"/>
          <w:b/>
          <w:color w:val="FF0000"/>
          <w:sz w:val="24"/>
          <w:szCs w:val="24"/>
        </w:rPr>
        <w:t>«КБМА-1500»</w:t>
      </w:r>
      <w:r w:rsidRPr="00BD0B8F">
        <w:rPr>
          <w:rFonts w:ascii="Times New Roman" w:eastAsia="Calibri" w:hAnsi="Times New Roman" w:cs="Times New Roman"/>
          <w:b/>
          <w:color w:val="FF0000"/>
          <w:sz w:val="24"/>
          <w:szCs w:val="24"/>
        </w:rPr>
        <w:t xml:space="preserve"> п. Новый Урал</w:t>
      </w:r>
    </w:p>
    <w:p w:rsidR="00186183" w:rsidRPr="00BD0B8F" w:rsidRDefault="00186183" w:rsidP="00764574">
      <w:pPr>
        <w:shd w:val="clear" w:color="auto" w:fill="FFFFFF"/>
        <w:suppressAutoHyphens/>
        <w:autoSpaceDN w:val="0"/>
        <w:spacing w:line="360" w:lineRule="auto"/>
        <w:ind w:firstLine="566"/>
        <w:jc w:val="both"/>
        <w:rPr>
          <w:rFonts w:ascii="Times New Roman" w:eastAsia="Calibri" w:hAnsi="Times New Roman" w:cs="Times New Roman"/>
          <w:b/>
          <w:color w:val="C00000"/>
          <w:sz w:val="10"/>
          <w:szCs w:val="10"/>
        </w:rPr>
      </w:pPr>
    </w:p>
    <w:p w:rsidR="00764574" w:rsidRPr="00BD0B8F" w:rsidRDefault="00764574" w:rsidP="002035A5">
      <w:pPr>
        <w:shd w:val="clear" w:color="auto" w:fill="FFFFFF"/>
        <w:suppressAutoHyphens/>
        <w:autoSpaceDN w:val="0"/>
        <w:spacing w:line="360" w:lineRule="auto"/>
        <w:ind w:firstLine="567"/>
        <w:jc w:val="both"/>
        <w:rPr>
          <w:rFonts w:ascii="Times New Roman" w:hAnsi="Times New Roman" w:cs="Times New Roman"/>
          <w:sz w:val="24"/>
          <w:szCs w:val="24"/>
        </w:rPr>
      </w:pPr>
      <w:r w:rsidRPr="00BD0B8F">
        <w:rPr>
          <w:rFonts w:ascii="Times New Roman" w:eastAsia="Calibri" w:hAnsi="Times New Roman" w:cs="Times New Roman"/>
          <w:bCs/>
          <w:sz w:val="24"/>
          <w:szCs w:val="24"/>
        </w:rPr>
        <w:t xml:space="preserve">Единственный централизованный источник тепловой энергии находится в п. Новый Урал и располагается по ул. Уральская, д.7А., предназначен для покрытия нагрузки на нужды отопления объектов соцкультбыта и населения. </w:t>
      </w:r>
      <w:r w:rsidR="002035A5" w:rsidRPr="00BD0B8F">
        <w:rPr>
          <w:rFonts w:ascii="Times New Roman" w:eastAsia="Calibri" w:hAnsi="Times New Roman" w:cs="Times New Roman"/>
          <w:bCs/>
          <w:sz w:val="24"/>
          <w:szCs w:val="24"/>
        </w:rPr>
        <w:t xml:space="preserve">Котельная является </w:t>
      </w:r>
      <w:proofErr w:type="spellStart"/>
      <w:r w:rsidR="002035A5" w:rsidRPr="00BD0B8F">
        <w:rPr>
          <w:rFonts w:ascii="Times New Roman" w:eastAsia="Calibri" w:hAnsi="Times New Roman"/>
          <w:bCs/>
          <w:sz w:val="24"/>
          <w:szCs w:val="24"/>
        </w:rPr>
        <w:t>энергонеэффективной</w:t>
      </w:r>
      <w:proofErr w:type="spellEnd"/>
      <w:r w:rsidR="002035A5" w:rsidRPr="00BD0B8F">
        <w:rPr>
          <w:rFonts w:ascii="Times New Roman" w:hAnsi="Times New Roman" w:cs="Times New Roman"/>
          <w:sz w:val="24"/>
          <w:szCs w:val="24"/>
        </w:rPr>
        <w:t xml:space="preserve"> </w:t>
      </w:r>
      <w:r w:rsidRPr="00BD0B8F">
        <w:rPr>
          <w:rFonts w:ascii="Times New Roman" w:hAnsi="Times New Roman" w:cs="Times New Roman"/>
          <w:sz w:val="24"/>
          <w:szCs w:val="24"/>
        </w:rPr>
        <w:lastRenderedPageBreak/>
        <w:t xml:space="preserve">Существующие проблемы организации качественного и надежного теплоснабжения вызваны рядом технических и технологических причин </w:t>
      </w:r>
      <w:r w:rsidRPr="00BD0B8F">
        <w:rPr>
          <w:rFonts w:ascii="Times New Roman" w:hAnsi="Times New Roman"/>
          <w:sz w:val="24"/>
          <w:szCs w:val="24"/>
        </w:rPr>
        <w:t>при эксплуатации котельной:</w:t>
      </w:r>
    </w:p>
    <w:p w:rsidR="00764574" w:rsidRPr="00F9769E" w:rsidRDefault="00F9769E" w:rsidP="00F9769E">
      <w:pPr>
        <w:widowControl w:val="0"/>
        <w:tabs>
          <w:tab w:val="left" w:pos="993"/>
        </w:tabs>
        <w:suppressAutoHyphens/>
        <w:autoSpaceDN w:val="0"/>
        <w:spacing w:line="360" w:lineRule="auto"/>
        <w:ind w:left="927"/>
        <w:jc w:val="both"/>
        <w:textAlignment w:val="baseline"/>
        <w:rPr>
          <w:rFonts w:ascii="Times New Roman" w:eastAsia="Andale Sans UI" w:hAnsi="Times New Roman"/>
          <w:kern w:val="3"/>
          <w:sz w:val="24"/>
          <w:szCs w:val="24"/>
        </w:rPr>
      </w:pPr>
      <w:r>
        <w:rPr>
          <w:rFonts w:ascii="Times New Roman" w:eastAsia="Andale Sans UI" w:hAnsi="Times New Roman"/>
          <w:kern w:val="3"/>
          <w:sz w:val="24"/>
          <w:szCs w:val="24"/>
        </w:rPr>
        <w:t>1.</w:t>
      </w:r>
      <w:r w:rsidR="00764574" w:rsidRPr="00F9769E">
        <w:rPr>
          <w:rFonts w:ascii="Times New Roman" w:eastAsia="Andale Sans UI" w:hAnsi="Times New Roman"/>
          <w:kern w:val="3"/>
          <w:sz w:val="24"/>
          <w:szCs w:val="24"/>
        </w:rPr>
        <w:t xml:space="preserve">Неэффективный радиус теплоснабжения, т.е. большая удалённость потребителей тепловой энергии от источника тепловой энергии, порядка </w:t>
      </w:r>
      <w:r w:rsidR="00764574" w:rsidRPr="00F9769E">
        <w:rPr>
          <w:rFonts w:ascii="Times New Roman" w:eastAsia="Andale Sans UI" w:hAnsi="Times New Roman" w:cs="Times New Roman"/>
          <w:kern w:val="3"/>
          <w:sz w:val="24"/>
          <w:szCs w:val="24"/>
        </w:rPr>
        <w:t>⁓</w:t>
      </w:r>
      <w:r w:rsidR="00764574" w:rsidRPr="00F9769E">
        <w:rPr>
          <w:rFonts w:ascii="Times New Roman" w:eastAsia="Andale Sans UI" w:hAnsi="Times New Roman"/>
          <w:kern w:val="3"/>
          <w:sz w:val="24"/>
          <w:szCs w:val="24"/>
        </w:rPr>
        <w:t xml:space="preserve"> 0,5 км.</w:t>
      </w:r>
    </w:p>
    <w:p w:rsidR="00764574" w:rsidRPr="00BD0B8F" w:rsidRDefault="00F9769E" w:rsidP="00F9769E">
      <w:pPr>
        <w:pStyle w:val="af7"/>
        <w:widowControl w:val="0"/>
        <w:tabs>
          <w:tab w:val="left" w:pos="993"/>
        </w:tabs>
        <w:suppressAutoHyphens/>
        <w:autoSpaceDN w:val="0"/>
        <w:spacing w:line="360" w:lineRule="auto"/>
        <w:ind w:left="567"/>
        <w:jc w:val="both"/>
        <w:textAlignment w:val="baseline"/>
        <w:rPr>
          <w:rFonts w:ascii="Times New Roman" w:eastAsia="Andale Sans UI" w:hAnsi="Times New Roman"/>
          <w:kern w:val="3"/>
          <w:sz w:val="24"/>
          <w:szCs w:val="24"/>
        </w:rPr>
      </w:pPr>
      <w:r>
        <w:rPr>
          <w:rFonts w:ascii="Times New Roman" w:eastAsia="Andale Sans UI" w:hAnsi="Times New Roman"/>
          <w:kern w:val="3"/>
          <w:sz w:val="24"/>
          <w:szCs w:val="24"/>
        </w:rPr>
        <w:t>2.</w:t>
      </w:r>
      <w:r w:rsidR="00764574" w:rsidRPr="00BD0B8F">
        <w:rPr>
          <w:rFonts w:ascii="Times New Roman" w:eastAsia="Andale Sans UI" w:hAnsi="Times New Roman"/>
          <w:kern w:val="3"/>
          <w:sz w:val="24"/>
          <w:szCs w:val="24"/>
        </w:rPr>
        <w:t xml:space="preserve">Маленькая подключенная тепловая нагрузка потребителей – 0,875 Гкал/час, при установленной мощности </w:t>
      </w:r>
      <w:r w:rsidR="00F91309" w:rsidRPr="00BD0B8F">
        <w:rPr>
          <w:rFonts w:ascii="Times New Roman" w:eastAsia="Andale Sans UI" w:hAnsi="Times New Roman"/>
          <w:kern w:val="3"/>
          <w:sz w:val="24"/>
          <w:szCs w:val="24"/>
        </w:rPr>
        <w:t>источника тепловой</w:t>
      </w:r>
      <w:r w:rsidR="00764574" w:rsidRPr="00BD0B8F">
        <w:rPr>
          <w:rFonts w:ascii="Times New Roman" w:eastAsia="Andale Sans UI" w:hAnsi="Times New Roman"/>
          <w:kern w:val="3"/>
          <w:sz w:val="24"/>
          <w:szCs w:val="24"/>
        </w:rPr>
        <w:t xml:space="preserve"> энергии – 6,02 Гкал/час.  </w:t>
      </w:r>
    </w:p>
    <w:p w:rsidR="00764574" w:rsidRPr="00BD0B8F" w:rsidRDefault="00F9769E" w:rsidP="00F9769E">
      <w:pPr>
        <w:pStyle w:val="af7"/>
        <w:widowControl w:val="0"/>
        <w:tabs>
          <w:tab w:val="left" w:pos="993"/>
        </w:tabs>
        <w:suppressAutoHyphens/>
        <w:autoSpaceDN w:val="0"/>
        <w:spacing w:line="360" w:lineRule="auto"/>
        <w:ind w:left="567"/>
        <w:jc w:val="both"/>
        <w:textAlignment w:val="baseline"/>
        <w:rPr>
          <w:rFonts w:ascii="Times New Roman" w:eastAsia="Andale Sans UI" w:hAnsi="Times New Roman"/>
          <w:kern w:val="3"/>
          <w:sz w:val="24"/>
          <w:szCs w:val="24"/>
        </w:rPr>
      </w:pPr>
      <w:r>
        <w:rPr>
          <w:rFonts w:ascii="Times New Roman" w:hAnsi="Times New Roman"/>
          <w:sz w:val="24"/>
          <w:szCs w:val="24"/>
        </w:rPr>
        <w:t>3.</w:t>
      </w:r>
      <w:r w:rsidR="00764574" w:rsidRPr="00BD0B8F">
        <w:rPr>
          <w:rFonts w:ascii="Times New Roman" w:hAnsi="Times New Roman"/>
          <w:sz w:val="24"/>
          <w:szCs w:val="24"/>
        </w:rPr>
        <w:t xml:space="preserve"> Физический износ водогрейных котлов марки «</w:t>
      </w:r>
      <w:r w:rsidR="00764574" w:rsidRPr="00BD0B8F">
        <w:rPr>
          <w:rFonts w:ascii="Times New Roman" w:hAnsi="Times New Roman"/>
        </w:rPr>
        <w:t>Братск – 1Г</w:t>
      </w:r>
      <w:r w:rsidR="00764574" w:rsidRPr="00BD0B8F">
        <w:rPr>
          <w:rFonts w:ascii="Times New Roman" w:hAnsi="Times New Roman"/>
          <w:sz w:val="24"/>
          <w:szCs w:val="24"/>
        </w:rPr>
        <w:t>» ст. №1, №2, №5 составляет в пределах 50 – 70 %.</w:t>
      </w:r>
    </w:p>
    <w:p w:rsidR="00764574" w:rsidRPr="00BD0B8F" w:rsidRDefault="00F9769E" w:rsidP="00F9769E">
      <w:pPr>
        <w:pStyle w:val="af7"/>
        <w:widowControl w:val="0"/>
        <w:tabs>
          <w:tab w:val="left" w:pos="993"/>
        </w:tabs>
        <w:suppressAutoHyphens/>
        <w:autoSpaceDN w:val="0"/>
        <w:spacing w:line="360" w:lineRule="auto"/>
        <w:ind w:left="567"/>
        <w:jc w:val="both"/>
        <w:textAlignment w:val="baseline"/>
        <w:rPr>
          <w:rFonts w:ascii="Times New Roman" w:eastAsia="Andale Sans UI" w:hAnsi="Times New Roman"/>
          <w:kern w:val="3"/>
          <w:sz w:val="24"/>
          <w:szCs w:val="24"/>
        </w:rPr>
      </w:pPr>
      <w:r>
        <w:rPr>
          <w:rFonts w:ascii="Times New Roman" w:hAnsi="Times New Roman"/>
          <w:sz w:val="24"/>
          <w:szCs w:val="24"/>
        </w:rPr>
        <w:t>4.</w:t>
      </w:r>
      <w:r w:rsidR="00764574" w:rsidRPr="00BD0B8F">
        <w:rPr>
          <w:rFonts w:ascii="Times New Roman" w:hAnsi="Times New Roman"/>
          <w:sz w:val="24"/>
          <w:szCs w:val="24"/>
        </w:rPr>
        <w:t xml:space="preserve"> Низкий КПД водогрейных котлов марки «</w:t>
      </w:r>
      <w:r w:rsidR="00764574" w:rsidRPr="00BD0B8F">
        <w:rPr>
          <w:rFonts w:ascii="Times New Roman" w:hAnsi="Times New Roman"/>
        </w:rPr>
        <w:t>Братск – 1Г</w:t>
      </w:r>
      <w:r w:rsidR="00764574" w:rsidRPr="00BD0B8F">
        <w:rPr>
          <w:rFonts w:ascii="Times New Roman" w:hAnsi="Times New Roman"/>
          <w:sz w:val="24"/>
          <w:szCs w:val="24"/>
        </w:rPr>
        <w:t>», который составляет порядка – 88%.</w:t>
      </w:r>
    </w:p>
    <w:p w:rsidR="00377964" w:rsidRPr="00377964" w:rsidRDefault="00D60EF3" w:rsidP="00377964">
      <w:pPr>
        <w:pStyle w:val="af7"/>
        <w:keepNext/>
        <w:keepLines/>
        <w:tabs>
          <w:tab w:val="left" w:pos="0"/>
        </w:tabs>
        <w:suppressAutoHyphens/>
        <w:spacing w:after="240" w:line="360" w:lineRule="auto"/>
        <w:ind w:left="0" w:firstLine="567"/>
        <w:contextualSpacing w:val="0"/>
        <w:jc w:val="both"/>
        <w:outlineLvl w:val="0"/>
        <w:rPr>
          <w:rFonts w:ascii="Times New Roman" w:eastAsia="Calibri" w:hAnsi="Times New Roman" w:cs="Times New Roman"/>
          <w:bCs/>
          <w:color w:val="0F243E" w:themeColor="text2" w:themeShade="80"/>
          <w:sz w:val="10"/>
          <w:szCs w:val="10"/>
        </w:rPr>
      </w:pPr>
      <w:r>
        <w:rPr>
          <w:rFonts w:ascii="Times New Roman" w:eastAsia="Andale Sans UI" w:hAnsi="Times New Roman" w:cs="Times New Roman"/>
          <w:kern w:val="3"/>
          <w:sz w:val="24"/>
          <w:szCs w:val="24"/>
        </w:rPr>
        <w:t>В</w:t>
      </w:r>
      <w:r w:rsidRPr="00EF40E6">
        <w:rPr>
          <w:rFonts w:ascii="Times New Roman" w:eastAsia="Andale Sans UI" w:hAnsi="Times New Roman" w:cs="Times New Roman"/>
          <w:kern w:val="3"/>
          <w:sz w:val="24"/>
          <w:szCs w:val="24"/>
        </w:rPr>
        <w:t xml:space="preserve"> 2025 году </w:t>
      </w:r>
      <w:r>
        <w:rPr>
          <w:rFonts w:ascii="Times New Roman" w:eastAsia="Andale Sans UI" w:hAnsi="Times New Roman" w:cs="Times New Roman"/>
          <w:kern w:val="3"/>
          <w:sz w:val="24"/>
          <w:szCs w:val="24"/>
        </w:rPr>
        <w:t>произведено строительство «КБМА - 1500»</w:t>
      </w:r>
      <w:r w:rsidRPr="00EF40E6">
        <w:rPr>
          <w:rFonts w:ascii="Times New Roman" w:eastAsia="Calibri" w:hAnsi="Times New Roman" w:cs="Times New Roman"/>
          <w:sz w:val="24"/>
          <w:szCs w:val="24"/>
        </w:rPr>
        <w:t>, с подводящими инженерными сетями, и выводом из эксплуатации (консервация) существующего неэффективного источника теплоснабжения</w:t>
      </w:r>
    </w:p>
    <w:p w:rsidR="005F00F6" w:rsidRDefault="00815A26" w:rsidP="00326221">
      <w:pPr>
        <w:pStyle w:val="af7"/>
        <w:keepNext/>
        <w:keepLines/>
        <w:numPr>
          <w:ilvl w:val="0"/>
          <w:numId w:val="97"/>
        </w:numPr>
        <w:tabs>
          <w:tab w:val="left" w:pos="426"/>
        </w:tabs>
        <w:suppressAutoHyphens/>
        <w:spacing w:after="240"/>
        <w:ind w:left="0" w:firstLine="567"/>
        <w:contextualSpacing w:val="0"/>
        <w:jc w:val="both"/>
        <w:outlineLvl w:val="0"/>
        <w:rPr>
          <w:rFonts w:ascii="Times New Roman" w:eastAsia="Calibri" w:hAnsi="Times New Roman" w:cs="Times New Roman"/>
          <w:b/>
          <w:bCs/>
          <w:color w:val="C00000"/>
          <w:sz w:val="24"/>
          <w:szCs w:val="24"/>
        </w:rPr>
      </w:pPr>
      <w:bookmarkStart w:id="17" w:name="_Toc4521214"/>
      <w:bookmarkEnd w:id="4"/>
      <w:bookmarkEnd w:id="5"/>
      <w:bookmarkEnd w:id="6"/>
      <w:r w:rsidRPr="00962395">
        <w:rPr>
          <w:rFonts w:ascii="Times New Roman" w:eastAsia="Calibri" w:hAnsi="Times New Roman" w:cs="Times New Roman"/>
          <w:b/>
          <w:bCs/>
          <w:color w:val="C00000"/>
          <w:sz w:val="24"/>
          <w:szCs w:val="24"/>
        </w:rP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w:t>
      </w:r>
      <w:r w:rsidR="00D60EF3" w:rsidRPr="00962395">
        <w:rPr>
          <w:rFonts w:ascii="Times New Roman" w:eastAsia="Calibri" w:hAnsi="Times New Roman" w:cs="Times New Roman"/>
          <w:b/>
          <w:bCs/>
          <w:color w:val="C00000"/>
          <w:sz w:val="24"/>
          <w:szCs w:val="24"/>
        </w:rPr>
        <w:t xml:space="preserve">определением </w:t>
      </w:r>
      <w:r w:rsidR="00D60EF3">
        <w:rPr>
          <w:rFonts w:ascii="Times New Roman" w:eastAsia="Calibri" w:hAnsi="Times New Roman" w:cs="Times New Roman"/>
          <w:b/>
          <w:bCs/>
          <w:color w:val="C00000"/>
          <w:sz w:val="24"/>
          <w:szCs w:val="24"/>
        </w:rPr>
        <w:t>резервов</w:t>
      </w:r>
      <w:r w:rsidRPr="00962395">
        <w:rPr>
          <w:rFonts w:ascii="Times New Roman" w:eastAsia="Calibri" w:hAnsi="Times New Roman" w:cs="Times New Roman"/>
          <w:b/>
          <w:bCs/>
          <w:color w:val="C00000"/>
          <w:sz w:val="24"/>
          <w:szCs w:val="24"/>
        </w:rPr>
        <w:t xml:space="preserve">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17"/>
      <w:r w:rsidR="00377964">
        <w:rPr>
          <w:rFonts w:ascii="Times New Roman" w:eastAsia="Calibri" w:hAnsi="Times New Roman" w:cs="Times New Roman"/>
          <w:b/>
          <w:bCs/>
          <w:color w:val="C00000"/>
          <w:sz w:val="24"/>
          <w:szCs w:val="24"/>
        </w:rPr>
        <w:t>.</w:t>
      </w:r>
    </w:p>
    <w:p w:rsidR="00326221" w:rsidRPr="00326221" w:rsidRDefault="00326221" w:rsidP="00326221">
      <w:pPr>
        <w:pStyle w:val="af7"/>
        <w:keepNext/>
        <w:keepLines/>
        <w:tabs>
          <w:tab w:val="left" w:pos="426"/>
        </w:tabs>
        <w:suppressAutoHyphens/>
        <w:spacing w:after="240"/>
        <w:ind w:left="567"/>
        <w:contextualSpacing w:val="0"/>
        <w:jc w:val="both"/>
        <w:outlineLvl w:val="0"/>
        <w:rPr>
          <w:rFonts w:ascii="Times New Roman" w:eastAsia="Calibri" w:hAnsi="Times New Roman" w:cs="Times New Roman"/>
          <w:b/>
          <w:bCs/>
          <w:color w:val="C00000"/>
          <w:sz w:val="10"/>
          <w:szCs w:val="10"/>
        </w:rPr>
      </w:pPr>
    </w:p>
    <w:p w:rsidR="00882F2A" w:rsidRPr="00BD0B8F" w:rsidRDefault="00882F2A" w:rsidP="00862F90">
      <w:pPr>
        <w:pStyle w:val="af7"/>
        <w:keepNext/>
        <w:spacing w:line="360" w:lineRule="auto"/>
        <w:ind w:left="0" w:firstLine="567"/>
        <w:jc w:val="both"/>
        <w:rPr>
          <w:rFonts w:ascii="Times New Roman" w:hAnsi="Times New Roman" w:cs="Times New Roman"/>
          <w:sz w:val="24"/>
          <w:szCs w:val="24"/>
        </w:rPr>
      </w:pPr>
      <w:r w:rsidRPr="00BD0B8F">
        <w:rPr>
          <w:rFonts w:ascii="Times New Roman" w:hAnsi="Times New Roman" w:cs="Times New Roman"/>
          <w:sz w:val="24"/>
          <w:szCs w:val="24"/>
        </w:rPr>
        <w:t>Постановление Правительства РФ №</w:t>
      </w:r>
      <w:r w:rsidR="004F0DD6" w:rsidRPr="00BD0B8F">
        <w:rPr>
          <w:rFonts w:ascii="Times New Roman" w:hAnsi="Times New Roman" w:cs="Times New Roman"/>
          <w:sz w:val="24"/>
          <w:szCs w:val="24"/>
        </w:rPr>
        <w:t>154</w:t>
      </w:r>
      <w:r w:rsidRPr="00BD0B8F">
        <w:rPr>
          <w:rFonts w:ascii="Times New Roman" w:hAnsi="Times New Roman" w:cs="Times New Roman"/>
          <w:sz w:val="24"/>
          <w:szCs w:val="24"/>
        </w:rPr>
        <w:t xml:space="preserve"> от </w:t>
      </w:r>
      <w:r w:rsidR="004F0DD6" w:rsidRPr="00BD0B8F">
        <w:rPr>
          <w:rFonts w:ascii="Times New Roman" w:hAnsi="Times New Roman" w:cs="Times New Roman"/>
          <w:sz w:val="24"/>
          <w:szCs w:val="24"/>
        </w:rPr>
        <w:t>22</w:t>
      </w:r>
      <w:r w:rsidRPr="00BD0B8F">
        <w:rPr>
          <w:rFonts w:ascii="Times New Roman" w:hAnsi="Times New Roman" w:cs="Times New Roman"/>
          <w:sz w:val="24"/>
          <w:szCs w:val="24"/>
        </w:rPr>
        <w:t>.0</w:t>
      </w:r>
      <w:r w:rsidR="004F0DD6" w:rsidRPr="00BD0B8F">
        <w:rPr>
          <w:rFonts w:ascii="Times New Roman" w:hAnsi="Times New Roman" w:cs="Times New Roman"/>
          <w:sz w:val="24"/>
          <w:szCs w:val="24"/>
        </w:rPr>
        <w:t>2</w:t>
      </w:r>
      <w:r w:rsidR="00815A26" w:rsidRPr="00BD0B8F">
        <w:rPr>
          <w:rFonts w:ascii="Times New Roman" w:hAnsi="Times New Roman" w:cs="Times New Roman"/>
          <w:sz w:val="24"/>
          <w:szCs w:val="24"/>
        </w:rPr>
        <w:t>.201</w:t>
      </w:r>
      <w:r w:rsidR="004F0DD6" w:rsidRPr="00BD0B8F">
        <w:rPr>
          <w:rFonts w:ascii="Times New Roman" w:hAnsi="Times New Roman" w:cs="Times New Roman"/>
          <w:sz w:val="24"/>
          <w:szCs w:val="24"/>
        </w:rPr>
        <w:t>2</w:t>
      </w:r>
      <w:r w:rsidRPr="00BD0B8F">
        <w:rPr>
          <w:rFonts w:ascii="Times New Roman" w:hAnsi="Times New Roman" w:cs="Times New Roman"/>
          <w:sz w:val="24"/>
          <w:szCs w:val="24"/>
        </w:rPr>
        <w:t xml:space="preserve"> г. «</w:t>
      </w:r>
      <w:r w:rsidR="004F0DD6" w:rsidRPr="00BD0B8F">
        <w:rPr>
          <w:rFonts w:ascii="Times New Roman" w:hAnsi="Times New Roman" w:cs="Times New Roman"/>
          <w:sz w:val="24"/>
          <w:szCs w:val="24"/>
        </w:rPr>
        <w:t>О требованиях к схемам теплоснабжения, порядку их разработки и утверждения</w:t>
      </w:r>
      <w:r w:rsidRPr="00BD0B8F">
        <w:rPr>
          <w:rFonts w:ascii="Times New Roman" w:hAnsi="Times New Roman" w:cs="Times New Roman"/>
          <w:sz w:val="24"/>
          <w:szCs w:val="24"/>
        </w:rPr>
        <w:t>»</w:t>
      </w:r>
      <w:r w:rsidR="004F0DD6" w:rsidRPr="00BD0B8F">
        <w:rPr>
          <w:rFonts w:ascii="Times New Roman" w:hAnsi="Times New Roman" w:cs="Times New Roman"/>
          <w:sz w:val="24"/>
          <w:szCs w:val="24"/>
        </w:rPr>
        <w:t xml:space="preserve"> (в ред. ПП РФ от 16.03.2019 г. №276)</w:t>
      </w:r>
      <w:r w:rsidRPr="00BD0B8F">
        <w:rPr>
          <w:rFonts w:ascii="Times New Roman" w:hAnsi="Times New Roman" w:cs="Times New Roman"/>
          <w:sz w:val="24"/>
          <w:szCs w:val="24"/>
        </w:rPr>
        <w:t xml:space="preserve"> вводит следующие понятия:</w:t>
      </w:r>
    </w:p>
    <w:p w:rsidR="00882F2A" w:rsidRPr="00201C4A" w:rsidRDefault="007D7944" w:rsidP="00862F90">
      <w:pPr>
        <w:pStyle w:val="af7"/>
        <w:spacing w:line="360" w:lineRule="auto"/>
        <w:ind w:left="0" w:firstLine="567"/>
        <w:jc w:val="both"/>
        <w:rPr>
          <w:rFonts w:ascii="Times New Roman" w:hAnsi="Times New Roman" w:cs="Times New Roman"/>
          <w:i/>
          <w:color w:val="0F243E" w:themeColor="text2" w:themeShade="80"/>
          <w:sz w:val="24"/>
          <w:szCs w:val="24"/>
        </w:rPr>
      </w:pPr>
      <w:r w:rsidRPr="00201C4A">
        <w:rPr>
          <w:rFonts w:ascii="Times New Roman" w:hAnsi="Times New Roman" w:cs="Times New Roman"/>
          <w:i/>
          <w:sz w:val="24"/>
          <w:szCs w:val="24"/>
        </w:rPr>
        <w:t>«</w:t>
      </w:r>
      <w:r w:rsidR="00882F2A" w:rsidRPr="00201C4A">
        <w:rPr>
          <w:rFonts w:ascii="Times New Roman" w:hAnsi="Times New Roman" w:cs="Times New Roman"/>
          <w:b/>
          <w:i/>
          <w:sz w:val="24"/>
          <w:szCs w:val="24"/>
        </w:rPr>
        <w:t>Установленная мощность источника тепловой энергии</w:t>
      </w:r>
      <w:r w:rsidR="00882F2A" w:rsidRPr="00201C4A">
        <w:rPr>
          <w:rFonts w:ascii="Times New Roman" w:hAnsi="Times New Roman" w:cs="Times New Roman"/>
          <w:i/>
          <w:sz w:val="24"/>
          <w:szCs w:val="24"/>
        </w:rPr>
        <w:t xml:space="preserve"> </w:t>
      </w:r>
      <w:r w:rsidR="00882F2A" w:rsidRPr="00201C4A">
        <w:rPr>
          <w:rFonts w:ascii="Times New Roman" w:hAnsi="Times New Roman" w:cs="Times New Roman"/>
          <w:i/>
          <w:color w:val="0F243E" w:themeColor="text2" w:themeShade="80"/>
          <w:sz w:val="24"/>
          <w:szCs w:val="24"/>
        </w:rPr>
        <w:t xml:space="preserve">- </w:t>
      </w:r>
      <w:r w:rsidR="00815A26" w:rsidRPr="00201C4A">
        <w:rPr>
          <w:rFonts w:ascii="Times New Roman" w:hAnsi="Times New Roman" w:cs="Times New Roman"/>
          <w:i/>
          <w:color w:val="0F243E" w:themeColor="text2" w:themeShade="80"/>
          <w:sz w:val="24"/>
          <w:szCs w:val="24"/>
        </w:rPr>
        <w:t>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r w:rsidR="00882F2A" w:rsidRPr="00201C4A">
        <w:rPr>
          <w:rFonts w:ascii="Times New Roman" w:hAnsi="Times New Roman" w:cs="Times New Roman"/>
          <w:i/>
          <w:color w:val="0F243E" w:themeColor="text2" w:themeShade="80"/>
          <w:sz w:val="24"/>
          <w:szCs w:val="24"/>
        </w:rPr>
        <w:t>;</w:t>
      </w:r>
    </w:p>
    <w:p w:rsidR="00882F2A" w:rsidRPr="00201C4A" w:rsidRDefault="00882F2A" w:rsidP="00862F90">
      <w:pPr>
        <w:pStyle w:val="af7"/>
        <w:spacing w:line="360" w:lineRule="auto"/>
        <w:ind w:left="0" w:firstLine="567"/>
        <w:jc w:val="both"/>
        <w:rPr>
          <w:rFonts w:ascii="Times New Roman" w:hAnsi="Times New Roman" w:cs="Times New Roman"/>
          <w:i/>
          <w:color w:val="0F243E" w:themeColor="text2" w:themeShade="80"/>
          <w:sz w:val="24"/>
          <w:szCs w:val="24"/>
        </w:rPr>
      </w:pPr>
      <w:r w:rsidRPr="00201C4A">
        <w:rPr>
          <w:rFonts w:ascii="Times New Roman" w:hAnsi="Times New Roman" w:cs="Times New Roman"/>
          <w:b/>
          <w:i/>
          <w:sz w:val="24"/>
          <w:szCs w:val="24"/>
        </w:rPr>
        <w:t xml:space="preserve">Располагаемая мощность источника тепловой энергии </w:t>
      </w:r>
      <w:r w:rsidRPr="00201C4A">
        <w:rPr>
          <w:rFonts w:ascii="Times New Roman" w:hAnsi="Times New Roman" w:cs="Times New Roman"/>
          <w:i/>
          <w:color w:val="0F243E" w:themeColor="text2" w:themeShade="80"/>
          <w:sz w:val="24"/>
          <w:szCs w:val="24"/>
        </w:rPr>
        <w:t xml:space="preserve">- </w:t>
      </w:r>
      <w:r w:rsidR="00FC6FAF" w:rsidRPr="00201C4A">
        <w:rPr>
          <w:rFonts w:ascii="Times New Roman" w:hAnsi="Times New Roman" w:cs="Times New Roman"/>
          <w:i/>
          <w:color w:val="0F243E" w:themeColor="text2" w:themeShade="80"/>
          <w:sz w:val="24"/>
          <w:szCs w:val="24"/>
        </w:rPr>
        <w:t>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r w:rsidRPr="00201C4A">
        <w:rPr>
          <w:rFonts w:ascii="Times New Roman" w:hAnsi="Times New Roman" w:cs="Times New Roman"/>
          <w:i/>
          <w:color w:val="0F243E" w:themeColor="text2" w:themeShade="80"/>
          <w:sz w:val="24"/>
          <w:szCs w:val="24"/>
        </w:rPr>
        <w:t>;</w:t>
      </w:r>
    </w:p>
    <w:p w:rsidR="00FC6FAF" w:rsidRPr="00201C4A" w:rsidRDefault="00882F2A" w:rsidP="00862F90">
      <w:pPr>
        <w:pStyle w:val="af7"/>
        <w:spacing w:line="360" w:lineRule="auto"/>
        <w:ind w:left="0" w:firstLine="567"/>
        <w:jc w:val="both"/>
        <w:rPr>
          <w:rFonts w:ascii="Times New Roman" w:hAnsi="Times New Roman" w:cs="Times New Roman"/>
          <w:i/>
          <w:color w:val="0F243E" w:themeColor="text2" w:themeShade="80"/>
          <w:sz w:val="24"/>
          <w:szCs w:val="24"/>
        </w:rPr>
      </w:pPr>
      <w:r w:rsidRPr="00201C4A">
        <w:rPr>
          <w:rFonts w:ascii="Times New Roman" w:hAnsi="Times New Roman" w:cs="Times New Roman"/>
          <w:b/>
          <w:i/>
          <w:sz w:val="24"/>
          <w:szCs w:val="24"/>
        </w:rPr>
        <w:t>Мощность источника тепловой энергии «нетто»</w:t>
      </w:r>
      <w:r w:rsidRPr="00201C4A">
        <w:rPr>
          <w:rFonts w:ascii="Times New Roman" w:hAnsi="Times New Roman" w:cs="Times New Roman"/>
          <w:i/>
          <w:sz w:val="24"/>
          <w:szCs w:val="24"/>
        </w:rPr>
        <w:t xml:space="preserve"> </w:t>
      </w:r>
      <w:r w:rsidRPr="00201C4A">
        <w:rPr>
          <w:rFonts w:ascii="Times New Roman" w:hAnsi="Times New Roman" w:cs="Times New Roman"/>
          <w:i/>
          <w:color w:val="0F243E" w:themeColor="text2" w:themeShade="80"/>
          <w:sz w:val="24"/>
          <w:szCs w:val="24"/>
        </w:rPr>
        <w:t xml:space="preserve">- </w:t>
      </w:r>
      <w:r w:rsidR="00FC6FAF" w:rsidRPr="00201C4A">
        <w:rPr>
          <w:rFonts w:ascii="Times New Roman" w:hAnsi="Times New Roman" w:cs="Times New Roman"/>
          <w:i/>
          <w:color w:val="0F243E" w:themeColor="text2" w:themeShade="80"/>
          <w:sz w:val="24"/>
          <w:szCs w:val="24"/>
        </w:rPr>
        <w:t>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882F2A" w:rsidRPr="00201C4A" w:rsidRDefault="00FC6FAF" w:rsidP="00862F90">
      <w:pPr>
        <w:pStyle w:val="af7"/>
        <w:spacing w:line="360" w:lineRule="auto"/>
        <w:ind w:left="0" w:firstLine="567"/>
        <w:jc w:val="both"/>
        <w:rPr>
          <w:rFonts w:ascii="Times New Roman" w:hAnsi="Times New Roman" w:cs="Times New Roman"/>
          <w:i/>
          <w:color w:val="0F243E" w:themeColor="text2" w:themeShade="80"/>
          <w:sz w:val="24"/>
          <w:szCs w:val="24"/>
        </w:rPr>
      </w:pPr>
      <w:r w:rsidRPr="00201C4A">
        <w:rPr>
          <w:rFonts w:ascii="Times New Roman" w:hAnsi="Times New Roman" w:cs="Times New Roman"/>
          <w:b/>
          <w:i/>
          <w:sz w:val="24"/>
          <w:szCs w:val="24"/>
        </w:rPr>
        <w:lastRenderedPageBreak/>
        <w:t>Расчетная тепловая нагрузка</w:t>
      </w:r>
      <w:r w:rsidRPr="00201C4A">
        <w:rPr>
          <w:rFonts w:ascii="Times New Roman" w:hAnsi="Times New Roman" w:cs="Times New Roman"/>
          <w:i/>
          <w:sz w:val="24"/>
          <w:szCs w:val="24"/>
        </w:rPr>
        <w:t xml:space="preserve"> </w:t>
      </w:r>
      <w:r w:rsidRPr="00201C4A">
        <w:rPr>
          <w:rFonts w:ascii="Times New Roman" w:hAnsi="Times New Roman" w:cs="Times New Roman"/>
          <w:i/>
          <w:color w:val="0F243E" w:themeColor="text2" w:themeShade="80"/>
          <w:sz w:val="24"/>
          <w:szCs w:val="24"/>
        </w:rPr>
        <w:t>-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r w:rsidR="007D7944" w:rsidRPr="00201C4A">
        <w:rPr>
          <w:rFonts w:ascii="Times New Roman" w:hAnsi="Times New Roman" w:cs="Times New Roman"/>
          <w:i/>
          <w:color w:val="0F243E" w:themeColor="text2" w:themeShade="80"/>
          <w:sz w:val="24"/>
          <w:szCs w:val="24"/>
        </w:rPr>
        <w:t>»</w:t>
      </w:r>
      <w:r w:rsidR="00882F2A" w:rsidRPr="00201C4A">
        <w:rPr>
          <w:rFonts w:ascii="Times New Roman" w:hAnsi="Times New Roman" w:cs="Times New Roman"/>
          <w:i/>
          <w:color w:val="0F243E" w:themeColor="text2" w:themeShade="80"/>
          <w:sz w:val="24"/>
          <w:szCs w:val="24"/>
        </w:rPr>
        <w:t>.</w:t>
      </w:r>
    </w:p>
    <w:p w:rsidR="00201C4A" w:rsidRPr="00BD0B8F" w:rsidRDefault="001D02D5" w:rsidP="00326221">
      <w:pPr>
        <w:pStyle w:val="af7"/>
        <w:spacing w:line="480" w:lineRule="auto"/>
        <w:ind w:left="0" w:firstLine="567"/>
        <w:jc w:val="both"/>
        <w:rPr>
          <w:rFonts w:ascii="Times New Roman" w:hAnsi="Times New Roman" w:cs="Times New Roman"/>
          <w:sz w:val="24"/>
          <w:szCs w:val="24"/>
        </w:rPr>
      </w:pPr>
      <w:r w:rsidRPr="00BD0B8F">
        <w:rPr>
          <w:rFonts w:ascii="Times New Roman" w:hAnsi="Times New Roman" w:cs="Times New Roman"/>
          <w:sz w:val="24"/>
          <w:szCs w:val="24"/>
        </w:rPr>
        <w:t>Баланс</w:t>
      </w:r>
      <w:r w:rsidR="004F0DD6" w:rsidRPr="00BD0B8F">
        <w:rPr>
          <w:rFonts w:ascii="Times New Roman" w:hAnsi="Times New Roman" w:cs="Times New Roman"/>
          <w:sz w:val="24"/>
          <w:szCs w:val="24"/>
        </w:rPr>
        <w:t xml:space="preserve"> тепловой мощности и п</w:t>
      </w:r>
      <w:r w:rsidRPr="00BD0B8F">
        <w:rPr>
          <w:rFonts w:ascii="Times New Roman" w:hAnsi="Times New Roman" w:cs="Times New Roman"/>
          <w:sz w:val="24"/>
          <w:szCs w:val="24"/>
        </w:rPr>
        <w:t>ерспективной тепловой нагрузки источника тепловой энергии определен</w:t>
      </w:r>
      <w:r w:rsidR="004F0DD6" w:rsidRPr="00BD0B8F">
        <w:rPr>
          <w:rFonts w:ascii="Times New Roman" w:hAnsi="Times New Roman" w:cs="Times New Roman"/>
          <w:sz w:val="24"/>
          <w:szCs w:val="24"/>
        </w:rPr>
        <w:t xml:space="preserve"> с учётом существу</w:t>
      </w:r>
      <w:r w:rsidRPr="00BD0B8F">
        <w:rPr>
          <w:rFonts w:ascii="Times New Roman" w:hAnsi="Times New Roman" w:cs="Times New Roman"/>
          <w:sz w:val="24"/>
          <w:szCs w:val="24"/>
        </w:rPr>
        <w:t>ющей мощности «нетто» источника</w:t>
      </w:r>
      <w:r w:rsidR="004F0DD6" w:rsidRPr="00BD0B8F">
        <w:rPr>
          <w:rFonts w:ascii="Times New Roman" w:hAnsi="Times New Roman" w:cs="Times New Roman"/>
          <w:sz w:val="24"/>
          <w:szCs w:val="24"/>
        </w:rPr>
        <w:t xml:space="preserve"> тепловой энергии и приростов тепловой нагрузки</w:t>
      </w:r>
      <w:r w:rsidR="005F00F6" w:rsidRPr="00BD0B8F">
        <w:rPr>
          <w:rFonts w:ascii="Times New Roman" w:hAnsi="Times New Roman" w:cs="Times New Roman"/>
          <w:sz w:val="24"/>
          <w:szCs w:val="24"/>
        </w:rPr>
        <w:t>, подключаемых потребит</w:t>
      </w:r>
      <w:r w:rsidR="00554C43" w:rsidRPr="00BD0B8F">
        <w:rPr>
          <w:rFonts w:ascii="Times New Roman" w:hAnsi="Times New Roman" w:cs="Times New Roman"/>
          <w:sz w:val="24"/>
          <w:szCs w:val="24"/>
        </w:rPr>
        <w:t>елей по периодам ввода объ</w:t>
      </w:r>
      <w:r w:rsidR="00630914" w:rsidRPr="00BD0B8F">
        <w:rPr>
          <w:rFonts w:ascii="Times New Roman" w:hAnsi="Times New Roman" w:cs="Times New Roman"/>
          <w:sz w:val="24"/>
          <w:szCs w:val="24"/>
        </w:rPr>
        <w:t>ектов</w:t>
      </w:r>
      <w:r w:rsidR="00554C43" w:rsidRPr="00BD0B8F">
        <w:rPr>
          <w:rFonts w:ascii="Times New Roman" w:hAnsi="Times New Roman" w:cs="Times New Roman"/>
          <w:sz w:val="24"/>
          <w:szCs w:val="24"/>
        </w:rPr>
        <w:t xml:space="preserve"> и представлены </w:t>
      </w:r>
      <w:r w:rsidR="005F00F6" w:rsidRPr="00BD0B8F">
        <w:rPr>
          <w:rFonts w:ascii="Times New Roman" w:hAnsi="Times New Roman" w:cs="Times New Roman"/>
          <w:sz w:val="24"/>
          <w:szCs w:val="24"/>
        </w:rPr>
        <w:t xml:space="preserve">в таблице </w:t>
      </w:r>
      <w:r w:rsidR="009C71EA" w:rsidRPr="00BD0B8F">
        <w:rPr>
          <w:rFonts w:ascii="Times New Roman" w:hAnsi="Times New Roman" w:cs="Times New Roman"/>
          <w:sz w:val="24"/>
          <w:szCs w:val="24"/>
        </w:rPr>
        <w:t>1</w:t>
      </w:r>
      <w:r w:rsidR="005F00F6" w:rsidRPr="00BD0B8F">
        <w:rPr>
          <w:rFonts w:ascii="Times New Roman" w:hAnsi="Times New Roman" w:cs="Times New Roman"/>
          <w:sz w:val="24"/>
          <w:szCs w:val="24"/>
        </w:rPr>
        <w:t>.</w:t>
      </w:r>
      <w:r w:rsidR="00554C43" w:rsidRPr="00BD0B8F">
        <w:rPr>
          <w:rFonts w:ascii="Times New Roman" w:hAnsi="Times New Roman" w:cs="Times New Roman"/>
          <w:sz w:val="24"/>
          <w:szCs w:val="24"/>
        </w:rPr>
        <w:t xml:space="preserve"> </w:t>
      </w:r>
    </w:p>
    <w:p w:rsidR="00E51FC3" w:rsidRPr="00BD0B8F" w:rsidRDefault="00C84B2B" w:rsidP="00326221">
      <w:pPr>
        <w:pStyle w:val="af7"/>
        <w:spacing w:line="480" w:lineRule="auto"/>
        <w:ind w:left="0" w:firstLine="567"/>
        <w:jc w:val="both"/>
        <w:rPr>
          <w:rFonts w:ascii="Times New Roman" w:hAnsi="Times New Roman" w:cs="Times New Roman"/>
          <w:sz w:val="24"/>
          <w:szCs w:val="24"/>
        </w:rPr>
      </w:pPr>
      <w:r w:rsidRPr="00BD0B8F">
        <w:rPr>
          <w:rFonts w:ascii="Times New Roman" w:hAnsi="Times New Roman" w:cs="Times New Roman"/>
          <w:sz w:val="24"/>
          <w:szCs w:val="24"/>
        </w:rPr>
        <w:t xml:space="preserve">Согласно </w:t>
      </w:r>
      <w:proofErr w:type="spellStart"/>
      <w:r w:rsidRPr="00BD0B8F">
        <w:rPr>
          <w:rFonts w:ascii="Times New Roman" w:hAnsi="Times New Roman" w:cs="Times New Roman"/>
          <w:sz w:val="24"/>
          <w:szCs w:val="24"/>
        </w:rPr>
        <w:t>пп</w:t>
      </w:r>
      <w:proofErr w:type="spellEnd"/>
      <w:r w:rsidRPr="00BD0B8F">
        <w:rPr>
          <w:rFonts w:ascii="Times New Roman" w:hAnsi="Times New Roman" w:cs="Times New Roman"/>
          <w:sz w:val="24"/>
          <w:szCs w:val="24"/>
        </w:rPr>
        <w:t xml:space="preserve">. «м» п. 63 </w:t>
      </w:r>
      <w:r w:rsidR="00386C59" w:rsidRPr="00BD0B8F">
        <w:rPr>
          <w:rFonts w:ascii="Times New Roman" w:hAnsi="Times New Roman" w:cs="Times New Roman"/>
          <w:sz w:val="24"/>
          <w:szCs w:val="24"/>
        </w:rPr>
        <w:t>Требований к Схемам теплоснабжения, утвержденным ПП РФ от 22.02.2012 г. № 154 (</w:t>
      </w:r>
      <w:r w:rsidR="004F0DD6" w:rsidRPr="00BD0B8F">
        <w:rPr>
          <w:rFonts w:ascii="Times New Roman" w:hAnsi="Times New Roman" w:cs="Times New Roman"/>
          <w:sz w:val="24"/>
          <w:szCs w:val="24"/>
        </w:rPr>
        <w:t>в ред. ПП РФ от 16.03.2019 г. №276</w:t>
      </w:r>
      <w:r w:rsidR="00386C59" w:rsidRPr="00BD0B8F">
        <w:rPr>
          <w:rFonts w:ascii="Times New Roman" w:hAnsi="Times New Roman" w:cs="Times New Roman"/>
          <w:sz w:val="24"/>
          <w:szCs w:val="24"/>
        </w:rPr>
        <w:t>)</w:t>
      </w:r>
      <w:r w:rsidR="001D02D5" w:rsidRPr="00BD0B8F">
        <w:rPr>
          <w:rFonts w:ascii="Times New Roman" w:hAnsi="Times New Roman" w:cs="Times New Roman"/>
          <w:sz w:val="24"/>
          <w:szCs w:val="24"/>
        </w:rPr>
        <w:t>, баланс</w:t>
      </w:r>
      <w:r w:rsidRPr="00BD0B8F">
        <w:rPr>
          <w:rFonts w:ascii="Times New Roman" w:hAnsi="Times New Roman" w:cs="Times New Roman"/>
          <w:sz w:val="24"/>
          <w:szCs w:val="24"/>
        </w:rPr>
        <w:t xml:space="preserve"> теплово</w:t>
      </w:r>
      <w:r w:rsidR="001D02D5" w:rsidRPr="00BD0B8F">
        <w:rPr>
          <w:rFonts w:ascii="Times New Roman" w:hAnsi="Times New Roman" w:cs="Times New Roman"/>
          <w:sz w:val="24"/>
          <w:szCs w:val="24"/>
        </w:rPr>
        <w:t>й мощности представлен ниже в таблице 1</w:t>
      </w:r>
      <w:r w:rsidRPr="00BD0B8F">
        <w:rPr>
          <w:rFonts w:ascii="Times New Roman" w:hAnsi="Times New Roman" w:cs="Times New Roman"/>
          <w:sz w:val="24"/>
          <w:szCs w:val="24"/>
        </w:rPr>
        <w:t xml:space="preserve">, </w:t>
      </w:r>
      <w:r w:rsidR="00201C4A" w:rsidRPr="00BD0B8F">
        <w:rPr>
          <w:rFonts w:ascii="Times New Roman" w:hAnsi="Times New Roman" w:cs="Times New Roman"/>
          <w:sz w:val="24"/>
          <w:szCs w:val="24"/>
        </w:rPr>
        <w:t xml:space="preserve">также </w:t>
      </w:r>
      <w:r w:rsidRPr="00BD0B8F">
        <w:rPr>
          <w:rFonts w:ascii="Times New Roman" w:hAnsi="Times New Roman" w:cs="Times New Roman"/>
          <w:sz w:val="24"/>
          <w:szCs w:val="24"/>
        </w:rPr>
        <w:t>представлены в Главе 7.</w:t>
      </w:r>
    </w:p>
    <w:p w:rsidR="00862F90" w:rsidRPr="00717005" w:rsidRDefault="00862F90" w:rsidP="00C84573">
      <w:pPr>
        <w:pStyle w:val="af7"/>
        <w:ind w:left="0" w:firstLine="567"/>
        <w:jc w:val="both"/>
        <w:rPr>
          <w:rFonts w:ascii="Times New Roman" w:hAnsi="Times New Roman" w:cs="Times New Roman"/>
          <w:sz w:val="24"/>
          <w:szCs w:val="24"/>
        </w:rPr>
        <w:sectPr w:rsidR="00862F90" w:rsidRPr="00717005" w:rsidSect="00C469D1">
          <w:pgSz w:w="11906" w:h="16838"/>
          <w:pgMar w:top="1134" w:right="567" w:bottom="567" w:left="1418" w:header="283" w:footer="283" w:gutter="0"/>
          <w:cols w:space="708"/>
          <w:docGrid w:linePitch="360"/>
        </w:sectPr>
      </w:pPr>
    </w:p>
    <w:p w:rsidR="002F1EF9" w:rsidRDefault="00E70DC3" w:rsidP="00D97EF6">
      <w:pPr>
        <w:pStyle w:val="aff"/>
        <w:spacing w:line="240" w:lineRule="auto"/>
      </w:pPr>
      <w:bookmarkStart w:id="18" w:name="_Toc507481627"/>
      <w:bookmarkStart w:id="19" w:name="_Toc514919675"/>
      <w:bookmarkStart w:id="20" w:name="_Toc4519898"/>
      <w:r>
        <w:lastRenderedPageBreak/>
        <w:tab/>
      </w:r>
      <w:r w:rsidR="002F1EF9" w:rsidRPr="00E70DC3">
        <w:rPr>
          <w:b/>
        </w:rPr>
        <w:t xml:space="preserve">Таблица </w:t>
      </w:r>
      <w:r w:rsidR="009C71EA" w:rsidRPr="00E70DC3">
        <w:rPr>
          <w:b/>
          <w:noProof/>
        </w:rPr>
        <w:t>1</w:t>
      </w:r>
      <w:r w:rsidR="00C12C7F" w:rsidRPr="00E70DC3">
        <w:rPr>
          <w:b/>
          <w:noProof/>
        </w:rPr>
        <w:t>.</w:t>
      </w:r>
      <w:r w:rsidR="004F5FE8" w:rsidRPr="00E70DC3">
        <w:t xml:space="preserve"> </w:t>
      </w:r>
      <w:r w:rsidR="002F1EF9" w:rsidRPr="00E70DC3">
        <w:t xml:space="preserve"> </w:t>
      </w:r>
      <w:bookmarkStart w:id="21" w:name="_Hlk222035716"/>
      <w:r w:rsidR="001D02D5">
        <w:t>Баланс</w:t>
      </w:r>
      <w:r w:rsidR="000526CA" w:rsidRPr="00E70DC3">
        <w:t xml:space="preserve"> существующей на базовый период схемы теплоснабжения (актуализации схемы теплоснабжения) тепловой мощности и перспективной тепловой нагрузки в зон</w:t>
      </w:r>
      <w:r w:rsidR="004F22E5">
        <w:t>е действия источника</w:t>
      </w:r>
      <w:r w:rsidR="000526CA" w:rsidRPr="00E70DC3">
        <w:t xml:space="preserve"> тепловой</w:t>
      </w:r>
      <w:r w:rsidR="004F22E5">
        <w:t xml:space="preserve"> энергии с определением резерва (дефицит</w:t>
      </w:r>
      <w:r w:rsidR="00E83F73">
        <w:t>а</w:t>
      </w:r>
      <w:r w:rsidR="000526CA" w:rsidRPr="00E70DC3">
        <w:t>) существующей располагаемой</w:t>
      </w:r>
      <w:r w:rsidR="00E83F73">
        <w:t xml:space="preserve"> тепловой мощности источника</w:t>
      </w:r>
      <w:r w:rsidR="000526CA" w:rsidRPr="00E70DC3">
        <w:t xml:space="preserve"> т</w:t>
      </w:r>
      <w:r w:rsidR="006E63A2">
        <w:t>епловой энергии, устанавливаемый</w:t>
      </w:r>
      <w:r w:rsidR="000526CA" w:rsidRPr="00E70DC3">
        <w:t xml:space="preserve"> на основании величины расчетной тепловой нагрузки</w:t>
      </w:r>
      <w:r w:rsidR="002F1EF9" w:rsidRPr="00E70DC3">
        <w:t xml:space="preserve"> </w:t>
      </w:r>
      <w:bookmarkEnd w:id="18"/>
      <w:bookmarkEnd w:id="19"/>
      <w:bookmarkEnd w:id="20"/>
    </w:p>
    <w:bookmarkEnd w:id="21"/>
    <w:p w:rsidR="009152C0" w:rsidRDefault="009152C0" w:rsidP="009152C0"/>
    <w:tbl>
      <w:tblPr>
        <w:tblW w:w="15180" w:type="dxa"/>
        <w:tblInd w:w="665" w:type="dxa"/>
        <w:tblLayout w:type="fixed"/>
        <w:tblLook w:val="04A0" w:firstRow="1" w:lastRow="0" w:firstColumn="1" w:lastColumn="0" w:noHBand="0" w:noVBand="1"/>
      </w:tblPr>
      <w:tblGrid>
        <w:gridCol w:w="7512"/>
        <w:gridCol w:w="8"/>
        <w:gridCol w:w="988"/>
        <w:gridCol w:w="1710"/>
        <w:gridCol w:w="1560"/>
        <w:gridCol w:w="1701"/>
        <w:gridCol w:w="1701"/>
      </w:tblGrid>
      <w:tr w:rsidR="009152C0" w:rsidRPr="00494F4D" w:rsidTr="007365E0">
        <w:trPr>
          <w:trHeight w:val="300"/>
        </w:trPr>
        <w:tc>
          <w:tcPr>
            <w:tcW w:w="75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152C0" w:rsidRPr="00494F4D" w:rsidRDefault="009152C0" w:rsidP="007365E0">
            <w:pPr>
              <w:spacing w:line="276" w:lineRule="auto"/>
              <w:rPr>
                <w:rFonts w:ascii="Times New Roman" w:eastAsia="Times New Roman" w:hAnsi="Times New Roman"/>
                <w:b/>
                <w:bCs/>
                <w:color w:val="000000"/>
                <w:sz w:val="24"/>
                <w:szCs w:val="24"/>
                <w:lang w:eastAsia="ru-RU"/>
              </w:rPr>
            </w:pPr>
            <w:r w:rsidRPr="00494F4D">
              <w:rPr>
                <w:rFonts w:ascii="Times New Roman" w:eastAsia="Times New Roman" w:hAnsi="Times New Roman"/>
                <w:b/>
                <w:bCs/>
                <w:color w:val="000000"/>
                <w:sz w:val="24"/>
                <w:szCs w:val="24"/>
                <w:lang w:eastAsia="ru-RU"/>
              </w:rPr>
              <w:t>Показатель</w:t>
            </w:r>
          </w:p>
        </w:tc>
        <w:tc>
          <w:tcPr>
            <w:tcW w:w="996" w:type="dxa"/>
            <w:gridSpan w:val="2"/>
            <w:tcBorders>
              <w:top w:val="single" w:sz="4" w:space="0" w:color="auto"/>
              <w:left w:val="nil"/>
              <w:bottom w:val="single" w:sz="4" w:space="0" w:color="auto"/>
              <w:right w:val="single" w:sz="4" w:space="0" w:color="auto"/>
            </w:tcBorders>
            <w:shd w:val="clear" w:color="auto" w:fill="FFFFFF"/>
            <w:vAlign w:val="center"/>
            <w:hideMark/>
          </w:tcPr>
          <w:p w:rsidR="009152C0" w:rsidRPr="00494F4D" w:rsidRDefault="009152C0" w:rsidP="007365E0">
            <w:pPr>
              <w:spacing w:line="276" w:lineRule="auto"/>
              <w:rPr>
                <w:rFonts w:ascii="Times New Roman" w:eastAsia="Times New Roman" w:hAnsi="Times New Roman"/>
                <w:b/>
                <w:bCs/>
                <w:color w:val="000000"/>
                <w:sz w:val="24"/>
                <w:szCs w:val="24"/>
                <w:lang w:eastAsia="ru-RU"/>
              </w:rPr>
            </w:pPr>
            <w:r w:rsidRPr="00494F4D">
              <w:rPr>
                <w:rFonts w:ascii="Times New Roman" w:eastAsia="Times New Roman" w:hAnsi="Times New Roman"/>
                <w:b/>
                <w:bCs/>
                <w:color w:val="000000"/>
                <w:sz w:val="24"/>
                <w:szCs w:val="24"/>
                <w:lang w:eastAsia="ru-RU"/>
              </w:rPr>
              <w:t>Ед. изм.</w:t>
            </w:r>
          </w:p>
        </w:tc>
        <w:tc>
          <w:tcPr>
            <w:tcW w:w="1710" w:type="dxa"/>
            <w:tcBorders>
              <w:top w:val="single" w:sz="4" w:space="0" w:color="auto"/>
              <w:left w:val="nil"/>
              <w:bottom w:val="single" w:sz="4" w:space="0" w:color="auto"/>
              <w:right w:val="single" w:sz="4" w:space="0" w:color="auto"/>
            </w:tcBorders>
            <w:shd w:val="clear" w:color="auto" w:fill="FFFFFF"/>
            <w:vAlign w:val="center"/>
            <w:hideMark/>
          </w:tcPr>
          <w:p w:rsidR="009152C0" w:rsidRPr="00494F4D" w:rsidRDefault="009152C0" w:rsidP="007365E0">
            <w:pPr>
              <w:spacing w:line="276"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2025</w:t>
            </w:r>
          </w:p>
        </w:tc>
        <w:tc>
          <w:tcPr>
            <w:tcW w:w="1560" w:type="dxa"/>
            <w:tcBorders>
              <w:top w:val="single" w:sz="4" w:space="0" w:color="auto"/>
              <w:left w:val="nil"/>
              <w:bottom w:val="single" w:sz="4" w:space="0" w:color="auto"/>
              <w:right w:val="single" w:sz="4" w:space="0" w:color="auto"/>
            </w:tcBorders>
            <w:shd w:val="clear" w:color="auto" w:fill="FFFFFF"/>
            <w:vAlign w:val="center"/>
            <w:hideMark/>
          </w:tcPr>
          <w:p w:rsidR="009152C0" w:rsidRPr="00494F4D" w:rsidRDefault="009152C0" w:rsidP="007365E0">
            <w:pPr>
              <w:spacing w:line="276"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2026</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9152C0" w:rsidRPr="00494F4D" w:rsidRDefault="009152C0" w:rsidP="007365E0">
            <w:pPr>
              <w:spacing w:line="276" w:lineRule="auto"/>
              <w:rPr>
                <w:rFonts w:ascii="Times New Roman" w:eastAsia="Times New Roman" w:hAnsi="Times New Roman"/>
                <w:b/>
                <w:bCs/>
                <w:color w:val="000000"/>
                <w:sz w:val="24"/>
                <w:szCs w:val="24"/>
                <w:lang w:eastAsia="ru-RU"/>
              </w:rPr>
            </w:pPr>
            <w:r w:rsidRPr="00494F4D">
              <w:rPr>
                <w:rFonts w:ascii="Times New Roman" w:eastAsia="Times New Roman" w:hAnsi="Times New Roman"/>
                <w:b/>
                <w:bCs/>
                <w:color w:val="000000"/>
                <w:sz w:val="24"/>
                <w:szCs w:val="24"/>
                <w:lang w:eastAsia="ru-RU"/>
              </w:rPr>
              <w:t>20</w:t>
            </w:r>
            <w:r>
              <w:rPr>
                <w:rFonts w:ascii="Times New Roman" w:eastAsia="Times New Roman" w:hAnsi="Times New Roman"/>
                <w:b/>
                <w:bCs/>
                <w:color w:val="000000"/>
                <w:sz w:val="24"/>
                <w:szCs w:val="24"/>
                <w:lang w:eastAsia="ru-RU"/>
              </w:rPr>
              <w:t>27</w:t>
            </w:r>
            <w:r w:rsidRPr="00494F4D">
              <w:rPr>
                <w:rFonts w:ascii="Times New Roman" w:eastAsia="Times New Roman" w:hAnsi="Times New Roman"/>
                <w:b/>
                <w:bCs/>
                <w:color w:val="000000"/>
                <w:sz w:val="24"/>
                <w:szCs w:val="24"/>
                <w:lang w:eastAsia="ru-RU"/>
              </w:rPr>
              <w:t xml:space="preserve"> - 2035</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rsidR="009152C0" w:rsidRPr="00494F4D" w:rsidRDefault="009152C0" w:rsidP="007365E0">
            <w:pPr>
              <w:spacing w:line="276" w:lineRule="auto"/>
              <w:rPr>
                <w:rFonts w:ascii="Times New Roman" w:eastAsia="Times New Roman" w:hAnsi="Times New Roman"/>
                <w:b/>
                <w:bCs/>
                <w:color w:val="000000"/>
                <w:sz w:val="24"/>
                <w:szCs w:val="24"/>
                <w:lang w:eastAsia="ru-RU"/>
              </w:rPr>
            </w:pPr>
            <w:r w:rsidRPr="00494F4D">
              <w:rPr>
                <w:rFonts w:ascii="Times New Roman" w:eastAsia="Times New Roman" w:hAnsi="Times New Roman"/>
                <w:b/>
                <w:bCs/>
                <w:color w:val="000000"/>
                <w:sz w:val="24"/>
                <w:szCs w:val="24"/>
                <w:lang w:eastAsia="ru-RU"/>
              </w:rPr>
              <w:t>2036 - 2040</w:t>
            </w:r>
          </w:p>
        </w:tc>
      </w:tr>
      <w:tr w:rsidR="009152C0" w:rsidRPr="00494F4D" w:rsidTr="007365E0">
        <w:trPr>
          <w:trHeight w:val="300"/>
        </w:trPr>
        <w:tc>
          <w:tcPr>
            <w:tcW w:w="7512" w:type="dxa"/>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1</w:t>
            </w:r>
          </w:p>
        </w:tc>
        <w:tc>
          <w:tcPr>
            <w:tcW w:w="6672" w:type="dxa"/>
            <w:gridSpan w:val="4"/>
            <w:tcBorders>
              <w:top w:val="single" w:sz="4" w:space="0" w:color="auto"/>
              <w:left w:val="nil"/>
              <w:bottom w:val="single" w:sz="4" w:space="0" w:color="auto"/>
              <w:right w:val="single" w:sz="4" w:space="0" w:color="auto"/>
            </w:tcBorders>
            <w:vAlign w:val="center"/>
            <w:hideMark/>
          </w:tcPr>
          <w:p w:rsidR="009152C0" w:rsidRPr="00494F4D" w:rsidRDefault="009152C0" w:rsidP="00BD0B8F">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Котельная «Микрорайон»</w:t>
            </w:r>
            <w:r w:rsidR="00BD0B8F">
              <w:rPr>
                <w:rFonts w:ascii="Times New Roman" w:eastAsia="Calibri" w:hAnsi="Times New Roman"/>
                <w:b/>
                <w:color w:val="C00000"/>
                <w:sz w:val="24"/>
                <w:szCs w:val="24"/>
              </w:rPr>
              <w:t xml:space="preserve"> с. Варна</w:t>
            </w:r>
          </w:p>
        </w:tc>
      </w:tr>
      <w:tr w:rsidR="009152C0" w:rsidRPr="00494F4D" w:rsidTr="007365E0">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9152C0" w:rsidRPr="00494F4D" w:rsidTr="007365E0">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7,31</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7,31</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7,31</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7,31</w:t>
            </w:r>
          </w:p>
        </w:tc>
      </w:tr>
      <w:tr w:rsidR="009152C0" w:rsidRPr="00494F4D" w:rsidTr="007365E0">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7,31</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7,31</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7,31</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7,31</w:t>
            </w:r>
          </w:p>
        </w:tc>
      </w:tr>
      <w:tr w:rsidR="009152C0" w:rsidRPr="00494F4D" w:rsidTr="007365E0">
        <w:trPr>
          <w:trHeight w:val="360"/>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proofErr w:type="spellStart"/>
            <w:r>
              <w:rPr>
                <w:rFonts w:ascii="Times New Roman" w:eastAsia="Calibri" w:hAnsi="Times New Roman"/>
                <w:sz w:val="24"/>
                <w:szCs w:val="24"/>
              </w:rPr>
              <w:t>Тех</w:t>
            </w:r>
            <w:r w:rsidRPr="00494F4D">
              <w:rPr>
                <w:rFonts w:ascii="Times New Roman" w:eastAsia="Calibri" w:hAnsi="Times New Roman"/>
                <w:sz w:val="24"/>
                <w:szCs w:val="24"/>
              </w:rPr>
              <w:t>ограничения</w:t>
            </w:r>
            <w:proofErr w:type="spellEnd"/>
            <w:r w:rsidRPr="00494F4D">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9152C0"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0,172</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0,172</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0,172</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0,172</w:t>
            </w:r>
          </w:p>
        </w:tc>
      </w:tr>
      <w:tr w:rsidR="009152C0" w:rsidRPr="00494F4D" w:rsidTr="007365E0">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7,138</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7,138</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7,138</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7,138</w:t>
            </w:r>
          </w:p>
        </w:tc>
      </w:tr>
      <w:tr w:rsidR="009152C0" w:rsidRPr="00494F4D" w:rsidTr="007365E0">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Pr>
                <w:rFonts w:ascii="Times New Roman" w:eastAsia="Calibri" w:hAnsi="Times New Roman"/>
                <w:sz w:val="24"/>
                <w:szCs w:val="24"/>
              </w:rPr>
              <w:t>0,465</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Pr>
                <w:rFonts w:ascii="Times New Roman" w:eastAsia="Calibri" w:hAnsi="Times New Roman"/>
                <w:sz w:val="24"/>
                <w:szCs w:val="24"/>
              </w:rPr>
              <w:t>0,465</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Pr>
                <w:rFonts w:ascii="Times New Roman" w:eastAsia="Calibri" w:hAnsi="Times New Roman"/>
                <w:sz w:val="24"/>
                <w:szCs w:val="24"/>
              </w:rPr>
              <w:t>0,465</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Pr>
                <w:rFonts w:ascii="Times New Roman" w:eastAsia="Calibri" w:hAnsi="Times New Roman"/>
                <w:sz w:val="24"/>
                <w:szCs w:val="24"/>
              </w:rPr>
              <w:t>0,465</w:t>
            </w:r>
          </w:p>
        </w:tc>
      </w:tr>
      <w:tr w:rsidR="009152C0" w:rsidRPr="00494F4D" w:rsidTr="007365E0">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9152C0"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5,015</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5,015</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5,015</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5,015</w:t>
            </w:r>
          </w:p>
        </w:tc>
      </w:tr>
      <w:tr w:rsidR="009152C0" w:rsidRPr="00494F4D" w:rsidTr="007365E0">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5,</w:t>
            </w:r>
            <w:r>
              <w:rPr>
                <w:rFonts w:ascii="Times New Roman" w:eastAsia="Calibri" w:hAnsi="Times New Roman"/>
                <w:sz w:val="24"/>
                <w:szCs w:val="24"/>
              </w:rPr>
              <w:t>4</w:t>
            </w:r>
            <w:r w:rsidRPr="00494F4D">
              <w:rPr>
                <w:rFonts w:ascii="Times New Roman" w:eastAsia="Calibri" w:hAnsi="Times New Roman"/>
                <w:sz w:val="24"/>
                <w:szCs w:val="24"/>
              </w:rPr>
              <w:t>8</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5,</w:t>
            </w:r>
            <w:r>
              <w:rPr>
                <w:rFonts w:ascii="Times New Roman" w:eastAsia="Calibri" w:hAnsi="Times New Roman"/>
                <w:sz w:val="24"/>
                <w:szCs w:val="24"/>
              </w:rPr>
              <w:t>4</w:t>
            </w:r>
            <w:r w:rsidRPr="00494F4D">
              <w:rPr>
                <w:rFonts w:ascii="Times New Roman" w:eastAsia="Calibri" w:hAnsi="Times New Roman"/>
                <w:sz w:val="24"/>
                <w:szCs w:val="24"/>
              </w:rPr>
              <w:t>8</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5,</w:t>
            </w:r>
            <w:r>
              <w:rPr>
                <w:rFonts w:ascii="Times New Roman" w:eastAsia="Calibri" w:hAnsi="Times New Roman"/>
                <w:sz w:val="24"/>
                <w:szCs w:val="24"/>
              </w:rPr>
              <w:t>4</w:t>
            </w:r>
            <w:r w:rsidRPr="00494F4D">
              <w:rPr>
                <w:rFonts w:ascii="Times New Roman" w:eastAsia="Calibri" w:hAnsi="Times New Roman"/>
                <w:sz w:val="24"/>
                <w:szCs w:val="24"/>
              </w:rPr>
              <w:t>8</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5,</w:t>
            </w:r>
            <w:r>
              <w:rPr>
                <w:rFonts w:ascii="Times New Roman" w:eastAsia="Calibri" w:hAnsi="Times New Roman"/>
                <w:sz w:val="24"/>
                <w:szCs w:val="24"/>
              </w:rPr>
              <w:t>4</w:t>
            </w:r>
            <w:r w:rsidRPr="00494F4D">
              <w:rPr>
                <w:rFonts w:ascii="Times New Roman" w:eastAsia="Calibri" w:hAnsi="Times New Roman"/>
                <w:sz w:val="24"/>
                <w:szCs w:val="24"/>
              </w:rPr>
              <w:t>8</w:t>
            </w:r>
          </w:p>
        </w:tc>
      </w:tr>
      <w:tr w:rsidR="009152C0" w:rsidRPr="00494F4D" w:rsidTr="007365E0">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2,123</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2,123</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2,123</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2,123</w:t>
            </w:r>
          </w:p>
        </w:tc>
      </w:tr>
      <w:tr w:rsidR="009152C0" w:rsidRPr="00494F4D" w:rsidTr="007365E0">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29,74</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29,74</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29,74</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29,74</w:t>
            </w:r>
          </w:p>
        </w:tc>
      </w:tr>
      <w:tr w:rsidR="009152C0"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658</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658</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658</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658</w:t>
            </w:r>
          </w:p>
        </w:tc>
      </w:tr>
      <w:tr w:rsidR="009152C0" w:rsidRPr="00494F4D" w:rsidTr="007365E0">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w:t>
            </w:r>
            <w:proofErr w:type="gramStart"/>
            <w:r w:rsidRPr="00494F4D">
              <w:rPr>
                <w:rFonts w:ascii="Times New Roman" w:eastAsia="Calibri" w:hAnsi="Times New Roman"/>
                <w:sz w:val="24"/>
                <w:szCs w:val="24"/>
              </w:rPr>
              <w:t xml:space="preserve"> (+)/ </w:t>
            </w:r>
            <w:proofErr w:type="gramEnd"/>
            <w:r w:rsidRPr="00494F4D">
              <w:rPr>
                <w:rFonts w:ascii="Times New Roman" w:eastAsia="Calibri" w:hAnsi="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Pr>
                <w:rFonts w:ascii="Times New Roman" w:eastAsia="Calibri" w:hAnsi="Times New Roman"/>
                <w:sz w:val="24"/>
                <w:szCs w:val="24"/>
              </w:rPr>
              <w:t>23,228</w:t>
            </w:r>
          </w:p>
        </w:tc>
        <w:tc>
          <w:tcPr>
            <w:tcW w:w="1560"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Pr>
                <w:rFonts w:ascii="Times New Roman" w:eastAsia="Calibri" w:hAnsi="Times New Roman"/>
                <w:sz w:val="24"/>
                <w:szCs w:val="24"/>
              </w:rPr>
              <w:t>23,228</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Pr>
                <w:rFonts w:ascii="Times New Roman" w:eastAsia="Calibri" w:hAnsi="Times New Roman"/>
                <w:sz w:val="24"/>
                <w:szCs w:val="24"/>
              </w:rPr>
              <w:t>23,228</w:t>
            </w:r>
          </w:p>
        </w:tc>
        <w:tc>
          <w:tcPr>
            <w:tcW w:w="1701" w:type="dxa"/>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sz w:val="24"/>
                <w:szCs w:val="24"/>
              </w:rPr>
            </w:pPr>
            <w:r>
              <w:rPr>
                <w:rFonts w:ascii="Times New Roman" w:eastAsia="Calibri" w:hAnsi="Times New Roman"/>
                <w:sz w:val="24"/>
                <w:szCs w:val="24"/>
              </w:rPr>
              <w:t>23,228</w:t>
            </w:r>
          </w:p>
        </w:tc>
      </w:tr>
      <w:tr w:rsidR="009152C0" w:rsidRPr="00494F4D" w:rsidTr="007365E0">
        <w:trPr>
          <w:trHeight w:val="300"/>
        </w:trPr>
        <w:tc>
          <w:tcPr>
            <w:tcW w:w="7512" w:type="dxa"/>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2</w:t>
            </w:r>
          </w:p>
        </w:tc>
        <w:tc>
          <w:tcPr>
            <w:tcW w:w="6672" w:type="dxa"/>
            <w:gridSpan w:val="4"/>
            <w:tcBorders>
              <w:top w:val="single" w:sz="4" w:space="0" w:color="auto"/>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 xml:space="preserve">Котельная “Набережная» </w:t>
            </w:r>
            <w:r w:rsidR="00BD0B8F">
              <w:rPr>
                <w:rFonts w:ascii="Times New Roman" w:eastAsia="Calibri" w:hAnsi="Times New Roman"/>
                <w:b/>
                <w:color w:val="C00000"/>
                <w:sz w:val="24"/>
                <w:szCs w:val="24"/>
              </w:rPr>
              <w:t>с. Варна</w:t>
            </w:r>
          </w:p>
        </w:tc>
      </w:tr>
      <w:tr w:rsidR="009152C0" w:rsidRPr="00494F4D" w:rsidTr="007365E0">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003327" w:rsidRPr="00494F4D" w:rsidTr="007365E0">
        <w:trPr>
          <w:trHeight w:val="286"/>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8,0</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8,0</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8,0</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8,0</w:t>
            </w:r>
          </w:p>
        </w:tc>
      </w:tr>
      <w:tr w:rsidR="00003327" w:rsidRPr="00494F4D" w:rsidTr="007365E0">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8,0</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8,0</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8,0</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8,0</w:t>
            </w:r>
          </w:p>
        </w:tc>
      </w:tr>
      <w:tr w:rsidR="00003327" w:rsidRPr="00494F4D" w:rsidTr="007365E0">
        <w:trPr>
          <w:trHeight w:val="299"/>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proofErr w:type="spellStart"/>
            <w:r>
              <w:rPr>
                <w:rFonts w:ascii="Times New Roman" w:eastAsia="Calibri" w:hAnsi="Times New Roman"/>
                <w:sz w:val="24"/>
                <w:szCs w:val="24"/>
              </w:rPr>
              <w:t>Тех</w:t>
            </w:r>
            <w:r w:rsidRPr="00494F4D">
              <w:rPr>
                <w:rFonts w:ascii="Times New Roman" w:eastAsia="Calibri" w:hAnsi="Times New Roman"/>
                <w:sz w:val="24"/>
                <w:szCs w:val="24"/>
              </w:rPr>
              <w:t>ограничения</w:t>
            </w:r>
            <w:proofErr w:type="spellEnd"/>
            <w:r w:rsidRPr="00494F4D">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003327"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0,2</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0,2</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0,2</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0,2</w:t>
            </w:r>
          </w:p>
        </w:tc>
      </w:tr>
      <w:tr w:rsidR="00003327" w:rsidRPr="00494F4D" w:rsidTr="007365E0">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7,8</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7,8</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7,8</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7,8</w:t>
            </w:r>
          </w:p>
        </w:tc>
      </w:tr>
      <w:tr w:rsidR="00003327" w:rsidRPr="00494F4D" w:rsidTr="007365E0">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Pr>
                <w:rFonts w:ascii="Times New Roman" w:eastAsia="Calibri" w:hAnsi="Times New Roman"/>
                <w:sz w:val="24"/>
                <w:szCs w:val="24"/>
              </w:rPr>
              <w:t>0,208</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Pr>
                <w:rFonts w:ascii="Times New Roman" w:eastAsia="Calibri" w:hAnsi="Times New Roman"/>
                <w:sz w:val="24"/>
                <w:szCs w:val="24"/>
              </w:rPr>
              <w:t>0,208</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Pr>
                <w:rFonts w:ascii="Times New Roman" w:eastAsia="Calibri" w:hAnsi="Times New Roman"/>
                <w:sz w:val="24"/>
                <w:szCs w:val="24"/>
              </w:rPr>
              <w:t>0,208</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Pr>
                <w:rFonts w:ascii="Times New Roman" w:eastAsia="Calibri" w:hAnsi="Times New Roman"/>
                <w:sz w:val="24"/>
                <w:szCs w:val="24"/>
              </w:rPr>
              <w:t>0,208</w:t>
            </w:r>
          </w:p>
        </w:tc>
      </w:tr>
      <w:tr w:rsidR="00003327" w:rsidRPr="00494F4D" w:rsidTr="007365E0">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003327"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1,826</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1,82</w:t>
            </w:r>
            <w:r>
              <w:rPr>
                <w:rFonts w:ascii="Times New Roman" w:eastAsia="Calibri" w:hAnsi="Times New Roman"/>
                <w:sz w:val="24"/>
                <w:szCs w:val="24"/>
              </w:rPr>
              <w:t>3</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1,82</w:t>
            </w:r>
            <w:r>
              <w:rPr>
                <w:rFonts w:ascii="Times New Roman" w:eastAsia="Calibri" w:hAnsi="Times New Roman"/>
                <w:sz w:val="24"/>
                <w:szCs w:val="24"/>
              </w:rPr>
              <w:t>3</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1,82</w:t>
            </w:r>
            <w:r>
              <w:rPr>
                <w:rFonts w:ascii="Times New Roman" w:eastAsia="Calibri" w:hAnsi="Times New Roman"/>
                <w:sz w:val="24"/>
                <w:szCs w:val="24"/>
              </w:rPr>
              <w:t>3</w:t>
            </w:r>
          </w:p>
        </w:tc>
      </w:tr>
      <w:tr w:rsidR="00003327" w:rsidRPr="00494F4D" w:rsidTr="007365E0">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2,0</w:t>
            </w:r>
            <w:r>
              <w:rPr>
                <w:rFonts w:ascii="Times New Roman" w:eastAsia="Calibri" w:hAnsi="Times New Roman"/>
                <w:sz w:val="24"/>
                <w:szCs w:val="24"/>
              </w:rPr>
              <w:t>34</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2,0</w:t>
            </w:r>
            <w:r>
              <w:rPr>
                <w:rFonts w:ascii="Times New Roman" w:eastAsia="Calibri" w:hAnsi="Times New Roman"/>
                <w:sz w:val="24"/>
                <w:szCs w:val="24"/>
              </w:rPr>
              <w:t>31</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2,0</w:t>
            </w:r>
            <w:r>
              <w:rPr>
                <w:rFonts w:ascii="Times New Roman" w:eastAsia="Calibri" w:hAnsi="Times New Roman"/>
                <w:sz w:val="24"/>
                <w:szCs w:val="24"/>
              </w:rPr>
              <w:t>31</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2,0</w:t>
            </w:r>
            <w:r>
              <w:rPr>
                <w:rFonts w:ascii="Times New Roman" w:eastAsia="Calibri" w:hAnsi="Times New Roman"/>
                <w:sz w:val="24"/>
                <w:szCs w:val="24"/>
              </w:rPr>
              <w:t>31</w:t>
            </w:r>
          </w:p>
        </w:tc>
      </w:tr>
      <w:tr w:rsidR="00003327" w:rsidRPr="00494F4D" w:rsidTr="007365E0">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lastRenderedPageBreak/>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5,974</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5,97</w:t>
            </w:r>
            <w:r>
              <w:rPr>
                <w:rFonts w:ascii="Times New Roman" w:eastAsia="Calibri" w:hAnsi="Times New Roman"/>
                <w:sz w:val="24"/>
                <w:szCs w:val="24"/>
              </w:rPr>
              <w:t>7</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5,97</w:t>
            </w:r>
            <w:r>
              <w:rPr>
                <w:rFonts w:ascii="Times New Roman" w:eastAsia="Calibri" w:hAnsi="Times New Roman"/>
                <w:sz w:val="24"/>
                <w:szCs w:val="24"/>
              </w:rPr>
              <w:t>7</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5,97</w:t>
            </w:r>
            <w:r>
              <w:rPr>
                <w:rFonts w:ascii="Times New Roman" w:eastAsia="Calibri" w:hAnsi="Times New Roman"/>
                <w:sz w:val="24"/>
                <w:szCs w:val="24"/>
              </w:rPr>
              <w:t>7</w:t>
            </w:r>
          </w:p>
        </w:tc>
      </w:tr>
      <w:tr w:rsidR="00003327" w:rsidRPr="00494F4D" w:rsidTr="007365E0">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76,59</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76,</w:t>
            </w:r>
            <w:r>
              <w:rPr>
                <w:rFonts w:ascii="Times New Roman" w:eastAsia="Calibri" w:hAnsi="Times New Roman"/>
                <w:sz w:val="24"/>
                <w:szCs w:val="24"/>
              </w:rPr>
              <w:t>63</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76,</w:t>
            </w:r>
            <w:r>
              <w:rPr>
                <w:rFonts w:ascii="Times New Roman" w:eastAsia="Calibri" w:hAnsi="Times New Roman"/>
                <w:sz w:val="24"/>
                <w:szCs w:val="24"/>
              </w:rPr>
              <w:t>63</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76,</w:t>
            </w:r>
            <w:r>
              <w:rPr>
                <w:rFonts w:ascii="Times New Roman" w:eastAsia="Calibri" w:hAnsi="Times New Roman"/>
                <w:sz w:val="24"/>
                <w:szCs w:val="24"/>
              </w:rPr>
              <w:t>63</w:t>
            </w:r>
          </w:p>
        </w:tc>
      </w:tr>
      <w:tr w:rsidR="00003327"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5,7</w:t>
            </w:r>
            <w:r>
              <w:rPr>
                <w:rFonts w:ascii="Times New Roman" w:eastAsia="Calibri" w:hAnsi="Times New Roman"/>
                <w:sz w:val="24"/>
                <w:szCs w:val="24"/>
              </w:rPr>
              <w:t>66</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5,7</w:t>
            </w:r>
            <w:r>
              <w:rPr>
                <w:rFonts w:ascii="Times New Roman" w:eastAsia="Calibri" w:hAnsi="Times New Roman"/>
                <w:sz w:val="24"/>
                <w:szCs w:val="24"/>
              </w:rPr>
              <w:t>69</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5,7</w:t>
            </w:r>
            <w:r>
              <w:rPr>
                <w:rFonts w:ascii="Times New Roman" w:eastAsia="Calibri" w:hAnsi="Times New Roman"/>
                <w:sz w:val="24"/>
                <w:szCs w:val="24"/>
              </w:rPr>
              <w:t>69</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5,7</w:t>
            </w:r>
            <w:r>
              <w:rPr>
                <w:rFonts w:ascii="Times New Roman" w:eastAsia="Calibri" w:hAnsi="Times New Roman"/>
                <w:sz w:val="24"/>
                <w:szCs w:val="24"/>
              </w:rPr>
              <w:t>69</w:t>
            </w:r>
          </w:p>
        </w:tc>
      </w:tr>
      <w:tr w:rsidR="00003327" w:rsidRPr="00494F4D" w:rsidTr="007365E0">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003327" w:rsidRPr="00494F4D" w:rsidRDefault="00003327" w:rsidP="0000332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w:t>
            </w:r>
            <w:proofErr w:type="gramStart"/>
            <w:r w:rsidRPr="00494F4D">
              <w:rPr>
                <w:rFonts w:ascii="Times New Roman" w:eastAsia="Calibri" w:hAnsi="Times New Roman"/>
                <w:sz w:val="24"/>
                <w:szCs w:val="24"/>
              </w:rPr>
              <w:t xml:space="preserve"> (+)/ </w:t>
            </w:r>
            <w:proofErr w:type="gramEnd"/>
            <w:r w:rsidRPr="00494F4D">
              <w:rPr>
                <w:rFonts w:ascii="Times New Roman" w:eastAsia="Calibri" w:hAnsi="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73,</w:t>
            </w:r>
            <w:r>
              <w:rPr>
                <w:rFonts w:ascii="Times New Roman" w:eastAsia="Calibri" w:hAnsi="Times New Roman"/>
                <w:sz w:val="24"/>
                <w:szCs w:val="24"/>
              </w:rPr>
              <w:t>92</w:t>
            </w:r>
          </w:p>
        </w:tc>
        <w:tc>
          <w:tcPr>
            <w:tcW w:w="1560"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73,</w:t>
            </w:r>
            <w:r>
              <w:rPr>
                <w:rFonts w:ascii="Times New Roman" w:eastAsia="Calibri" w:hAnsi="Times New Roman"/>
                <w:sz w:val="24"/>
                <w:szCs w:val="24"/>
              </w:rPr>
              <w:t>96</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73,</w:t>
            </w:r>
            <w:r>
              <w:rPr>
                <w:rFonts w:ascii="Times New Roman" w:eastAsia="Calibri" w:hAnsi="Times New Roman"/>
                <w:sz w:val="24"/>
                <w:szCs w:val="24"/>
              </w:rPr>
              <w:t>96</w:t>
            </w:r>
          </w:p>
        </w:tc>
        <w:tc>
          <w:tcPr>
            <w:tcW w:w="1701" w:type="dxa"/>
            <w:tcBorders>
              <w:top w:val="nil"/>
              <w:left w:val="nil"/>
              <w:bottom w:val="single" w:sz="4" w:space="0" w:color="auto"/>
              <w:right w:val="single" w:sz="4" w:space="0" w:color="auto"/>
            </w:tcBorders>
            <w:vAlign w:val="center"/>
            <w:hideMark/>
          </w:tcPr>
          <w:p w:rsidR="00003327" w:rsidRPr="00494F4D" w:rsidRDefault="00003327" w:rsidP="00003327">
            <w:pPr>
              <w:spacing w:line="276" w:lineRule="auto"/>
              <w:rPr>
                <w:rFonts w:ascii="Times New Roman" w:eastAsia="Calibri" w:hAnsi="Times New Roman"/>
                <w:sz w:val="24"/>
                <w:szCs w:val="24"/>
              </w:rPr>
            </w:pPr>
            <w:r w:rsidRPr="00494F4D">
              <w:rPr>
                <w:rFonts w:ascii="Times New Roman" w:eastAsia="Calibri" w:hAnsi="Times New Roman"/>
                <w:sz w:val="24"/>
                <w:szCs w:val="24"/>
              </w:rPr>
              <w:t>73,</w:t>
            </w:r>
            <w:r>
              <w:rPr>
                <w:rFonts w:ascii="Times New Roman" w:eastAsia="Calibri" w:hAnsi="Times New Roman"/>
                <w:sz w:val="24"/>
                <w:szCs w:val="24"/>
              </w:rPr>
              <w:t>96</w:t>
            </w:r>
          </w:p>
        </w:tc>
      </w:tr>
      <w:tr w:rsidR="009152C0" w:rsidRPr="00494F4D" w:rsidTr="007365E0">
        <w:trPr>
          <w:trHeight w:val="300"/>
        </w:trPr>
        <w:tc>
          <w:tcPr>
            <w:tcW w:w="7512" w:type="dxa"/>
            <w:tcBorders>
              <w:top w:val="nil"/>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3</w:t>
            </w:r>
          </w:p>
        </w:tc>
        <w:tc>
          <w:tcPr>
            <w:tcW w:w="6672" w:type="dxa"/>
            <w:gridSpan w:val="4"/>
            <w:tcBorders>
              <w:top w:val="single" w:sz="4" w:space="0" w:color="auto"/>
              <w:left w:val="nil"/>
              <w:bottom w:val="single" w:sz="4" w:space="0" w:color="auto"/>
              <w:right w:val="single" w:sz="4" w:space="0" w:color="auto"/>
            </w:tcBorders>
            <w:vAlign w:val="center"/>
            <w:hideMark/>
          </w:tcPr>
          <w:p w:rsidR="009152C0" w:rsidRPr="00494F4D" w:rsidRDefault="00F31CE3" w:rsidP="007365E0">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Котельная «</w:t>
            </w:r>
            <w:r w:rsidR="009152C0" w:rsidRPr="00494F4D">
              <w:rPr>
                <w:rFonts w:ascii="Times New Roman" w:eastAsia="Calibri" w:hAnsi="Times New Roman"/>
                <w:b/>
                <w:color w:val="C00000"/>
                <w:sz w:val="24"/>
                <w:szCs w:val="24"/>
              </w:rPr>
              <w:t>Больница»</w:t>
            </w:r>
            <w:r w:rsidR="00BD0B8F">
              <w:rPr>
                <w:rFonts w:ascii="Times New Roman" w:eastAsia="Calibri" w:hAnsi="Times New Roman"/>
                <w:b/>
                <w:color w:val="C00000"/>
                <w:sz w:val="24"/>
                <w:szCs w:val="24"/>
              </w:rPr>
              <w:t xml:space="preserve"> с. Варна</w:t>
            </w:r>
          </w:p>
        </w:tc>
      </w:tr>
      <w:tr w:rsidR="009152C0" w:rsidRPr="00494F4D" w:rsidTr="007365E0">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9152C0" w:rsidRPr="00494F4D" w:rsidRDefault="009152C0" w:rsidP="007365E0">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C75F32" w:rsidRPr="00494F4D" w:rsidTr="00003327">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F9769E" w:rsidP="00C75F32">
            <w:pPr>
              <w:spacing w:line="276" w:lineRule="auto"/>
              <w:rPr>
                <w:rFonts w:ascii="Times New Roman" w:eastAsia="Calibri" w:hAnsi="Times New Roman"/>
                <w:sz w:val="24"/>
                <w:szCs w:val="24"/>
              </w:rPr>
            </w:pPr>
            <w:r>
              <w:rPr>
                <w:rFonts w:ascii="Times New Roman" w:eastAsia="Calibri" w:hAnsi="Times New Roman"/>
                <w:sz w:val="24"/>
                <w:szCs w:val="24"/>
              </w:rPr>
              <w:t>2,5</w:t>
            </w:r>
            <w:r w:rsidR="00C75F32">
              <w:rPr>
                <w:rFonts w:ascii="Times New Roman" w:eastAsia="Calibri" w:hAnsi="Times New Roman"/>
                <w:sz w:val="24"/>
                <w:szCs w:val="24"/>
              </w:rPr>
              <w:t>0</w:t>
            </w:r>
          </w:p>
        </w:tc>
        <w:tc>
          <w:tcPr>
            <w:tcW w:w="1560" w:type="dxa"/>
            <w:tcBorders>
              <w:top w:val="nil"/>
              <w:left w:val="nil"/>
              <w:bottom w:val="single" w:sz="4" w:space="0" w:color="auto"/>
              <w:right w:val="single" w:sz="4" w:space="0" w:color="auto"/>
            </w:tcBorders>
            <w:vAlign w:val="center"/>
          </w:tcPr>
          <w:p w:rsidR="00C75F32" w:rsidRPr="00494F4D" w:rsidRDefault="00F9769E" w:rsidP="00C75F32">
            <w:pPr>
              <w:spacing w:line="276" w:lineRule="auto"/>
              <w:rPr>
                <w:rFonts w:ascii="Times New Roman" w:eastAsia="Calibri" w:hAnsi="Times New Roman"/>
                <w:sz w:val="24"/>
                <w:szCs w:val="24"/>
              </w:rPr>
            </w:pPr>
            <w:r>
              <w:rPr>
                <w:rFonts w:ascii="Times New Roman" w:eastAsia="Calibri" w:hAnsi="Times New Roman"/>
                <w:sz w:val="24"/>
                <w:szCs w:val="24"/>
              </w:rPr>
              <w:t>2,5</w:t>
            </w:r>
            <w:r w:rsidR="00C75F32">
              <w:rPr>
                <w:rFonts w:ascii="Times New Roman" w:eastAsia="Calibri" w:hAnsi="Times New Roman"/>
                <w:sz w:val="24"/>
                <w:szCs w:val="24"/>
              </w:rPr>
              <w:t>0</w:t>
            </w:r>
          </w:p>
        </w:tc>
        <w:tc>
          <w:tcPr>
            <w:tcW w:w="1701" w:type="dxa"/>
            <w:tcBorders>
              <w:top w:val="nil"/>
              <w:left w:val="nil"/>
              <w:bottom w:val="single" w:sz="4" w:space="0" w:color="auto"/>
              <w:right w:val="single" w:sz="4" w:space="0" w:color="auto"/>
            </w:tcBorders>
            <w:vAlign w:val="center"/>
          </w:tcPr>
          <w:p w:rsidR="00C75F32" w:rsidRPr="00494F4D" w:rsidRDefault="00F9769E" w:rsidP="00C75F32">
            <w:pPr>
              <w:spacing w:line="276" w:lineRule="auto"/>
              <w:rPr>
                <w:rFonts w:ascii="Times New Roman" w:eastAsia="Calibri" w:hAnsi="Times New Roman"/>
                <w:sz w:val="24"/>
                <w:szCs w:val="24"/>
              </w:rPr>
            </w:pPr>
            <w:r>
              <w:rPr>
                <w:rFonts w:ascii="Times New Roman" w:eastAsia="Calibri" w:hAnsi="Times New Roman"/>
                <w:sz w:val="24"/>
                <w:szCs w:val="24"/>
              </w:rPr>
              <w:t xml:space="preserve">2,50 </w:t>
            </w:r>
          </w:p>
        </w:tc>
        <w:tc>
          <w:tcPr>
            <w:tcW w:w="1701" w:type="dxa"/>
            <w:tcBorders>
              <w:top w:val="nil"/>
              <w:left w:val="nil"/>
              <w:bottom w:val="single" w:sz="4" w:space="0" w:color="auto"/>
              <w:right w:val="single" w:sz="4" w:space="0" w:color="auto"/>
            </w:tcBorders>
            <w:vAlign w:val="center"/>
          </w:tcPr>
          <w:p w:rsidR="00C75F32" w:rsidRPr="00494F4D" w:rsidRDefault="00F9769E" w:rsidP="00C75F32">
            <w:pPr>
              <w:spacing w:line="276" w:lineRule="auto"/>
              <w:rPr>
                <w:rFonts w:ascii="Times New Roman" w:eastAsia="Calibri" w:hAnsi="Times New Roman"/>
                <w:sz w:val="24"/>
                <w:szCs w:val="24"/>
              </w:rPr>
            </w:pPr>
            <w:r>
              <w:rPr>
                <w:rFonts w:ascii="Times New Roman" w:eastAsia="Calibri" w:hAnsi="Times New Roman"/>
                <w:sz w:val="24"/>
                <w:szCs w:val="24"/>
              </w:rPr>
              <w:t>2,5</w:t>
            </w:r>
          </w:p>
        </w:tc>
      </w:tr>
      <w:tr w:rsidR="00F9769E" w:rsidRPr="00494F4D" w:rsidTr="00003327">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F9769E" w:rsidRPr="00494F4D" w:rsidRDefault="00F9769E" w:rsidP="00F9769E">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F9769E" w:rsidRPr="00494F4D" w:rsidRDefault="00F9769E" w:rsidP="00F9769E">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9769E" w:rsidRPr="00494F4D" w:rsidRDefault="00F9769E" w:rsidP="00F9769E">
            <w:pPr>
              <w:spacing w:line="276" w:lineRule="auto"/>
              <w:rPr>
                <w:rFonts w:ascii="Times New Roman" w:eastAsia="Calibri" w:hAnsi="Times New Roman"/>
                <w:sz w:val="24"/>
                <w:szCs w:val="24"/>
              </w:rPr>
            </w:pPr>
            <w:r>
              <w:rPr>
                <w:rFonts w:ascii="Times New Roman" w:eastAsia="Calibri" w:hAnsi="Times New Roman"/>
                <w:sz w:val="24"/>
                <w:szCs w:val="24"/>
              </w:rPr>
              <w:t>2,50</w:t>
            </w:r>
          </w:p>
        </w:tc>
        <w:tc>
          <w:tcPr>
            <w:tcW w:w="1560" w:type="dxa"/>
            <w:tcBorders>
              <w:top w:val="nil"/>
              <w:left w:val="nil"/>
              <w:bottom w:val="single" w:sz="4" w:space="0" w:color="auto"/>
              <w:right w:val="single" w:sz="4" w:space="0" w:color="auto"/>
            </w:tcBorders>
            <w:vAlign w:val="center"/>
          </w:tcPr>
          <w:p w:rsidR="00F9769E" w:rsidRPr="00494F4D" w:rsidRDefault="00F9769E" w:rsidP="00F9769E">
            <w:pPr>
              <w:spacing w:line="276" w:lineRule="auto"/>
              <w:rPr>
                <w:rFonts w:ascii="Times New Roman" w:eastAsia="Calibri" w:hAnsi="Times New Roman"/>
                <w:sz w:val="24"/>
                <w:szCs w:val="24"/>
              </w:rPr>
            </w:pPr>
            <w:r>
              <w:rPr>
                <w:rFonts w:ascii="Times New Roman" w:eastAsia="Calibri" w:hAnsi="Times New Roman"/>
                <w:sz w:val="24"/>
                <w:szCs w:val="24"/>
              </w:rPr>
              <w:t>2,50</w:t>
            </w:r>
          </w:p>
        </w:tc>
        <w:tc>
          <w:tcPr>
            <w:tcW w:w="1701" w:type="dxa"/>
            <w:tcBorders>
              <w:top w:val="nil"/>
              <w:left w:val="nil"/>
              <w:bottom w:val="single" w:sz="4" w:space="0" w:color="auto"/>
              <w:right w:val="single" w:sz="4" w:space="0" w:color="auto"/>
            </w:tcBorders>
            <w:vAlign w:val="center"/>
          </w:tcPr>
          <w:p w:rsidR="00F9769E" w:rsidRPr="00494F4D" w:rsidRDefault="00F9769E" w:rsidP="00F9769E">
            <w:pPr>
              <w:spacing w:line="276" w:lineRule="auto"/>
              <w:rPr>
                <w:rFonts w:ascii="Times New Roman" w:eastAsia="Calibri" w:hAnsi="Times New Roman"/>
                <w:sz w:val="24"/>
                <w:szCs w:val="24"/>
              </w:rPr>
            </w:pPr>
            <w:r>
              <w:rPr>
                <w:rFonts w:ascii="Times New Roman" w:eastAsia="Calibri" w:hAnsi="Times New Roman"/>
                <w:sz w:val="24"/>
                <w:szCs w:val="24"/>
              </w:rPr>
              <w:t xml:space="preserve">2,50 </w:t>
            </w:r>
          </w:p>
        </w:tc>
        <w:tc>
          <w:tcPr>
            <w:tcW w:w="1701" w:type="dxa"/>
            <w:tcBorders>
              <w:top w:val="nil"/>
              <w:left w:val="nil"/>
              <w:bottom w:val="single" w:sz="4" w:space="0" w:color="auto"/>
              <w:right w:val="single" w:sz="4" w:space="0" w:color="auto"/>
            </w:tcBorders>
            <w:vAlign w:val="center"/>
          </w:tcPr>
          <w:p w:rsidR="00F9769E" w:rsidRPr="00494F4D" w:rsidRDefault="00F9769E" w:rsidP="00F9769E">
            <w:pPr>
              <w:spacing w:line="276" w:lineRule="auto"/>
              <w:rPr>
                <w:rFonts w:ascii="Times New Roman" w:eastAsia="Calibri" w:hAnsi="Times New Roman"/>
                <w:sz w:val="24"/>
                <w:szCs w:val="24"/>
              </w:rPr>
            </w:pPr>
            <w:r>
              <w:rPr>
                <w:rFonts w:ascii="Times New Roman" w:eastAsia="Calibri" w:hAnsi="Times New Roman"/>
                <w:sz w:val="24"/>
                <w:szCs w:val="24"/>
              </w:rPr>
              <w:t>2,5</w:t>
            </w:r>
          </w:p>
        </w:tc>
      </w:tr>
      <w:tr w:rsidR="00C75F32" w:rsidRPr="00494F4D" w:rsidTr="00003327">
        <w:trPr>
          <w:trHeight w:val="343"/>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proofErr w:type="spellStart"/>
            <w:r>
              <w:rPr>
                <w:rFonts w:ascii="Times New Roman" w:eastAsia="Calibri" w:hAnsi="Times New Roman"/>
                <w:sz w:val="24"/>
                <w:szCs w:val="24"/>
              </w:rPr>
              <w:t>Тех</w:t>
            </w:r>
            <w:r w:rsidRPr="00494F4D">
              <w:rPr>
                <w:rFonts w:ascii="Times New Roman" w:eastAsia="Calibri" w:hAnsi="Times New Roman"/>
                <w:sz w:val="24"/>
                <w:szCs w:val="24"/>
              </w:rPr>
              <w:t>ограничения</w:t>
            </w:r>
            <w:proofErr w:type="spellEnd"/>
            <w:r w:rsidRPr="00494F4D">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C75F32" w:rsidRPr="00494F4D" w:rsidTr="00003327">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w:t>
            </w:r>
            <w:r>
              <w:rPr>
                <w:rFonts w:ascii="Times New Roman" w:eastAsia="Calibri" w:hAnsi="Times New Roman"/>
                <w:sz w:val="24"/>
                <w:szCs w:val="24"/>
              </w:rPr>
              <w:t>75</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w:t>
            </w:r>
            <w:r>
              <w:rPr>
                <w:rFonts w:ascii="Times New Roman" w:eastAsia="Calibri" w:hAnsi="Times New Roman"/>
                <w:sz w:val="24"/>
                <w:szCs w:val="24"/>
              </w:rPr>
              <w:t>75</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w:t>
            </w:r>
            <w:r>
              <w:rPr>
                <w:rFonts w:ascii="Times New Roman" w:eastAsia="Calibri" w:hAnsi="Times New Roman"/>
                <w:sz w:val="24"/>
                <w:szCs w:val="24"/>
              </w:rPr>
              <w:t>75</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w:t>
            </w:r>
            <w:r>
              <w:rPr>
                <w:rFonts w:ascii="Times New Roman" w:eastAsia="Calibri" w:hAnsi="Times New Roman"/>
                <w:sz w:val="24"/>
                <w:szCs w:val="24"/>
              </w:rPr>
              <w:t>75</w:t>
            </w:r>
          </w:p>
        </w:tc>
      </w:tr>
      <w:tr w:rsidR="00C75F32" w:rsidRPr="00494F4D" w:rsidTr="00003327">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2,</w:t>
            </w:r>
            <w:r w:rsidR="00F9769E">
              <w:rPr>
                <w:rFonts w:ascii="Times New Roman" w:eastAsia="Calibri" w:hAnsi="Times New Roman"/>
                <w:sz w:val="24"/>
                <w:szCs w:val="24"/>
              </w:rPr>
              <w:t>425</w:t>
            </w:r>
          </w:p>
        </w:tc>
        <w:tc>
          <w:tcPr>
            <w:tcW w:w="1560" w:type="dxa"/>
            <w:tcBorders>
              <w:top w:val="nil"/>
              <w:left w:val="nil"/>
              <w:bottom w:val="single" w:sz="4" w:space="0" w:color="auto"/>
              <w:right w:val="single" w:sz="4" w:space="0" w:color="auto"/>
            </w:tcBorders>
            <w:vAlign w:val="center"/>
          </w:tcPr>
          <w:p w:rsidR="00C75F32" w:rsidRPr="00494F4D" w:rsidRDefault="00F9769E" w:rsidP="00C75F32">
            <w:pPr>
              <w:spacing w:line="276" w:lineRule="auto"/>
              <w:rPr>
                <w:rFonts w:ascii="Times New Roman" w:eastAsia="Calibri" w:hAnsi="Times New Roman"/>
                <w:sz w:val="24"/>
                <w:szCs w:val="24"/>
              </w:rPr>
            </w:pPr>
            <w:r>
              <w:rPr>
                <w:rFonts w:ascii="Times New Roman" w:eastAsia="Calibri" w:hAnsi="Times New Roman"/>
                <w:sz w:val="24"/>
                <w:szCs w:val="24"/>
              </w:rPr>
              <w:t>2,425</w:t>
            </w:r>
          </w:p>
        </w:tc>
        <w:tc>
          <w:tcPr>
            <w:tcW w:w="1701" w:type="dxa"/>
            <w:tcBorders>
              <w:top w:val="nil"/>
              <w:left w:val="nil"/>
              <w:bottom w:val="single" w:sz="4" w:space="0" w:color="auto"/>
              <w:right w:val="single" w:sz="4" w:space="0" w:color="auto"/>
            </w:tcBorders>
            <w:vAlign w:val="center"/>
          </w:tcPr>
          <w:p w:rsidR="00C75F32" w:rsidRPr="00494F4D" w:rsidRDefault="00F9769E" w:rsidP="00C75F32">
            <w:pPr>
              <w:spacing w:line="276" w:lineRule="auto"/>
              <w:rPr>
                <w:rFonts w:ascii="Times New Roman" w:eastAsia="Calibri" w:hAnsi="Times New Roman"/>
                <w:sz w:val="24"/>
                <w:szCs w:val="24"/>
              </w:rPr>
            </w:pPr>
            <w:r>
              <w:rPr>
                <w:rFonts w:ascii="Times New Roman" w:eastAsia="Calibri" w:hAnsi="Times New Roman"/>
                <w:sz w:val="24"/>
                <w:szCs w:val="24"/>
              </w:rPr>
              <w:t>2,425</w:t>
            </w:r>
          </w:p>
        </w:tc>
        <w:tc>
          <w:tcPr>
            <w:tcW w:w="1701" w:type="dxa"/>
            <w:tcBorders>
              <w:top w:val="nil"/>
              <w:left w:val="nil"/>
              <w:bottom w:val="single" w:sz="4" w:space="0" w:color="auto"/>
              <w:right w:val="single" w:sz="4" w:space="0" w:color="auto"/>
            </w:tcBorders>
            <w:vAlign w:val="center"/>
          </w:tcPr>
          <w:p w:rsidR="00C75F32" w:rsidRPr="00494F4D" w:rsidRDefault="00F9769E" w:rsidP="00C75F32">
            <w:pPr>
              <w:spacing w:line="276" w:lineRule="auto"/>
              <w:rPr>
                <w:rFonts w:ascii="Times New Roman" w:eastAsia="Calibri" w:hAnsi="Times New Roman"/>
                <w:sz w:val="24"/>
                <w:szCs w:val="24"/>
              </w:rPr>
            </w:pPr>
            <w:r>
              <w:rPr>
                <w:rFonts w:ascii="Times New Roman" w:eastAsia="Calibri" w:hAnsi="Times New Roman"/>
                <w:sz w:val="24"/>
                <w:szCs w:val="24"/>
              </w:rPr>
              <w:t>2,425</w:t>
            </w:r>
          </w:p>
        </w:tc>
      </w:tr>
      <w:tr w:rsidR="00C75F32" w:rsidRPr="00494F4D" w:rsidTr="00003327">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0,0812</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0,0812</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0,0812</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0,0812</w:t>
            </w:r>
          </w:p>
        </w:tc>
      </w:tr>
      <w:tr w:rsidR="00C75F32" w:rsidRPr="00494F4D" w:rsidTr="00003327">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C75F32" w:rsidRPr="00494F4D" w:rsidTr="00003327">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082</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082</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082</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082</w:t>
            </w:r>
          </w:p>
        </w:tc>
      </w:tr>
      <w:tr w:rsidR="00C75F32" w:rsidRPr="00494F4D" w:rsidTr="00003327">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1807</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1807</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1807</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w:t>
            </w:r>
            <w:r>
              <w:rPr>
                <w:rFonts w:ascii="Times New Roman" w:eastAsia="Calibri" w:hAnsi="Times New Roman"/>
                <w:sz w:val="24"/>
                <w:szCs w:val="24"/>
              </w:rPr>
              <w:t>1807</w:t>
            </w:r>
          </w:p>
        </w:tc>
      </w:tr>
      <w:tr w:rsidR="00C75F32" w:rsidRPr="00494F4D" w:rsidTr="00003327">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1,843</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1,843</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1,843</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1,843</w:t>
            </w:r>
          </w:p>
        </w:tc>
      </w:tr>
      <w:tr w:rsidR="00C75F32" w:rsidRPr="00494F4D" w:rsidTr="00003327">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63,0</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63,0</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63,0</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63,0</w:t>
            </w:r>
          </w:p>
        </w:tc>
      </w:tr>
      <w:tr w:rsidR="00C75F32" w:rsidRPr="00494F4D" w:rsidTr="00003327">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1,7443</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1,7443</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1,7443</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1,7443</w:t>
            </w:r>
          </w:p>
        </w:tc>
      </w:tr>
      <w:tr w:rsidR="00C75F32" w:rsidRPr="00494F4D" w:rsidTr="00003327">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w:t>
            </w:r>
            <w:proofErr w:type="gramStart"/>
            <w:r w:rsidRPr="00494F4D">
              <w:rPr>
                <w:rFonts w:ascii="Times New Roman" w:eastAsia="Calibri" w:hAnsi="Times New Roman"/>
                <w:sz w:val="24"/>
                <w:szCs w:val="24"/>
              </w:rPr>
              <w:t xml:space="preserve"> (+)/ </w:t>
            </w:r>
            <w:proofErr w:type="gramEnd"/>
            <w:r w:rsidRPr="00494F4D">
              <w:rPr>
                <w:rFonts w:ascii="Times New Roman" w:eastAsia="Calibri" w:hAnsi="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59,63</w:t>
            </w:r>
          </w:p>
        </w:tc>
        <w:tc>
          <w:tcPr>
            <w:tcW w:w="1560"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59,63</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59,63</w:t>
            </w:r>
          </w:p>
        </w:tc>
        <w:tc>
          <w:tcPr>
            <w:tcW w:w="1701" w:type="dxa"/>
            <w:tcBorders>
              <w:top w:val="nil"/>
              <w:left w:val="nil"/>
              <w:bottom w:val="single" w:sz="4" w:space="0" w:color="auto"/>
              <w:right w:val="single" w:sz="4" w:space="0" w:color="auto"/>
            </w:tcBorders>
            <w:vAlign w:val="center"/>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59,63</w:t>
            </w:r>
          </w:p>
        </w:tc>
      </w:tr>
      <w:tr w:rsidR="00C75F32" w:rsidRPr="00494F4D" w:rsidTr="007365E0">
        <w:trPr>
          <w:trHeight w:val="300"/>
        </w:trPr>
        <w:tc>
          <w:tcPr>
            <w:tcW w:w="7512" w:type="dxa"/>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4</w:t>
            </w:r>
          </w:p>
        </w:tc>
        <w:tc>
          <w:tcPr>
            <w:tcW w:w="6672" w:type="dxa"/>
            <w:gridSpan w:val="4"/>
            <w:tcBorders>
              <w:top w:val="single" w:sz="4" w:space="0" w:color="auto"/>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Котельная “</w:t>
            </w:r>
            <w:proofErr w:type="spellStart"/>
            <w:r w:rsidRPr="00494F4D">
              <w:rPr>
                <w:rFonts w:ascii="Times New Roman" w:eastAsia="Calibri" w:hAnsi="Times New Roman"/>
                <w:b/>
                <w:color w:val="C00000"/>
                <w:sz w:val="24"/>
                <w:szCs w:val="24"/>
              </w:rPr>
              <w:t>Учкомбинат</w:t>
            </w:r>
            <w:proofErr w:type="spellEnd"/>
            <w:r w:rsidRPr="00494F4D">
              <w:rPr>
                <w:rFonts w:ascii="Times New Roman" w:eastAsia="Calibri" w:hAnsi="Times New Roman"/>
                <w:b/>
                <w:color w:val="C00000"/>
                <w:sz w:val="24"/>
                <w:szCs w:val="24"/>
              </w:rPr>
              <w:t xml:space="preserve">» </w:t>
            </w:r>
            <w:r>
              <w:rPr>
                <w:rFonts w:ascii="Times New Roman" w:eastAsia="Calibri" w:hAnsi="Times New Roman"/>
                <w:b/>
                <w:color w:val="C00000"/>
                <w:sz w:val="24"/>
                <w:szCs w:val="24"/>
              </w:rPr>
              <w:t>с. Варна</w:t>
            </w:r>
          </w:p>
        </w:tc>
      </w:tr>
      <w:tr w:rsidR="00C75F32" w:rsidRPr="00494F4D" w:rsidTr="007365E0">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C75F32" w:rsidRPr="00494F4D" w:rsidTr="007365E0">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0,86</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0,86</w:t>
            </w:r>
          </w:p>
        </w:tc>
      </w:tr>
      <w:tr w:rsidR="00C75F32" w:rsidRPr="00494F4D" w:rsidTr="007365E0">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0,86</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0,86</w:t>
            </w:r>
          </w:p>
        </w:tc>
      </w:tr>
      <w:tr w:rsidR="00C75F32" w:rsidRPr="00494F4D" w:rsidTr="007365E0">
        <w:trPr>
          <w:trHeight w:val="331"/>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Технические ограничения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C75F32"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0,05</w:t>
            </w:r>
          </w:p>
        </w:tc>
      </w:tr>
      <w:tr w:rsidR="00C75F32" w:rsidRPr="00494F4D" w:rsidTr="007365E0">
        <w:trPr>
          <w:trHeight w:val="32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0,81</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0,81</w:t>
            </w:r>
          </w:p>
        </w:tc>
      </w:tr>
      <w:tr w:rsidR="00C75F32" w:rsidRPr="00494F4D" w:rsidTr="007365E0">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0,025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0,025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0,025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0,025</w:t>
            </w:r>
          </w:p>
        </w:tc>
      </w:tr>
      <w:tr w:rsidR="00C75F32" w:rsidRPr="00494F4D" w:rsidTr="007365E0">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C75F32"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0,641</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0,641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0,641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0,641</w:t>
            </w:r>
          </w:p>
        </w:tc>
      </w:tr>
      <w:tr w:rsidR="00C75F32" w:rsidRPr="00494F4D" w:rsidTr="007365E0">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0,6817</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0,6817</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0,6817</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0,6817</w:t>
            </w:r>
          </w:p>
        </w:tc>
      </w:tr>
      <w:tr w:rsidR="00C75F32" w:rsidRPr="00494F4D" w:rsidTr="007365E0">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lastRenderedPageBreak/>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0,169</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0,169</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0,169</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0,169</w:t>
            </w:r>
          </w:p>
        </w:tc>
      </w:tr>
      <w:tr w:rsidR="00C75F32" w:rsidRPr="00494F4D" w:rsidTr="007365E0">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20,86</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20,86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20,86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20,86</w:t>
            </w:r>
          </w:p>
        </w:tc>
      </w:tr>
      <w:tr w:rsidR="00C75F32"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0,1</w:t>
            </w:r>
            <w:r>
              <w:rPr>
                <w:rFonts w:ascii="Times New Roman" w:eastAsia="Calibri" w:hAnsi="Times New Roman"/>
                <w:sz w:val="24"/>
                <w:szCs w:val="24"/>
              </w:rPr>
              <w:t>283</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0,1</w:t>
            </w:r>
            <w:r>
              <w:rPr>
                <w:rFonts w:ascii="Times New Roman" w:eastAsia="Calibri" w:hAnsi="Times New Roman"/>
                <w:sz w:val="24"/>
                <w:szCs w:val="24"/>
              </w:rPr>
              <w:t>283</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0,1</w:t>
            </w:r>
            <w:r>
              <w:rPr>
                <w:rFonts w:ascii="Times New Roman" w:eastAsia="Calibri" w:hAnsi="Times New Roman"/>
                <w:sz w:val="24"/>
                <w:szCs w:val="24"/>
              </w:rPr>
              <w:t>283</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0,1</w:t>
            </w:r>
            <w:r>
              <w:rPr>
                <w:rFonts w:ascii="Times New Roman" w:eastAsia="Calibri" w:hAnsi="Times New Roman"/>
                <w:sz w:val="24"/>
                <w:szCs w:val="24"/>
              </w:rPr>
              <w:t>283</w:t>
            </w:r>
          </w:p>
        </w:tc>
      </w:tr>
      <w:tr w:rsidR="00C75F32" w:rsidTr="007365E0">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w:t>
            </w:r>
            <w:proofErr w:type="gramStart"/>
            <w:r w:rsidRPr="00494F4D">
              <w:rPr>
                <w:rFonts w:ascii="Times New Roman" w:eastAsia="Calibri" w:hAnsi="Times New Roman"/>
                <w:sz w:val="24"/>
                <w:szCs w:val="24"/>
              </w:rPr>
              <w:t xml:space="preserve"> (+)/ </w:t>
            </w:r>
            <w:proofErr w:type="gramEnd"/>
            <w:r w:rsidRPr="00494F4D">
              <w:rPr>
                <w:rFonts w:ascii="Times New Roman" w:eastAsia="Calibri" w:hAnsi="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15,84</w:t>
            </w:r>
          </w:p>
        </w:tc>
        <w:tc>
          <w:tcPr>
            <w:tcW w:w="1560" w:type="dxa"/>
            <w:tcBorders>
              <w:top w:val="nil"/>
              <w:left w:val="nil"/>
              <w:bottom w:val="single" w:sz="4" w:space="0" w:color="auto"/>
              <w:right w:val="single" w:sz="4" w:space="0" w:color="auto"/>
            </w:tcBorders>
            <w:hideMark/>
          </w:tcPr>
          <w:p w:rsidR="00C75F32" w:rsidRDefault="00C75F32" w:rsidP="00C75F32">
            <w:r w:rsidRPr="0052284A">
              <w:rPr>
                <w:rFonts w:ascii="Times New Roman" w:eastAsia="Calibri" w:hAnsi="Times New Roman"/>
                <w:sz w:val="24"/>
                <w:szCs w:val="24"/>
              </w:rPr>
              <w:t>15,84</w:t>
            </w:r>
          </w:p>
        </w:tc>
        <w:tc>
          <w:tcPr>
            <w:tcW w:w="1701" w:type="dxa"/>
            <w:tcBorders>
              <w:top w:val="nil"/>
              <w:left w:val="nil"/>
              <w:bottom w:val="single" w:sz="4" w:space="0" w:color="auto"/>
              <w:right w:val="single" w:sz="4" w:space="0" w:color="auto"/>
            </w:tcBorders>
            <w:hideMark/>
          </w:tcPr>
          <w:p w:rsidR="00C75F32" w:rsidRDefault="00C75F32" w:rsidP="00C75F32">
            <w:r w:rsidRPr="0052284A">
              <w:rPr>
                <w:rFonts w:ascii="Times New Roman" w:eastAsia="Calibri" w:hAnsi="Times New Roman"/>
                <w:sz w:val="24"/>
                <w:szCs w:val="24"/>
              </w:rPr>
              <w:t>15,84</w:t>
            </w:r>
          </w:p>
        </w:tc>
        <w:tc>
          <w:tcPr>
            <w:tcW w:w="1701" w:type="dxa"/>
            <w:tcBorders>
              <w:top w:val="nil"/>
              <w:left w:val="nil"/>
              <w:bottom w:val="single" w:sz="4" w:space="0" w:color="auto"/>
              <w:right w:val="single" w:sz="4" w:space="0" w:color="auto"/>
            </w:tcBorders>
            <w:hideMark/>
          </w:tcPr>
          <w:p w:rsidR="00C75F32" w:rsidRDefault="00C75F32" w:rsidP="00C75F32">
            <w:r w:rsidRPr="0052284A">
              <w:rPr>
                <w:rFonts w:ascii="Times New Roman" w:eastAsia="Calibri" w:hAnsi="Times New Roman"/>
                <w:sz w:val="24"/>
                <w:szCs w:val="24"/>
              </w:rPr>
              <w:t>15,84</w:t>
            </w:r>
          </w:p>
        </w:tc>
      </w:tr>
      <w:tr w:rsidR="00C75F32" w:rsidRPr="00494F4D" w:rsidTr="007365E0">
        <w:trPr>
          <w:trHeight w:val="300"/>
        </w:trPr>
        <w:tc>
          <w:tcPr>
            <w:tcW w:w="7512" w:type="dxa"/>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5</w:t>
            </w:r>
          </w:p>
        </w:tc>
        <w:tc>
          <w:tcPr>
            <w:tcW w:w="6672" w:type="dxa"/>
            <w:gridSpan w:val="4"/>
            <w:tcBorders>
              <w:top w:val="single" w:sz="4" w:space="0" w:color="auto"/>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Котельная «ст.</w:t>
            </w:r>
            <w:r w:rsidR="00F43F17">
              <w:rPr>
                <w:rFonts w:ascii="Times New Roman" w:eastAsia="Calibri" w:hAnsi="Times New Roman"/>
                <w:b/>
                <w:color w:val="C00000"/>
                <w:sz w:val="24"/>
                <w:szCs w:val="24"/>
              </w:rPr>
              <w:t xml:space="preserve"> </w:t>
            </w:r>
            <w:r w:rsidRPr="00494F4D">
              <w:rPr>
                <w:rFonts w:ascii="Times New Roman" w:eastAsia="Calibri" w:hAnsi="Times New Roman"/>
                <w:b/>
                <w:color w:val="C00000"/>
                <w:sz w:val="24"/>
                <w:szCs w:val="24"/>
              </w:rPr>
              <w:t xml:space="preserve">Тамерлан» </w:t>
            </w:r>
            <w:r>
              <w:rPr>
                <w:rFonts w:ascii="Times New Roman" w:eastAsia="Calibri" w:hAnsi="Times New Roman"/>
                <w:b/>
                <w:color w:val="C00000"/>
                <w:sz w:val="24"/>
                <w:szCs w:val="24"/>
              </w:rPr>
              <w:t>с. Варна</w:t>
            </w:r>
          </w:p>
        </w:tc>
      </w:tr>
      <w:tr w:rsidR="00C75F32" w:rsidRPr="00494F4D" w:rsidTr="007365E0">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3822F6" w:rsidRPr="00494F4D" w:rsidTr="007365E0">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3822F6" w:rsidRPr="00494F4D" w:rsidRDefault="003822F6" w:rsidP="003822F6">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Pr>
                <w:rFonts w:ascii="Times New Roman" w:eastAsia="Calibri" w:hAnsi="Times New Roman"/>
                <w:sz w:val="24"/>
                <w:szCs w:val="24"/>
              </w:rPr>
              <w:t>3,44</w:t>
            </w:r>
          </w:p>
        </w:tc>
        <w:tc>
          <w:tcPr>
            <w:tcW w:w="156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Pr>
                <w:rFonts w:ascii="Times New Roman" w:eastAsia="Calibri" w:hAnsi="Times New Roman"/>
                <w:sz w:val="24"/>
                <w:szCs w:val="24"/>
              </w:rPr>
              <w:t>3,44</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Pr>
                <w:rFonts w:ascii="Times New Roman" w:eastAsia="Calibri" w:hAnsi="Times New Roman"/>
                <w:sz w:val="24"/>
                <w:szCs w:val="24"/>
              </w:rPr>
              <w:t>3,44</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Pr>
                <w:rFonts w:ascii="Times New Roman" w:eastAsia="Calibri" w:hAnsi="Times New Roman"/>
                <w:sz w:val="24"/>
                <w:szCs w:val="24"/>
              </w:rPr>
              <w:t>3,44</w:t>
            </w:r>
          </w:p>
        </w:tc>
      </w:tr>
      <w:tr w:rsidR="003822F6" w:rsidRPr="00494F4D" w:rsidTr="007365E0">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3822F6" w:rsidRPr="00494F4D" w:rsidRDefault="003822F6" w:rsidP="003822F6">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3,44</w:t>
            </w:r>
          </w:p>
        </w:tc>
        <w:tc>
          <w:tcPr>
            <w:tcW w:w="156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3,44</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3,44</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3,44</w:t>
            </w:r>
          </w:p>
        </w:tc>
      </w:tr>
      <w:tr w:rsidR="003822F6" w:rsidRPr="00494F4D" w:rsidTr="007365E0">
        <w:trPr>
          <w:trHeight w:val="397"/>
        </w:trPr>
        <w:tc>
          <w:tcPr>
            <w:tcW w:w="7520" w:type="dxa"/>
            <w:gridSpan w:val="2"/>
            <w:tcBorders>
              <w:top w:val="nil"/>
              <w:left w:val="single" w:sz="4" w:space="0" w:color="auto"/>
              <w:bottom w:val="single" w:sz="4" w:space="0" w:color="auto"/>
              <w:right w:val="single" w:sz="4" w:space="0" w:color="auto"/>
            </w:tcBorders>
            <w:vAlign w:val="center"/>
            <w:hideMark/>
          </w:tcPr>
          <w:p w:rsidR="003822F6" w:rsidRPr="00494F4D" w:rsidRDefault="003822F6" w:rsidP="003822F6">
            <w:pPr>
              <w:spacing w:line="276" w:lineRule="auto"/>
              <w:jc w:val="left"/>
              <w:rPr>
                <w:rFonts w:ascii="Times New Roman" w:eastAsia="Calibri" w:hAnsi="Times New Roman"/>
                <w:sz w:val="24"/>
                <w:szCs w:val="24"/>
              </w:rPr>
            </w:pPr>
            <w:proofErr w:type="spellStart"/>
            <w:r>
              <w:rPr>
                <w:rFonts w:ascii="Times New Roman" w:eastAsia="Calibri" w:hAnsi="Times New Roman"/>
                <w:sz w:val="24"/>
                <w:szCs w:val="24"/>
              </w:rPr>
              <w:t>Тех</w:t>
            </w:r>
            <w:r w:rsidRPr="00494F4D">
              <w:rPr>
                <w:rFonts w:ascii="Times New Roman" w:eastAsia="Calibri" w:hAnsi="Times New Roman"/>
                <w:sz w:val="24"/>
                <w:szCs w:val="24"/>
              </w:rPr>
              <w:t>ограничения</w:t>
            </w:r>
            <w:proofErr w:type="spellEnd"/>
            <w:r w:rsidRPr="00494F4D">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3822F6"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3822F6" w:rsidRPr="00494F4D" w:rsidRDefault="003822F6" w:rsidP="003822F6">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0,</w:t>
            </w:r>
            <w:r>
              <w:rPr>
                <w:rFonts w:ascii="Times New Roman" w:eastAsia="Calibri" w:hAnsi="Times New Roman"/>
                <w:sz w:val="24"/>
                <w:szCs w:val="24"/>
              </w:rPr>
              <w:t>086</w:t>
            </w:r>
          </w:p>
        </w:tc>
        <w:tc>
          <w:tcPr>
            <w:tcW w:w="156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0,</w:t>
            </w:r>
            <w:r>
              <w:rPr>
                <w:rFonts w:ascii="Times New Roman" w:eastAsia="Calibri" w:hAnsi="Times New Roman"/>
                <w:sz w:val="24"/>
                <w:szCs w:val="24"/>
              </w:rPr>
              <w:t>086</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0,</w:t>
            </w:r>
            <w:r>
              <w:rPr>
                <w:rFonts w:ascii="Times New Roman" w:eastAsia="Calibri" w:hAnsi="Times New Roman"/>
                <w:sz w:val="24"/>
                <w:szCs w:val="24"/>
              </w:rPr>
              <w:t>086</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0,</w:t>
            </w:r>
            <w:r>
              <w:rPr>
                <w:rFonts w:ascii="Times New Roman" w:eastAsia="Calibri" w:hAnsi="Times New Roman"/>
                <w:sz w:val="24"/>
                <w:szCs w:val="24"/>
              </w:rPr>
              <w:t>086</w:t>
            </w:r>
          </w:p>
        </w:tc>
      </w:tr>
      <w:tr w:rsidR="003822F6" w:rsidRPr="00494F4D" w:rsidTr="007365E0">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3822F6" w:rsidRPr="00494F4D" w:rsidRDefault="003822F6" w:rsidP="003822F6">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3,3</w:t>
            </w:r>
            <w:r>
              <w:rPr>
                <w:rFonts w:ascii="Times New Roman" w:eastAsia="Calibri" w:hAnsi="Times New Roman"/>
                <w:sz w:val="24"/>
                <w:szCs w:val="24"/>
              </w:rPr>
              <w:t>54</w:t>
            </w:r>
          </w:p>
        </w:tc>
        <w:tc>
          <w:tcPr>
            <w:tcW w:w="1560"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3,3</w:t>
            </w:r>
            <w:r>
              <w:rPr>
                <w:rFonts w:ascii="Times New Roman" w:eastAsia="Calibri" w:hAnsi="Times New Roman"/>
                <w:sz w:val="24"/>
                <w:szCs w:val="24"/>
              </w:rPr>
              <w:t>54</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3,3</w:t>
            </w:r>
            <w:r>
              <w:rPr>
                <w:rFonts w:ascii="Times New Roman" w:eastAsia="Calibri" w:hAnsi="Times New Roman"/>
                <w:sz w:val="24"/>
                <w:szCs w:val="24"/>
              </w:rPr>
              <w:t>54</w:t>
            </w:r>
          </w:p>
        </w:tc>
        <w:tc>
          <w:tcPr>
            <w:tcW w:w="1701" w:type="dxa"/>
            <w:tcBorders>
              <w:top w:val="nil"/>
              <w:left w:val="nil"/>
              <w:bottom w:val="single" w:sz="4" w:space="0" w:color="auto"/>
              <w:right w:val="single" w:sz="4" w:space="0" w:color="auto"/>
            </w:tcBorders>
            <w:vAlign w:val="center"/>
            <w:hideMark/>
          </w:tcPr>
          <w:p w:rsidR="003822F6" w:rsidRPr="00494F4D" w:rsidRDefault="003822F6" w:rsidP="003822F6">
            <w:pPr>
              <w:spacing w:line="276" w:lineRule="auto"/>
              <w:rPr>
                <w:rFonts w:ascii="Times New Roman" w:eastAsia="Calibri" w:hAnsi="Times New Roman"/>
                <w:sz w:val="24"/>
                <w:szCs w:val="24"/>
              </w:rPr>
            </w:pPr>
            <w:r w:rsidRPr="00494F4D">
              <w:rPr>
                <w:rFonts w:ascii="Times New Roman" w:eastAsia="Calibri" w:hAnsi="Times New Roman"/>
                <w:sz w:val="24"/>
                <w:szCs w:val="24"/>
              </w:rPr>
              <w:t>3,3</w:t>
            </w:r>
            <w:r>
              <w:rPr>
                <w:rFonts w:ascii="Times New Roman" w:eastAsia="Calibri" w:hAnsi="Times New Roman"/>
                <w:sz w:val="24"/>
                <w:szCs w:val="24"/>
              </w:rPr>
              <w:t>54</w:t>
            </w:r>
          </w:p>
        </w:tc>
      </w:tr>
      <w:tr w:rsidR="00C75F32" w:rsidRPr="00494F4D" w:rsidTr="007365E0">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0,215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0,215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0,215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0,215</w:t>
            </w:r>
          </w:p>
        </w:tc>
      </w:tr>
      <w:tr w:rsidR="00C75F32" w:rsidRPr="00494F4D" w:rsidTr="007365E0">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0,00</w:t>
            </w:r>
          </w:p>
        </w:tc>
      </w:tr>
      <w:tr w:rsidR="00C75F32"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1,3</w:t>
            </w:r>
            <w:r>
              <w:rPr>
                <w:rFonts w:ascii="Times New Roman" w:eastAsia="Calibri" w:hAnsi="Times New Roman"/>
                <w:sz w:val="24"/>
                <w:szCs w:val="24"/>
              </w:rPr>
              <w:t>33</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1,3</w:t>
            </w:r>
            <w:r>
              <w:rPr>
                <w:rFonts w:ascii="Times New Roman" w:eastAsia="Calibri" w:hAnsi="Times New Roman"/>
                <w:sz w:val="24"/>
                <w:szCs w:val="24"/>
              </w:rPr>
              <w:t>33</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1,3</w:t>
            </w:r>
            <w:r>
              <w:rPr>
                <w:rFonts w:ascii="Times New Roman" w:eastAsia="Calibri" w:hAnsi="Times New Roman"/>
                <w:sz w:val="24"/>
                <w:szCs w:val="24"/>
              </w:rPr>
              <w:t>33</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1,3</w:t>
            </w:r>
            <w:r>
              <w:rPr>
                <w:rFonts w:ascii="Times New Roman" w:eastAsia="Calibri" w:hAnsi="Times New Roman"/>
                <w:sz w:val="24"/>
                <w:szCs w:val="24"/>
              </w:rPr>
              <w:t>33</w:t>
            </w:r>
          </w:p>
        </w:tc>
      </w:tr>
      <w:tr w:rsidR="00C75F32" w:rsidRPr="00494F4D" w:rsidTr="007365E0">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1,601</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1,601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1,601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1,601</w:t>
            </w:r>
          </w:p>
        </w:tc>
      </w:tr>
      <w:tr w:rsidR="00C75F32" w:rsidRPr="00494F4D" w:rsidTr="007365E0">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2,0025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2,0025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2,0025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2,0025</w:t>
            </w:r>
          </w:p>
        </w:tc>
      </w:tr>
      <w:tr w:rsidR="00C75F32" w:rsidRPr="00494F4D" w:rsidTr="007365E0">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60,036</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60,036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60,036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60,036</w:t>
            </w:r>
          </w:p>
        </w:tc>
      </w:tr>
      <w:tr w:rsidR="00C75F32"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1,548</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1,548</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1,548</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1,548</w:t>
            </w:r>
          </w:p>
        </w:tc>
      </w:tr>
      <w:tr w:rsidR="00C75F32" w:rsidRPr="00494F4D" w:rsidTr="007365E0">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w:t>
            </w:r>
            <w:proofErr w:type="gramStart"/>
            <w:r w:rsidRPr="00494F4D">
              <w:rPr>
                <w:rFonts w:ascii="Times New Roman" w:eastAsia="Calibri" w:hAnsi="Times New Roman"/>
                <w:sz w:val="24"/>
                <w:szCs w:val="24"/>
              </w:rPr>
              <w:t xml:space="preserve"> (+)/ </w:t>
            </w:r>
            <w:proofErr w:type="gramEnd"/>
            <w:r w:rsidRPr="00494F4D">
              <w:rPr>
                <w:rFonts w:ascii="Times New Roman" w:eastAsia="Calibri" w:hAnsi="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46,41</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46,41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46,41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Pr>
                <w:rFonts w:ascii="Times New Roman" w:eastAsia="Calibri" w:hAnsi="Times New Roman"/>
                <w:sz w:val="24"/>
                <w:szCs w:val="24"/>
              </w:rPr>
              <w:t>46,41</w:t>
            </w:r>
          </w:p>
        </w:tc>
      </w:tr>
      <w:tr w:rsidR="00C75F32" w:rsidRPr="00494F4D" w:rsidTr="007365E0">
        <w:trPr>
          <w:trHeight w:val="300"/>
        </w:trPr>
        <w:tc>
          <w:tcPr>
            <w:tcW w:w="7512" w:type="dxa"/>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Pr>
                <w:rFonts w:ascii="Times New Roman" w:eastAsia="Calibri" w:hAnsi="Times New Roman"/>
                <w:b/>
                <w:color w:val="C00000"/>
                <w:sz w:val="24"/>
                <w:szCs w:val="24"/>
              </w:rPr>
              <w:t>6</w:t>
            </w:r>
          </w:p>
        </w:tc>
        <w:tc>
          <w:tcPr>
            <w:tcW w:w="6672" w:type="dxa"/>
            <w:gridSpan w:val="4"/>
            <w:tcBorders>
              <w:top w:val="single" w:sz="4" w:space="0" w:color="auto"/>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sidRPr="00494F4D">
              <w:rPr>
                <w:rFonts w:ascii="Times New Roman" w:eastAsia="Calibri" w:hAnsi="Times New Roman"/>
                <w:b/>
                <w:color w:val="C00000"/>
                <w:sz w:val="24"/>
                <w:szCs w:val="24"/>
              </w:rPr>
              <w:t>Котельная МКДОУ Детский сад №11 Сказка»</w:t>
            </w:r>
            <w:r>
              <w:rPr>
                <w:rFonts w:ascii="Times New Roman" w:eastAsia="Calibri" w:hAnsi="Times New Roman"/>
                <w:b/>
                <w:color w:val="C00000"/>
                <w:sz w:val="24"/>
                <w:szCs w:val="24"/>
              </w:rPr>
              <w:t xml:space="preserve"> с. Варна</w:t>
            </w:r>
          </w:p>
        </w:tc>
      </w:tr>
      <w:tr w:rsidR="00C75F32" w:rsidRPr="00494F4D" w:rsidTr="007365E0">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C75F32" w:rsidRPr="00494F4D" w:rsidTr="007365E0">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0,166</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0,166</w:t>
            </w:r>
          </w:p>
        </w:tc>
      </w:tr>
      <w:tr w:rsidR="00C75F32" w:rsidRPr="00494F4D" w:rsidTr="007365E0">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0,166</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0,166</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0,166</w:t>
            </w:r>
          </w:p>
        </w:tc>
      </w:tr>
      <w:tr w:rsidR="00C75F32" w:rsidRPr="00494F4D" w:rsidTr="007365E0">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proofErr w:type="spellStart"/>
            <w:r>
              <w:rPr>
                <w:rFonts w:ascii="Times New Roman" w:eastAsia="Calibri" w:hAnsi="Times New Roman"/>
                <w:sz w:val="24"/>
                <w:szCs w:val="24"/>
              </w:rPr>
              <w:t>Тех</w:t>
            </w:r>
            <w:r w:rsidRPr="00494F4D">
              <w:rPr>
                <w:rFonts w:ascii="Times New Roman" w:eastAsia="Calibri" w:hAnsi="Times New Roman"/>
                <w:sz w:val="24"/>
                <w:szCs w:val="24"/>
              </w:rPr>
              <w:t>ограничения</w:t>
            </w:r>
            <w:proofErr w:type="spellEnd"/>
            <w:r w:rsidRPr="00494F4D">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w:t>
            </w:r>
          </w:p>
        </w:tc>
      </w:tr>
      <w:tr w:rsidR="00C75F32"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0,0045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0,0045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0,0045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0,0045</w:t>
            </w:r>
          </w:p>
        </w:tc>
      </w:tr>
      <w:tr w:rsidR="00C75F32" w:rsidRPr="00494F4D" w:rsidTr="007365E0">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0,16185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0,16185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0,16185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0,16185</w:t>
            </w:r>
          </w:p>
        </w:tc>
      </w:tr>
      <w:tr w:rsidR="00C75F32" w:rsidRPr="00494F4D" w:rsidTr="007365E0">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0,00153</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0,00153</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0,00153</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0,00153</w:t>
            </w:r>
          </w:p>
        </w:tc>
      </w:tr>
      <w:tr w:rsidR="00C75F32" w:rsidRPr="00494F4D" w:rsidTr="007365E0">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0,00</w:t>
            </w:r>
          </w:p>
        </w:tc>
      </w:tr>
      <w:tr w:rsidR="00C75F32"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0,121</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0,121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0,121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0,121</w:t>
            </w:r>
          </w:p>
        </w:tc>
      </w:tr>
      <w:tr w:rsidR="00C75F32" w:rsidRPr="00494F4D" w:rsidTr="007365E0">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0,1225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0,1225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0,1225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0,1225</w:t>
            </w:r>
          </w:p>
        </w:tc>
      </w:tr>
      <w:tr w:rsidR="00C75F32" w:rsidRPr="00494F4D" w:rsidTr="007365E0">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0,0485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0,0485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0,0485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0,0485</w:t>
            </w:r>
          </w:p>
        </w:tc>
      </w:tr>
      <w:tr w:rsidR="00C75F32" w:rsidRPr="00494F4D" w:rsidTr="007365E0">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lastRenderedPageBreak/>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25,24</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25,24</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25,24</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25,24</w:t>
            </w:r>
          </w:p>
        </w:tc>
      </w:tr>
      <w:tr w:rsidR="00C75F32" w:rsidRPr="00494F4D" w:rsidTr="007365E0">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0,03935</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0,03935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0,03935</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0,03935</w:t>
            </w:r>
          </w:p>
        </w:tc>
      </w:tr>
      <w:tr w:rsidR="00C75F32" w:rsidRPr="00494F4D" w:rsidTr="007365E0">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w:t>
            </w:r>
            <w:proofErr w:type="gramStart"/>
            <w:r w:rsidRPr="00494F4D">
              <w:rPr>
                <w:rFonts w:ascii="Times New Roman" w:eastAsia="Calibri" w:hAnsi="Times New Roman"/>
                <w:sz w:val="24"/>
                <w:szCs w:val="24"/>
              </w:rPr>
              <w:t xml:space="preserve"> (+)/ </w:t>
            </w:r>
            <w:proofErr w:type="gramEnd"/>
            <w:r w:rsidRPr="00494F4D">
              <w:rPr>
                <w:rFonts w:ascii="Times New Roman" w:eastAsia="Calibri" w:hAnsi="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24,31</w:t>
            </w:r>
          </w:p>
        </w:tc>
        <w:tc>
          <w:tcPr>
            <w:tcW w:w="1560"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24,31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24,31</w:t>
            </w:r>
          </w:p>
        </w:tc>
        <w:tc>
          <w:tcPr>
            <w:tcW w:w="1701"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rPr>
            </w:pPr>
            <w:r w:rsidRPr="00494F4D">
              <w:rPr>
                <w:rFonts w:ascii="Times New Roman" w:eastAsia="Calibri" w:hAnsi="Times New Roman"/>
              </w:rPr>
              <w:t>24,31</w:t>
            </w:r>
          </w:p>
        </w:tc>
      </w:tr>
      <w:tr w:rsidR="00C75F32" w:rsidRPr="00494F4D" w:rsidTr="00BC6DB1">
        <w:trPr>
          <w:trHeight w:val="300"/>
        </w:trPr>
        <w:tc>
          <w:tcPr>
            <w:tcW w:w="7512" w:type="dxa"/>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Pr>
                <w:rFonts w:ascii="Times New Roman" w:eastAsia="Calibri" w:hAnsi="Times New Roman"/>
                <w:b/>
                <w:color w:val="C00000"/>
                <w:sz w:val="24"/>
                <w:szCs w:val="24"/>
              </w:rPr>
              <w:t>7</w:t>
            </w:r>
          </w:p>
        </w:tc>
        <w:tc>
          <w:tcPr>
            <w:tcW w:w="6672" w:type="dxa"/>
            <w:gridSpan w:val="4"/>
            <w:tcBorders>
              <w:top w:val="single" w:sz="4" w:space="0" w:color="auto"/>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Pr>
                <w:rFonts w:ascii="Times New Roman" w:eastAsia="Calibri" w:hAnsi="Times New Roman"/>
                <w:b/>
                <w:color w:val="C00000"/>
                <w:sz w:val="24"/>
                <w:szCs w:val="24"/>
              </w:rPr>
              <w:t>КБМА - 900</w:t>
            </w:r>
            <w:r w:rsidRPr="00494F4D">
              <w:rPr>
                <w:rFonts w:ascii="Times New Roman" w:eastAsia="Calibri" w:hAnsi="Times New Roman"/>
                <w:b/>
                <w:color w:val="C00000"/>
                <w:sz w:val="24"/>
                <w:szCs w:val="24"/>
              </w:rPr>
              <w:t xml:space="preserve"> </w:t>
            </w:r>
            <w:r>
              <w:rPr>
                <w:rFonts w:ascii="Times New Roman" w:eastAsia="Calibri" w:hAnsi="Times New Roman"/>
                <w:b/>
                <w:color w:val="C00000"/>
                <w:sz w:val="24"/>
                <w:szCs w:val="24"/>
              </w:rPr>
              <w:t xml:space="preserve">с. </w:t>
            </w:r>
            <w:proofErr w:type="spellStart"/>
            <w:r>
              <w:rPr>
                <w:rFonts w:ascii="Times New Roman" w:eastAsia="Calibri" w:hAnsi="Times New Roman"/>
                <w:b/>
                <w:color w:val="C00000"/>
                <w:sz w:val="24"/>
                <w:szCs w:val="24"/>
              </w:rPr>
              <w:t>Бородиновка</w:t>
            </w:r>
            <w:proofErr w:type="spellEnd"/>
            <w:r>
              <w:rPr>
                <w:rFonts w:ascii="Times New Roman" w:eastAsia="Calibri" w:hAnsi="Times New Roman"/>
                <w:b/>
                <w:color w:val="C00000"/>
                <w:sz w:val="24"/>
                <w:szCs w:val="24"/>
              </w:rPr>
              <w:t xml:space="preserve"> </w:t>
            </w:r>
          </w:p>
        </w:tc>
      </w:tr>
      <w:tr w:rsidR="00C75F32" w:rsidRPr="00494F4D" w:rsidTr="00BC6DB1">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C75F32" w:rsidRPr="00494F4D" w:rsidTr="00C75F32">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2,58</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0,774</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0,774</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0,774</w:t>
            </w:r>
          </w:p>
        </w:tc>
      </w:tr>
      <w:tr w:rsidR="00C75F32" w:rsidRPr="00494F4D" w:rsidTr="00C75F32">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2,58</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0,774</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0,774</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0,774</w:t>
            </w:r>
          </w:p>
        </w:tc>
      </w:tr>
      <w:tr w:rsidR="00C75F32" w:rsidRPr="00494F4D" w:rsidTr="00C75F32">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proofErr w:type="spellStart"/>
            <w:r>
              <w:rPr>
                <w:rFonts w:ascii="Times New Roman" w:eastAsia="Calibri" w:hAnsi="Times New Roman"/>
                <w:sz w:val="24"/>
                <w:szCs w:val="24"/>
              </w:rPr>
              <w:t>Тех</w:t>
            </w:r>
            <w:r w:rsidRPr="00494F4D">
              <w:rPr>
                <w:rFonts w:ascii="Times New Roman" w:eastAsia="Calibri" w:hAnsi="Times New Roman"/>
                <w:sz w:val="24"/>
                <w:szCs w:val="24"/>
              </w:rPr>
              <w:t>ограничения</w:t>
            </w:r>
            <w:proofErr w:type="spellEnd"/>
            <w:r w:rsidRPr="00494F4D">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sz w:val="24"/>
                <w:szCs w:val="24"/>
              </w:rPr>
              <w:t>0,00</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sz w:val="24"/>
                <w:szCs w:val="24"/>
              </w:rPr>
              <w:t>0,00</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sz w:val="24"/>
                <w:szCs w:val="24"/>
              </w:rPr>
              <w:t>0,00</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sz w:val="24"/>
                <w:szCs w:val="24"/>
              </w:rPr>
              <w:t>0,00</w:t>
            </w:r>
          </w:p>
        </w:tc>
      </w:tr>
      <w:tr w:rsidR="00C75F32" w:rsidRPr="00494F4D" w:rsidTr="00C75F32">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0,1204</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0,01488</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0,01488</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0,01488</w:t>
            </w:r>
          </w:p>
        </w:tc>
      </w:tr>
      <w:tr w:rsidR="00C75F32" w:rsidRPr="00494F4D" w:rsidTr="00C75F32">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2,5155</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0,759</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0,759</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0,759</w:t>
            </w:r>
          </w:p>
        </w:tc>
      </w:tr>
      <w:tr w:rsidR="00C75F32" w:rsidRPr="00494F4D" w:rsidTr="00C75F32">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0,07225</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0,0289</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0,0289</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0,0289</w:t>
            </w:r>
          </w:p>
        </w:tc>
      </w:tr>
      <w:tr w:rsidR="00C75F32" w:rsidRPr="00494F4D" w:rsidTr="00C75F32">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sidRPr="00494F4D">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sidRPr="00494F4D">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sidRPr="00494F4D">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sidRPr="00494F4D">
              <w:rPr>
                <w:rFonts w:ascii="Times New Roman" w:eastAsia="Calibri" w:hAnsi="Times New Roman"/>
              </w:rPr>
              <w:t>0,00</w:t>
            </w:r>
          </w:p>
        </w:tc>
      </w:tr>
      <w:tr w:rsidR="00C75F32" w:rsidRPr="00494F4D" w:rsidTr="00C75F32">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0,587525</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0,503</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0,503</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0,503</w:t>
            </w:r>
          </w:p>
        </w:tc>
      </w:tr>
      <w:tr w:rsidR="00C75F32" w:rsidRPr="00494F4D" w:rsidTr="00C75F32">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highlight w:val="yellow"/>
              </w:rPr>
            </w:pPr>
            <w:r>
              <w:rPr>
                <w:rFonts w:ascii="Times New Roman" w:hAnsi="Times New Roman" w:cs="Times New Roman"/>
              </w:rPr>
              <w:t>1,928</w:t>
            </w:r>
          </w:p>
        </w:tc>
        <w:tc>
          <w:tcPr>
            <w:tcW w:w="156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highlight w:val="yellow"/>
              </w:rPr>
            </w:pPr>
            <w:r>
              <w:rPr>
                <w:rFonts w:ascii="Times New Roman" w:hAnsi="Times New Roman" w:cs="Times New Roman"/>
              </w:rPr>
              <w:t>0,5319</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highlight w:val="yellow"/>
              </w:rPr>
            </w:pPr>
            <w:r>
              <w:rPr>
                <w:rFonts w:ascii="Times New Roman" w:hAnsi="Times New Roman" w:cs="Times New Roman"/>
              </w:rPr>
              <w:t>0,5319</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highlight w:val="yellow"/>
              </w:rPr>
            </w:pPr>
            <w:r>
              <w:rPr>
                <w:rFonts w:ascii="Times New Roman" w:hAnsi="Times New Roman" w:cs="Times New Roman"/>
              </w:rPr>
              <w:t>0,5319</w:t>
            </w:r>
          </w:p>
        </w:tc>
      </w:tr>
      <w:tr w:rsidR="00C75F32" w:rsidRPr="00494F4D" w:rsidTr="00C75F32">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1,856</w:t>
            </w:r>
          </w:p>
        </w:tc>
        <w:tc>
          <w:tcPr>
            <w:tcW w:w="1560"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0,256</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0,256</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0,256</w:t>
            </w:r>
          </w:p>
        </w:tc>
      </w:tr>
      <w:tr w:rsidR="00C75F32" w:rsidRPr="00494F4D" w:rsidTr="00C75F32">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 xml:space="preserve">78,91 </w:t>
            </w:r>
          </w:p>
        </w:tc>
        <w:tc>
          <w:tcPr>
            <w:tcW w:w="1560"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33,73</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33,73</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33,73</w:t>
            </w:r>
          </w:p>
        </w:tc>
      </w:tr>
      <w:tr w:rsidR="00C75F32" w:rsidRPr="00494F4D" w:rsidTr="00C75F32">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2,58</w:t>
            </w:r>
          </w:p>
        </w:tc>
        <w:tc>
          <w:tcPr>
            <w:tcW w:w="1560"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0,2271</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0,2271</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0,2271</w:t>
            </w:r>
          </w:p>
        </w:tc>
      </w:tr>
      <w:tr w:rsidR="00C75F32" w:rsidRPr="00494F4D" w:rsidTr="00C75F32">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w:t>
            </w:r>
            <w:proofErr w:type="gramStart"/>
            <w:r w:rsidRPr="00494F4D">
              <w:rPr>
                <w:rFonts w:ascii="Times New Roman" w:eastAsia="Calibri" w:hAnsi="Times New Roman"/>
                <w:sz w:val="24"/>
                <w:szCs w:val="24"/>
              </w:rPr>
              <w:t xml:space="preserve"> (+)/ </w:t>
            </w:r>
            <w:proofErr w:type="gramEnd"/>
            <w:r w:rsidRPr="00494F4D">
              <w:rPr>
                <w:rFonts w:ascii="Times New Roman" w:eastAsia="Calibri" w:hAnsi="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C75F32" w:rsidRDefault="00C75F32" w:rsidP="00C75F32">
            <w:pPr>
              <w:spacing w:line="276" w:lineRule="auto"/>
              <w:rPr>
                <w:rFonts w:ascii="Times New Roman" w:hAnsi="Times New Roman" w:cs="Times New Roman"/>
              </w:rPr>
            </w:pPr>
            <w:r>
              <w:rPr>
                <w:rFonts w:ascii="Times New Roman" w:hAnsi="Times New Roman" w:cs="Times New Roman"/>
              </w:rPr>
              <w:t xml:space="preserve">75,95     </w:t>
            </w:r>
          </w:p>
        </w:tc>
        <w:tc>
          <w:tcPr>
            <w:tcW w:w="1560"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29,92</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29,92</w:t>
            </w:r>
          </w:p>
        </w:tc>
        <w:tc>
          <w:tcPr>
            <w:tcW w:w="1701" w:type="dxa"/>
            <w:tcBorders>
              <w:top w:val="nil"/>
              <w:left w:val="nil"/>
              <w:bottom w:val="single" w:sz="4" w:space="0" w:color="auto"/>
              <w:right w:val="single" w:sz="4" w:space="0" w:color="auto"/>
            </w:tcBorders>
            <w:vAlign w:val="center"/>
          </w:tcPr>
          <w:p w:rsidR="00C75F32" w:rsidRDefault="00C75F32" w:rsidP="00C75F32">
            <w:pPr>
              <w:spacing w:line="276" w:lineRule="auto"/>
              <w:rPr>
                <w:rFonts w:ascii="Times New Roman" w:hAnsi="Times New Roman" w:cs="Times New Roman"/>
              </w:rPr>
            </w:pPr>
            <w:r>
              <w:rPr>
                <w:rFonts w:ascii="Times New Roman" w:hAnsi="Times New Roman" w:cs="Times New Roman"/>
              </w:rPr>
              <w:t>29,92</w:t>
            </w:r>
          </w:p>
        </w:tc>
      </w:tr>
      <w:tr w:rsidR="00C75F32" w:rsidRPr="00494F4D" w:rsidTr="00BC6DB1">
        <w:trPr>
          <w:trHeight w:val="300"/>
        </w:trPr>
        <w:tc>
          <w:tcPr>
            <w:tcW w:w="7512" w:type="dxa"/>
            <w:tcBorders>
              <w:top w:val="nil"/>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color w:val="C00000"/>
                <w:sz w:val="24"/>
                <w:szCs w:val="24"/>
              </w:rPr>
            </w:pPr>
            <w:r>
              <w:rPr>
                <w:rFonts w:ascii="Times New Roman" w:eastAsia="Calibri" w:hAnsi="Times New Roman"/>
                <w:b/>
                <w:color w:val="C00000"/>
                <w:sz w:val="24"/>
                <w:szCs w:val="24"/>
              </w:rPr>
              <w:t>8</w:t>
            </w:r>
          </w:p>
        </w:tc>
        <w:tc>
          <w:tcPr>
            <w:tcW w:w="6672" w:type="dxa"/>
            <w:gridSpan w:val="4"/>
            <w:tcBorders>
              <w:top w:val="single" w:sz="4" w:space="0" w:color="auto"/>
              <w:left w:val="nil"/>
              <w:bottom w:val="single" w:sz="4" w:space="0" w:color="auto"/>
              <w:right w:val="single" w:sz="4" w:space="0" w:color="auto"/>
            </w:tcBorders>
            <w:vAlign w:val="center"/>
            <w:hideMark/>
          </w:tcPr>
          <w:p w:rsidR="00C75F32" w:rsidRPr="00494F4D" w:rsidRDefault="00F43F17" w:rsidP="00C75F32">
            <w:pPr>
              <w:spacing w:line="276" w:lineRule="auto"/>
              <w:rPr>
                <w:rFonts w:ascii="Times New Roman" w:eastAsia="Calibri" w:hAnsi="Times New Roman"/>
                <w:b/>
                <w:color w:val="C00000"/>
                <w:sz w:val="24"/>
                <w:szCs w:val="24"/>
              </w:rPr>
            </w:pPr>
            <w:r>
              <w:rPr>
                <w:rFonts w:ascii="Times New Roman" w:eastAsia="Calibri" w:hAnsi="Times New Roman"/>
                <w:b/>
                <w:color w:val="C00000"/>
                <w:sz w:val="24"/>
                <w:szCs w:val="24"/>
              </w:rPr>
              <w:t>КБМА-1500</w:t>
            </w:r>
            <w:r w:rsidR="00C75F32" w:rsidRPr="00494F4D">
              <w:rPr>
                <w:rFonts w:ascii="Times New Roman" w:eastAsia="Calibri" w:hAnsi="Times New Roman"/>
                <w:b/>
                <w:color w:val="C00000"/>
                <w:sz w:val="24"/>
                <w:szCs w:val="24"/>
              </w:rPr>
              <w:t xml:space="preserve"> </w:t>
            </w:r>
            <w:r w:rsidR="00C75F32">
              <w:rPr>
                <w:rFonts w:ascii="Times New Roman" w:eastAsia="Calibri" w:hAnsi="Times New Roman"/>
                <w:b/>
                <w:color w:val="C00000"/>
                <w:sz w:val="24"/>
                <w:szCs w:val="24"/>
              </w:rPr>
              <w:t xml:space="preserve">п. Новый Урал </w:t>
            </w:r>
          </w:p>
        </w:tc>
      </w:tr>
      <w:tr w:rsidR="00C75F32" w:rsidRPr="00494F4D" w:rsidTr="00BC6DB1">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C75F32" w:rsidRPr="00494F4D" w:rsidRDefault="00C75F32" w:rsidP="00C75F32">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F43F17" w:rsidRPr="00494F4D" w:rsidTr="00F43F17">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6,02</w:t>
            </w:r>
          </w:p>
        </w:tc>
        <w:tc>
          <w:tcPr>
            <w:tcW w:w="156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1,29</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1,29</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1,29</w:t>
            </w:r>
          </w:p>
        </w:tc>
      </w:tr>
      <w:tr w:rsidR="00F43F17" w:rsidRPr="00494F4D" w:rsidTr="00F43F17">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6,02</w:t>
            </w:r>
          </w:p>
        </w:tc>
        <w:tc>
          <w:tcPr>
            <w:tcW w:w="156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1,29</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1,29</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1,29</w:t>
            </w:r>
          </w:p>
        </w:tc>
      </w:tr>
      <w:tr w:rsidR="00F43F17" w:rsidRPr="00494F4D" w:rsidTr="00F43F17">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proofErr w:type="spellStart"/>
            <w:r>
              <w:rPr>
                <w:rFonts w:ascii="Times New Roman" w:eastAsia="Calibri" w:hAnsi="Times New Roman"/>
                <w:sz w:val="24"/>
                <w:szCs w:val="24"/>
              </w:rPr>
              <w:t>Тех</w:t>
            </w:r>
            <w:r w:rsidRPr="00494F4D">
              <w:rPr>
                <w:rFonts w:ascii="Times New Roman" w:eastAsia="Calibri" w:hAnsi="Times New Roman"/>
                <w:sz w:val="24"/>
                <w:szCs w:val="24"/>
              </w:rPr>
              <w:t>ограничения</w:t>
            </w:r>
            <w:proofErr w:type="spellEnd"/>
            <w:r w:rsidRPr="00494F4D">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sz w:val="24"/>
                <w:szCs w:val="24"/>
              </w:rPr>
              <w:t>0,00</w:t>
            </w:r>
          </w:p>
        </w:tc>
        <w:tc>
          <w:tcPr>
            <w:tcW w:w="156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sz w:val="24"/>
                <w:szCs w:val="24"/>
              </w:rPr>
              <w:t>0,00</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sz w:val="24"/>
                <w:szCs w:val="24"/>
              </w:rPr>
              <w:t>0,00</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sz w:val="24"/>
                <w:szCs w:val="24"/>
              </w:rPr>
              <w:t>0,00</w:t>
            </w:r>
          </w:p>
        </w:tc>
      </w:tr>
      <w:tr w:rsidR="00F43F17" w:rsidRPr="00494F4D" w:rsidTr="00F43F17">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0,1</w:t>
            </w:r>
            <w:r w:rsidR="003822F6">
              <w:rPr>
                <w:rFonts w:ascii="Times New Roman" w:hAnsi="Times New Roman" w:cs="Times New Roman"/>
              </w:rPr>
              <w:t>505</w:t>
            </w:r>
          </w:p>
        </w:tc>
        <w:tc>
          <w:tcPr>
            <w:tcW w:w="156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0,03225</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0,03225</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0,03225</w:t>
            </w:r>
          </w:p>
        </w:tc>
      </w:tr>
      <w:tr w:rsidR="00F43F17" w:rsidRPr="00494F4D" w:rsidTr="00F43F17">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5,8</w:t>
            </w:r>
            <w:r w:rsidR="003822F6">
              <w:rPr>
                <w:rFonts w:ascii="Times New Roman" w:hAnsi="Times New Roman" w:cs="Times New Roman"/>
              </w:rPr>
              <w:t>695</w:t>
            </w:r>
          </w:p>
        </w:tc>
        <w:tc>
          <w:tcPr>
            <w:tcW w:w="156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1,258</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1,258</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1,258</w:t>
            </w:r>
          </w:p>
        </w:tc>
      </w:tr>
      <w:tr w:rsidR="00F43F17" w:rsidRPr="00494F4D" w:rsidTr="00F43F17">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0,1940</w:t>
            </w:r>
          </w:p>
        </w:tc>
        <w:tc>
          <w:tcPr>
            <w:tcW w:w="156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0,15</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0,15</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0,15</w:t>
            </w:r>
          </w:p>
        </w:tc>
      </w:tr>
      <w:tr w:rsidR="00F43F17" w:rsidRPr="00494F4D" w:rsidTr="00F43F17">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sidRPr="00494F4D">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sidRPr="00494F4D">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sidRPr="00494F4D">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sidRPr="00494F4D">
              <w:rPr>
                <w:rFonts w:ascii="Times New Roman" w:eastAsia="Calibri" w:hAnsi="Times New Roman"/>
              </w:rPr>
              <w:t>0,00</w:t>
            </w:r>
          </w:p>
        </w:tc>
      </w:tr>
      <w:tr w:rsidR="00F43F17" w:rsidRPr="00494F4D" w:rsidTr="00F43F17">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rPr>
            </w:pPr>
            <w:r>
              <w:rPr>
                <w:rFonts w:ascii="Times New Roman" w:hAnsi="Times New Roman" w:cs="Times New Roman"/>
              </w:rPr>
              <w:t>1,0969</w:t>
            </w:r>
          </w:p>
        </w:tc>
        <w:tc>
          <w:tcPr>
            <w:tcW w:w="1560"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0,881</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0,881</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0,881</w:t>
            </w:r>
          </w:p>
        </w:tc>
      </w:tr>
      <w:tr w:rsidR="00F43F17" w:rsidRPr="00494F4D" w:rsidTr="00F43F17">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F43F17" w:rsidP="00F43F17">
            <w:pPr>
              <w:spacing w:line="276" w:lineRule="auto"/>
              <w:rPr>
                <w:rFonts w:ascii="Times New Roman" w:hAnsi="Times New Roman" w:cs="Times New Roman"/>
                <w:highlight w:val="yellow"/>
              </w:rPr>
            </w:pPr>
            <w:r>
              <w:rPr>
                <w:rFonts w:ascii="Times New Roman" w:hAnsi="Times New Roman" w:cs="Times New Roman"/>
              </w:rPr>
              <w:t>4,9967</w:t>
            </w:r>
          </w:p>
        </w:tc>
        <w:tc>
          <w:tcPr>
            <w:tcW w:w="1560" w:type="dxa"/>
            <w:tcBorders>
              <w:top w:val="nil"/>
              <w:left w:val="nil"/>
              <w:bottom w:val="single" w:sz="4" w:space="0" w:color="auto"/>
              <w:right w:val="single" w:sz="4" w:space="0" w:color="auto"/>
            </w:tcBorders>
            <w:vAlign w:val="center"/>
          </w:tcPr>
          <w:p w:rsidR="00F43F17" w:rsidRPr="00F43F17" w:rsidRDefault="00F43F17" w:rsidP="00F43F17">
            <w:pPr>
              <w:spacing w:line="276" w:lineRule="auto"/>
              <w:rPr>
                <w:rFonts w:ascii="Times New Roman" w:hAnsi="Times New Roman" w:cs="Times New Roman"/>
              </w:rPr>
            </w:pPr>
            <w:r w:rsidRPr="00F43F17">
              <w:rPr>
                <w:rFonts w:ascii="Times New Roman" w:hAnsi="Times New Roman" w:cs="Times New Roman"/>
              </w:rPr>
              <w:t>1,031</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highlight w:val="yellow"/>
              </w:rPr>
            </w:pPr>
            <w:r w:rsidRPr="00F43F17">
              <w:rPr>
                <w:rFonts w:ascii="Times New Roman" w:hAnsi="Times New Roman" w:cs="Times New Roman"/>
              </w:rPr>
              <w:t>1,031</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highlight w:val="yellow"/>
              </w:rPr>
            </w:pPr>
            <w:r w:rsidRPr="00F43F17">
              <w:rPr>
                <w:rFonts w:ascii="Times New Roman" w:hAnsi="Times New Roman" w:cs="Times New Roman"/>
              </w:rPr>
              <w:t>1,031</w:t>
            </w:r>
          </w:p>
        </w:tc>
      </w:tr>
      <w:tr w:rsidR="00F43F17" w:rsidRPr="00494F4D" w:rsidTr="00F43F17">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3E6728" w:rsidP="00F43F17">
            <w:pPr>
              <w:spacing w:line="276" w:lineRule="auto"/>
              <w:rPr>
                <w:rFonts w:ascii="Times New Roman" w:hAnsi="Times New Roman" w:cs="Times New Roman"/>
              </w:rPr>
            </w:pPr>
            <w:r>
              <w:rPr>
                <w:rFonts w:ascii="Times New Roman" w:hAnsi="Times New Roman" w:cs="Times New Roman"/>
              </w:rPr>
              <w:t>4,7726</w:t>
            </w:r>
          </w:p>
        </w:tc>
        <w:tc>
          <w:tcPr>
            <w:tcW w:w="1560" w:type="dxa"/>
            <w:tcBorders>
              <w:top w:val="nil"/>
              <w:left w:val="nil"/>
              <w:bottom w:val="single" w:sz="4" w:space="0" w:color="auto"/>
              <w:right w:val="single" w:sz="4" w:space="0" w:color="auto"/>
            </w:tcBorders>
            <w:vAlign w:val="center"/>
          </w:tcPr>
          <w:p w:rsidR="00F43F17" w:rsidRPr="00F43F17" w:rsidRDefault="00F43F17" w:rsidP="00F43F17">
            <w:pPr>
              <w:spacing w:line="276" w:lineRule="auto"/>
              <w:rPr>
                <w:rFonts w:ascii="Times New Roman" w:hAnsi="Times New Roman" w:cs="Times New Roman"/>
              </w:rPr>
            </w:pPr>
            <w:r>
              <w:rPr>
                <w:rFonts w:ascii="Times New Roman" w:hAnsi="Times New Roman" w:cs="Times New Roman"/>
              </w:rPr>
              <w:t>0,377</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0,377</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0,377</w:t>
            </w:r>
          </w:p>
        </w:tc>
      </w:tr>
      <w:tr w:rsidR="00F43F17" w:rsidRPr="00494F4D" w:rsidTr="00F43F17">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Default="003E6728" w:rsidP="00F43F17">
            <w:pPr>
              <w:spacing w:line="276" w:lineRule="auto"/>
              <w:rPr>
                <w:rFonts w:ascii="Times New Roman" w:hAnsi="Times New Roman" w:cs="Times New Roman"/>
              </w:rPr>
            </w:pPr>
            <w:r>
              <w:rPr>
                <w:rFonts w:ascii="Times New Roman" w:hAnsi="Times New Roman" w:cs="Times New Roman"/>
              </w:rPr>
              <w:t>81,31</w:t>
            </w:r>
          </w:p>
        </w:tc>
        <w:tc>
          <w:tcPr>
            <w:tcW w:w="1560" w:type="dxa"/>
            <w:tcBorders>
              <w:top w:val="nil"/>
              <w:left w:val="nil"/>
              <w:bottom w:val="single" w:sz="4" w:space="0" w:color="auto"/>
              <w:right w:val="single" w:sz="4" w:space="0" w:color="auto"/>
            </w:tcBorders>
            <w:vAlign w:val="center"/>
          </w:tcPr>
          <w:p w:rsidR="00F43F17" w:rsidRPr="00F43F17" w:rsidRDefault="00F43F17" w:rsidP="00F43F17">
            <w:pPr>
              <w:spacing w:line="276" w:lineRule="auto"/>
              <w:rPr>
                <w:rFonts w:ascii="Times New Roman" w:hAnsi="Times New Roman" w:cs="Times New Roman"/>
              </w:rPr>
            </w:pPr>
            <w:r>
              <w:rPr>
                <w:rFonts w:ascii="Times New Roman" w:hAnsi="Times New Roman" w:cs="Times New Roman"/>
              </w:rPr>
              <w:t>29,97</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29,97</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29,97</w:t>
            </w:r>
          </w:p>
        </w:tc>
      </w:tr>
      <w:tr w:rsidR="00F43F17" w:rsidRPr="00494F4D" w:rsidTr="00F43F17">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lastRenderedPageBreak/>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Default="003E6728" w:rsidP="00F43F17">
            <w:pPr>
              <w:spacing w:line="276" w:lineRule="auto"/>
              <w:rPr>
                <w:rFonts w:ascii="Times New Roman" w:hAnsi="Times New Roman" w:cs="Times New Roman"/>
              </w:rPr>
            </w:pPr>
            <w:r>
              <w:rPr>
                <w:rFonts w:ascii="Times New Roman" w:hAnsi="Times New Roman" w:cs="Times New Roman"/>
              </w:rPr>
              <w:t>0,8728</w:t>
            </w:r>
          </w:p>
        </w:tc>
        <w:tc>
          <w:tcPr>
            <w:tcW w:w="1560" w:type="dxa"/>
            <w:tcBorders>
              <w:top w:val="nil"/>
              <w:left w:val="nil"/>
              <w:bottom w:val="single" w:sz="4" w:space="0" w:color="auto"/>
              <w:right w:val="single" w:sz="4" w:space="0" w:color="auto"/>
            </w:tcBorders>
            <w:vAlign w:val="center"/>
          </w:tcPr>
          <w:p w:rsidR="00F43F17" w:rsidRPr="00F43F17" w:rsidRDefault="00F43F17" w:rsidP="00F43F17">
            <w:pPr>
              <w:spacing w:line="276" w:lineRule="auto"/>
              <w:rPr>
                <w:rFonts w:ascii="Times New Roman" w:hAnsi="Times New Roman" w:cs="Times New Roman"/>
              </w:rPr>
            </w:pPr>
            <w:r>
              <w:rPr>
                <w:rFonts w:ascii="Times New Roman" w:hAnsi="Times New Roman" w:cs="Times New Roman"/>
              </w:rPr>
              <w:t>0,227</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0,227</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0,227</w:t>
            </w:r>
          </w:p>
        </w:tc>
      </w:tr>
      <w:tr w:rsidR="00F43F17" w:rsidRPr="00494F4D" w:rsidTr="00F43F17">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left"/>
              <w:rPr>
                <w:rFonts w:ascii="Times New Roman" w:eastAsia="Calibri" w:hAnsi="Times New Roman"/>
                <w:sz w:val="24"/>
                <w:szCs w:val="24"/>
              </w:rPr>
            </w:pPr>
            <w:r w:rsidRPr="00494F4D">
              <w:rPr>
                <w:rFonts w:ascii="Times New Roman" w:eastAsia="Calibri" w:hAnsi="Times New Roman"/>
                <w:sz w:val="24"/>
                <w:szCs w:val="24"/>
              </w:rPr>
              <w:t>Доля резерва</w:t>
            </w:r>
            <w:proofErr w:type="gramStart"/>
            <w:r w:rsidRPr="00494F4D">
              <w:rPr>
                <w:rFonts w:ascii="Times New Roman" w:eastAsia="Calibri" w:hAnsi="Times New Roman"/>
                <w:sz w:val="24"/>
                <w:szCs w:val="24"/>
              </w:rPr>
              <w:t xml:space="preserve"> (+)/ </w:t>
            </w:r>
            <w:proofErr w:type="gramEnd"/>
            <w:r w:rsidRPr="00494F4D">
              <w:rPr>
                <w:rFonts w:ascii="Times New Roman" w:eastAsia="Calibri" w:hAnsi="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sz w:val="24"/>
                <w:szCs w:val="24"/>
              </w:rPr>
            </w:pPr>
            <w:r w:rsidRPr="00494F4D">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Default="003E6728" w:rsidP="00F43F17">
            <w:pPr>
              <w:spacing w:line="276" w:lineRule="auto"/>
              <w:rPr>
                <w:rFonts w:ascii="Times New Roman" w:hAnsi="Times New Roman" w:cs="Times New Roman"/>
              </w:rPr>
            </w:pPr>
            <w:r>
              <w:rPr>
                <w:rFonts w:ascii="Times New Roman" w:hAnsi="Times New Roman" w:cs="Times New Roman"/>
              </w:rPr>
              <w:t>14,87</w:t>
            </w:r>
          </w:p>
        </w:tc>
        <w:tc>
          <w:tcPr>
            <w:tcW w:w="1560" w:type="dxa"/>
            <w:tcBorders>
              <w:top w:val="nil"/>
              <w:left w:val="nil"/>
              <w:bottom w:val="single" w:sz="4" w:space="0" w:color="auto"/>
              <w:right w:val="single" w:sz="4" w:space="0" w:color="auto"/>
            </w:tcBorders>
            <w:vAlign w:val="center"/>
          </w:tcPr>
          <w:p w:rsidR="00F43F17" w:rsidRPr="00F43F17" w:rsidRDefault="00F43F17" w:rsidP="00F43F17">
            <w:pPr>
              <w:spacing w:line="276" w:lineRule="auto"/>
              <w:rPr>
                <w:rFonts w:ascii="Times New Roman" w:hAnsi="Times New Roman" w:cs="Times New Roman"/>
              </w:rPr>
            </w:pPr>
            <w:r>
              <w:rPr>
                <w:rFonts w:ascii="Times New Roman" w:hAnsi="Times New Roman" w:cs="Times New Roman"/>
              </w:rPr>
              <w:t>18,05</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18,05</w:t>
            </w:r>
          </w:p>
        </w:tc>
        <w:tc>
          <w:tcPr>
            <w:tcW w:w="1701" w:type="dxa"/>
            <w:tcBorders>
              <w:top w:val="nil"/>
              <w:left w:val="nil"/>
              <w:bottom w:val="single" w:sz="4" w:space="0" w:color="auto"/>
              <w:right w:val="single" w:sz="4" w:space="0" w:color="auto"/>
            </w:tcBorders>
            <w:vAlign w:val="center"/>
          </w:tcPr>
          <w:p w:rsidR="00F43F17" w:rsidRDefault="00F43F17" w:rsidP="00F43F17">
            <w:pPr>
              <w:spacing w:line="276" w:lineRule="auto"/>
              <w:rPr>
                <w:rFonts w:ascii="Times New Roman" w:hAnsi="Times New Roman" w:cs="Times New Roman"/>
              </w:rPr>
            </w:pPr>
            <w:r>
              <w:rPr>
                <w:rFonts w:ascii="Times New Roman" w:hAnsi="Times New Roman" w:cs="Times New Roman"/>
              </w:rPr>
              <w:t>18,05</w:t>
            </w:r>
          </w:p>
        </w:tc>
      </w:tr>
      <w:tr w:rsidR="00F43F17" w:rsidRPr="00494F4D" w:rsidTr="00BC6DB1">
        <w:trPr>
          <w:trHeight w:val="300"/>
        </w:trPr>
        <w:tc>
          <w:tcPr>
            <w:tcW w:w="7512" w:type="dxa"/>
            <w:tcBorders>
              <w:top w:val="nil"/>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jc w:val="right"/>
              <w:rPr>
                <w:rFonts w:ascii="Times New Roman" w:eastAsia="Calibri" w:hAnsi="Times New Roman"/>
                <w:b/>
                <w:color w:val="C00000"/>
                <w:sz w:val="24"/>
                <w:szCs w:val="24"/>
              </w:rPr>
            </w:pPr>
            <w:r w:rsidRPr="00494F4D">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b/>
                <w:color w:val="C00000"/>
                <w:sz w:val="24"/>
                <w:szCs w:val="24"/>
              </w:rPr>
            </w:pPr>
            <w:r>
              <w:rPr>
                <w:rFonts w:ascii="Times New Roman" w:eastAsia="Calibri" w:hAnsi="Times New Roman"/>
                <w:b/>
                <w:color w:val="C00000"/>
                <w:sz w:val="24"/>
                <w:szCs w:val="24"/>
              </w:rPr>
              <w:t>9</w:t>
            </w:r>
          </w:p>
        </w:tc>
        <w:tc>
          <w:tcPr>
            <w:tcW w:w="6672" w:type="dxa"/>
            <w:gridSpan w:val="4"/>
            <w:tcBorders>
              <w:top w:val="single" w:sz="4" w:space="0" w:color="auto"/>
              <w:left w:val="nil"/>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b/>
                <w:color w:val="C00000"/>
                <w:sz w:val="24"/>
                <w:szCs w:val="24"/>
              </w:rPr>
            </w:pPr>
            <w:r>
              <w:rPr>
                <w:rFonts w:ascii="Times New Roman" w:eastAsia="Calibri" w:hAnsi="Times New Roman"/>
                <w:b/>
                <w:color w:val="C00000"/>
                <w:sz w:val="24"/>
                <w:szCs w:val="24"/>
              </w:rPr>
              <w:t>ТКУ «Школа» п. Красный Октябрь</w:t>
            </w:r>
          </w:p>
        </w:tc>
      </w:tr>
      <w:tr w:rsidR="00F43F17" w:rsidRPr="00494F4D" w:rsidTr="00BC6DB1">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F43F17" w:rsidRPr="00494F4D" w:rsidRDefault="00F43F17" w:rsidP="00F43F17">
            <w:pPr>
              <w:spacing w:line="276" w:lineRule="auto"/>
              <w:rPr>
                <w:rFonts w:ascii="Times New Roman" w:eastAsia="Calibri" w:hAnsi="Times New Roman"/>
                <w:b/>
                <w:sz w:val="24"/>
                <w:szCs w:val="24"/>
              </w:rPr>
            </w:pPr>
            <w:r w:rsidRPr="00494F4D">
              <w:rPr>
                <w:rFonts w:ascii="Times New Roman" w:eastAsia="Calibri" w:hAnsi="Times New Roman"/>
                <w:b/>
                <w:color w:val="FF0000"/>
                <w:sz w:val="24"/>
                <w:szCs w:val="24"/>
              </w:rPr>
              <w:t>Баланс</w:t>
            </w:r>
          </w:p>
        </w:tc>
      </w:tr>
      <w:tr w:rsidR="00F43F17" w:rsidRPr="00887344" w:rsidTr="00BC6DB1">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r>
      <w:tr w:rsidR="00F43F17" w:rsidRPr="00887344" w:rsidTr="00BC6DB1">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r>
      <w:tr w:rsidR="00F43F17" w:rsidRPr="00887344" w:rsidTr="00BC6DB1">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proofErr w:type="spellStart"/>
            <w:r w:rsidRPr="00754951">
              <w:rPr>
                <w:rFonts w:ascii="Times New Roman" w:eastAsia="Calibri" w:hAnsi="Times New Roman"/>
                <w:sz w:val="24"/>
                <w:szCs w:val="24"/>
              </w:rPr>
              <w:t>Техограничения</w:t>
            </w:r>
            <w:proofErr w:type="spellEnd"/>
            <w:r w:rsidRPr="00754951">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r>
      <w:tr w:rsidR="00F43F17" w:rsidRPr="00887344" w:rsidTr="00BC6DB1">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r>
      <w:tr w:rsidR="00F43F17" w:rsidRPr="00887344" w:rsidTr="00BC6DB1">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0,032</w:t>
            </w:r>
          </w:p>
        </w:tc>
        <w:tc>
          <w:tcPr>
            <w:tcW w:w="1560" w:type="dxa"/>
            <w:tcBorders>
              <w:top w:val="nil"/>
              <w:left w:val="nil"/>
              <w:bottom w:val="single" w:sz="4" w:space="0" w:color="auto"/>
              <w:right w:val="single" w:sz="4" w:space="0" w:color="auto"/>
            </w:tcBorders>
            <w:vAlign w:val="center"/>
            <w:hideMark/>
          </w:tcPr>
          <w:p w:rsidR="00F43F17" w:rsidRPr="00887344" w:rsidRDefault="00F43F17" w:rsidP="00F43F17">
            <w:pPr>
              <w:spacing w:line="276" w:lineRule="auto"/>
              <w:rPr>
                <w:rFonts w:ascii="Times New Roman" w:eastAsia="Calibri" w:hAnsi="Times New Roman"/>
                <w:highlight w:val="yellow"/>
              </w:rPr>
            </w:pPr>
            <w:r w:rsidRPr="0083147E">
              <w:rPr>
                <w:rFonts w:ascii="Times New Roman" w:eastAsia="Calibri" w:hAnsi="Times New Roman"/>
              </w:rPr>
              <w:t>0,032</w:t>
            </w:r>
          </w:p>
        </w:tc>
        <w:tc>
          <w:tcPr>
            <w:tcW w:w="1701" w:type="dxa"/>
            <w:tcBorders>
              <w:top w:val="nil"/>
              <w:left w:val="nil"/>
              <w:bottom w:val="single" w:sz="4" w:space="0" w:color="auto"/>
              <w:right w:val="single" w:sz="4" w:space="0" w:color="auto"/>
            </w:tcBorders>
            <w:vAlign w:val="center"/>
            <w:hideMark/>
          </w:tcPr>
          <w:p w:rsidR="00F43F17" w:rsidRPr="00887344" w:rsidRDefault="00F43F17" w:rsidP="00F43F17">
            <w:pPr>
              <w:spacing w:line="276" w:lineRule="auto"/>
              <w:rPr>
                <w:rFonts w:ascii="Times New Roman" w:eastAsia="Calibri" w:hAnsi="Times New Roman"/>
                <w:highlight w:val="yellow"/>
              </w:rPr>
            </w:pPr>
            <w:r w:rsidRPr="0083147E">
              <w:rPr>
                <w:rFonts w:ascii="Times New Roman" w:eastAsia="Calibri" w:hAnsi="Times New Roman"/>
              </w:rPr>
              <w:t>0,032</w:t>
            </w:r>
          </w:p>
        </w:tc>
        <w:tc>
          <w:tcPr>
            <w:tcW w:w="1701" w:type="dxa"/>
            <w:tcBorders>
              <w:top w:val="nil"/>
              <w:left w:val="nil"/>
              <w:bottom w:val="single" w:sz="4" w:space="0" w:color="auto"/>
              <w:right w:val="single" w:sz="4" w:space="0" w:color="auto"/>
            </w:tcBorders>
            <w:vAlign w:val="center"/>
            <w:hideMark/>
          </w:tcPr>
          <w:p w:rsidR="00F43F17" w:rsidRPr="00887344" w:rsidRDefault="00F43F17" w:rsidP="00F43F17">
            <w:pPr>
              <w:spacing w:line="276" w:lineRule="auto"/>
              <w:rPr>
                <w:rFonts w:ascii="Times New Roman" w:eastAsia="Calibri" w:hAnsi="Times New Roman"/>
                <w:highlight w:val="yellow"/>
              </w:rPr>
            </w:pPr>
            <w:r w:rsidRPr="0083147E">
              <w:rPr>
                <w:rFonts w:ascii="Times New Roman" w:eastAsia="Calibri" w:hAnsi="Times New Roman"/>
              </w:rPr>
              <w:t>0,032</w:t>
            </w:r>
          </w:p>
        </w:tc>
      </w:tr>
      <w:tr w:rsidR="00F43F17" w:rsidRPr="00887344" w:rsidTr="00BC6DB1">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BC6DB1" w:rsidRDefault="00F43F17" w:rsidP="00F43F17">
            <w:pPr>
              <w:spacing w:line="276" w:lineRule="auto"/>
              <w:jc w:val="left"/>
              <w:rPr>
                <w:rFonts w:ascii="Times New Roman" w:eastAsia="Calibri" w:hAnsi="Times New Roman"/>
                <w:sz w:val="24"/>
                <w:szCs w:val="24"/>
              </w:rPr>
            </w:pPr>
            <w:r w:rsidRPr="00BC6DB1">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sz w:val="24"/>
                <w:szCs w:val="24"/>
              </w:rPr>
            </w:pPr>
            <w:r w:rsidRPr="00BC6DB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0,357</w:t>
            </w:r>
          </w:p>
        </w:tc>
        <w:tc>
          <w:tcPr>
            <w:tcW w:w="156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0,357</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0,357</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0,357</w:t>
            </w:r>
          </w:p>
        </w:tc>
      </w:tr>
      <w:tr w:rsidR="00F43F17" w:rsidRPr="00887344" w:rsidTr="00BC6DB1">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F43F17" w:rsidRPr="00A7463F" w:rsidRDefault="00F43F17" w:rsidP="00F43F17">
            <w:pPr>
              <w:spacing w:line="276" w:lineRule="auto"/>
              <w:jc w:val="left"/>
              <w:rPr>
                <w:rFonts w:ascii="Times New Roman" w:eastAsia="Calibri" w:hAnsi="Times New Roman"/>
                <w:sz w:val="24"/>
                <w:szCs w:val="24"/>
              </w:rPr>
            </w:pPr>
            <w:r w:rsidRPr="00A7463F">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sz w:val="24"/>
                <w:szCs w:val="24"/>
              </w:rPr>
            </w:pPr>
            <w:r w:rsidRPr="00A7463F">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0,389</w:t>
            </w:r>
          </w:p>
        </w:tc>
        <w:tc>
          <w:tcPr>
            <w:tcW w:w="156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0,389</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0,389</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0,389</w:t>
            </w:r>
          </w:p>
        </w:tc>
      </w:tr>
      <w:tr w:rsidR="00F43F17" w:rsidRPr="00887344" w:rsidTr="00BC6DB1">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0,4858</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0,4858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0,4858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0,4858</w:t>
            </w:r>
          </w:p>
        </w:tc>
      </w:tr>
      <w:tr w:rsidR="00F43F17" w:rsidRPr="00887344" w:rsidTr="00BC6DB1">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57,64</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57,64</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57,64</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57,64</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0,4538</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0,4538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0,4538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0,4538</w:t>
            </w:r>
          </w:p>
        </w:tc>
      </w:tr>
      <w:tr w:rsidR="00F43F17" w:rsidRPr="00887344" w:rsidTr="00BC6DB1">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w:t>
            </w:r>
            <w:proofErr w:type="gramStart"/>
            <w:r w:rsidRPr="00DA7286">
              <w:rPr>
                <w:rFonts w:ascii="Times New Roman" w:eastAsia="Calibri" w:hAnsi="Times New Roman" w:cs="Times New Roman"/>
                <w:sz w:val="24"/>
                <w:szCs w:val="24"/>
              </w:rPr>
              <w:t xml:space="preserve"> (+)/ </w:t>
            </w:r>
            <w:proofErr w:type="gramEnd"/>
            <w:r w:rsidRPr="00DA7286">
              <w:rPr>
                <w:rFonts w:ascii="Times New Roman" w:eastAsia="Calibri" w:hAnsi="Times New Roman" w:cs="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53,84</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53,84</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53,84</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53,84</w:t>
            </w:r>
          </w:p>
        </w:tc>
      </w:tr>
      <w:tr w:rsidR="00F43F17" w:rsidRPr="00887344" w:rsidTr="00BC6DB1">
        <w:trPr>
          <w:trHeight w:val="300"/>
        </w:trPr>
        <w:tc>
          <w:tcPr>
            <w:tcW w:w="7512" w:type="dxa"/>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right"/>
              <w:rPr>
                <w:rFonts w:ascii="Times New Roman" w:eastAsia="Calibri" w:hAnsi="Times New Roman"/>
                <w:b/>
                <w:color w:val="C00000"/>
                <w:sz w:val="24"/>
                <w:szCs w:val="24"/>
              </w:rPr>
            </w:pPr>
            <w:r w:rsidRPr="00754951">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10</w:t>
            </w:r>
          </w:p>
        </w:tc>
        <w:tc>
          <w:tcPr>
            <w:tcW w:w="6672" w:type="dxa"/>
            <w:gridSpan w:val="4"/>
            <w:tcBorders>
              <w:top w:val="single" w:sz="4" w:space="0" w:color="auto"/>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ТКУ «Дом культуры» п.</w:t>
            </w:r>
            <w:r>
              <w:rPr>
                <w:rFonts w:ascii="Times New Roman" w:eastAsia="Calibri" w:hAnsi="Times New Roman"/>
                <w:b/>
                <w:color w:val="C00000"/>
                <w:sz w:val="24"/>
                <w:szCs w:val="24"/>
              </w:rPr>
              <w:t xml:space="preserve"> </w:t>
            </w:r>
            <w:r w:rsidRPr="00754951">
              <w:rPr>
                <w:rFonts w:ascii="Times New Roman" w:eastAsia="Calibri" w:hAnsi="Times New Roman"/>
                <w:b/>
                <w:color w:val="C00000"/>
                <w:sz w:val="24"/>
                <w:szCs w:val="24"/>
              </w:rPr>
              <w:t>Красный Октябрь</w:t>
            </w:r>
          </w:p>
        </w:tc>
      </w:tr>
      <w:tr w:rsidR="00F43F17" w:rsidRPr="00887344" w:rsidTr="00BC6DB1">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sz w:val="24"/>
                <w:szCs w:val="24"/>
              </w:rPr>
            </w:pPr>
            <w:r w:rsidRPr="00754951">
              <w:rPr>
                <w:rFonts w:ascii="Times New Roman" w:eastAsia="Calibri" w:hAnsi="Times New Roman"/>
                <w:b/>
                <w:color w:val="FF0000"/>
                <w:sz w:val="24"/>
                <w:szCs w:val="24"/>
              </w:rPr>
              <w:t>Баланс</w:t>
            </w:r>
          </w:p>
        </w:tc>
      </w:tr>
      <w:tr w:rsidR="00F43F17" w:rsidRPr="00887344" w:rsidTr="00BC6DB1">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r>
      <w:tr w:rsidR="00F43F17" w:rsidRPr="00887344" w:rsidTr="00BC6DB1">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r>
      <w:tr w:rsidR="00F43F17" w:rsidRPr="00887344" w:rsidTr="00BC6DB1">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proofErr w:type="spellStart"/>
            <w:r w:rsidRPr="00754951">
              <w:rPr>
                <w:rFonts w:ascii="Times New Roman" w:eastAsia="Calibri" w:hAnsi="Times New Roman"/>
                <w:sz w:val="24"/>
                <w:szCs w:val="24"/>
              </w:rPr>
              <w:t>Техограничения</w:t>
            </w:r>
            <w:proofErr w:type="spellEnd"/>
            <w:r w:rsidRPr="00754951">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r>
      <w:tr w:rsidR="00F43F17" w:rsidRPr="00887344" w:rsidTr="00BC6DB1">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r>
      <w:tr w:rsidR="00F43F17" w:rsidRPr="00887344" w:rsidTr="00BC6DB1">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0,028</w:t>
            </w:r>
          </w:p>
        </w:tc>
        <w:tc>
          <w:tcPr>
            <w:tcW w:w="1560" w:type="dxa"/>
            <w:tcBorders>
              <w:top w:val="nil"/>
              <w:left w:val="nil"/>
              <w:bottom w:val="single" w:sz="4" w:space="0" w:color="auto"/>
              <w:right w:val="single" w:sz="4" w:space="0" w:color="auto"/>
            </w:tcBorders>
            <w:vAlign w:val="center"/>
            <w:hideMark/>
          </w:tcPr>
          <w:p w:rsidR="00F43F17" w:rsidRPr="00887344" w:rsidRDefault="00F43F17" w:rsidP="00F43F17">
            <w:pPr>
              <w:spacing w:line="276" w:lineRule="auto"/>
              <w:rPr>
                <w:rFonts w:ascii="Times New Roman" w:eastAsia="Calibri" w:hAnsi="Times New Roman"/>
                <w:highlight w:val="yellow"/>
              </w:rPr>
            </w:pPr>
            <w:r w:rsidRPr="0083147E">
              <w:rPr>
                <w:rFonts w:ascii="Times New Roman" w:eastAsia="Calibri" w:hAnsi="Times New Roman"/>
              </w:rPr>
              <w:t>0,028</w:t>
            </w:r>
          </w:p>
        </w:tc>
        <w:tc>
          <w:tcPr>
            <w:tcW w:w="1701" w:type="dxa"/>
            <w:tcBorders>
              <w:top w:val="nil"/>
              <w:left w:val="nil"/>
              <w:bottom w:val="single" w:sz="4" w:space="0" w:color="auto"/>
              <w:right w:val="single" w:sz="4" w:space="0" w:color="auto"/>
            </w:tcBorders>
            <w:vAlign w:val="center"/>
            <w:hideMark/>
          </w:tcPr>
          <w:p w:rsidR="00F43F17" w:rsidRPr="00887344" w:rsidRDefault="00F43F17" w:rsidP="00F43F17">
            <w:pPr>
              <w:spacing w:line="276" w:lineRule="auto"/>
              <w:rPr>
                <w:rFonts w:ascii="Times New Roman" w:eastAsia="Calibri" w:hAnsi="Times New Roman"/>
                <w:highlight w:val="yellow"/>
              </w:rPr>
            </w:pPr>
            <w:r w:rsidRPr="0083147E">
              <w:rPr>
                <w:rFonts w:ascii="Times New Roman" w:eastAsia="Calibri" w:hAnsi="Times New Roman"/>
              </w:rPr>
              <w:t>0,028</w:t>
            </w:r>
          </w:p>
        </w:tc>
        <w:tc>
          <w:tcPr>
            <w:tcW w:w="1701" w:type="dxa"/>
            <w:tcBorders>
              <w:top w:val="nil"/>
              <w:left w:val="nil"/>
              <w:bottom w:val="single" w:sz="4" w:space="0" w:color="auto"/>
              <w:right w:val="single" w:sz="4" w:space="0" w:color="auto"/>
            </w:tcBorders>
            <w:vAlign w:val="center"/>
            <w:hideMark/>
          </w:tcPr>
          <w:p w:rsidR="00F43F17" w:rsidRPr="00887344" w:rsidRDefault="00F43F17" w:rsidP="00F43F17">
            <w:pPr>
              <w:spacing w:line="276" w:lineRule="auto"/>
              <w:rPr>
                <w:rFonts w:ascii="Times New Roman" w:eastAsia="Calibri" w:hAnsi="Times New Roman"/>
                <w:highlight w:val="yellow"/>
              </w:rPr>
            </w:pPr>
            <w:r w:rsidRPr="0083147E">
              <w:rPr>
                <w:rFonts w:ascii="Times New Roman" w:eastAsia="Calibri" w:hAnsi="Times New Roman"/>
              </w:rPr>
              <w:t>0,028</w:t>
            </w:r>
          </w:p>
        </w:tc>
      </w:tr>
      <w:tr w:rsidR="00F43F17" w:rsidRPr="00887344" w:rsidTr="00BC6DB1">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BC6DB1" w:rsidRDefault="00F43F17" w:rsidP="00F43F17">
            <w:pPr>
              <w:spacing w:line="276" w:lineRule="auto"/>
              <w:jc w:val="left"/>
              <w:rPr>
                <w:rFonts w:ascii="Times New Roman" w:eastAsia="Calibri" w:hAnsi="Times New Roman"/>
                <w:sz w:val="24"/>
                <w:szCs w:val="24"/>
              </w:rPr>
            </w:pPr>
            <w:r w:rsidRPr="00BC6DB1">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sz w:val="24"/>
                <w:szCs w:val="24"/>
              </w:rPr>
            </w:pPr>
            <w:r w:rsidRPr="00BC6DB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0,315</w:t>
            </w:r>
          </w:p>
        </w:tc>
        <w:tc>
          <w:tcPr>
            <w:tcW w:w="156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0,315</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0,315</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0,315</w:t>
            </w:r>
          </w:p>
        </w:tc>
      </w:tr>
      <w:tr w:rsidR="00F43F17" w:rsidRPr="00887344" w:rsidTr="00BC6DB1">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F43F17" w:rsidRPr="00A7463F" w:rsidRDefault="00F43F17" w:rsidP="00F43F17">
            <w:pPr>
              <w:spacing w:line="276" w:lineRule="auto"/>
              <w:jc w:val="left"/>
              <w:rPr>
                <w:rFonts w:ascii="Times New Roman" w:eastAsia="Calibri" w:hAnsi="Times New Roman"/>
                <w:sz w:val="24"/>
                <w:szCs w:val="24"/>
              </w:rPr>
            </w:pPr>
            <w:r w:rsidRPr="00A7463F">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sz w:val="24"/>
                <w:szCs w:val="24"/>
              </w:rPr>
            </w:pPr>
            <w:r w:rsidRPr="00A7463F">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0,343</w:t>
            </w:r>
          </w:p>
        </w:tc>
        <w:tc>
          <w:tcPr>
            <w:tcW w:w="156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0,343</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0,343</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0,343</w:t>
            </w:r>
          </w:p>
        </w:tc>
      </w:tr>
      <w:tr w:rsidR="00F43F17" w:rsidRPr="00887344" w:rsidTr="00BC6DB1">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0,5278</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0,5278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0,5278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0,5278</w:t>
            </w:r>
          </w:p>
        </w:tc>
      </w:tr>
      <w:tr w:rsidR="00F43F17" w:rsidRPr="00887344" w:rsidTr="00BC6DB1">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62,62</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62,62</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62,62</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62,62</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0,4998</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0,4998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0,4998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0,4998</w:t>
            </w:r>
          </w:p>
        </w:tc>
      </w:tr>
      <w:tr w:rsidR="00F43F17" w:rsidRPr="00887344" w:rsidTr="00BC6DB1">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lastRenderedPageBreak/>
              <w:t>Доля резерва</w:t>
            </w:r>
            <w:proofErr w:type="gramStart"/>
            <w:r w:rsidRPr="00DA7286">
              <w:rPr>
                <w:rFonts w:ascii="Times New Roman" w:eastAsia="Calibri" w:hAnsi="Times New Roman" w:cs="Times New Roman"/>
                <w:sz w:val="24"/>
                <w:szCs w:val="24"/>
              </w:rPr>
              <w:t xml:space="preserve"> (+)/ </w:t>
            </w:r>
            <w:proofErr w:type="gramEnd"/>
            <w:r w:rsidRPr="00DA7286">
              <w:rPr>
                <w:rFonts w:ascii="Times New Roman" w:eastAsia="Calibri" w:hAnsi="Times New Roman" w:cs="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59,30</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59,30</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59,30</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59,30</w:t>
            </w:r>
          </w:p>
        </w:tc>
      </w:tr>
      <w:tr w:rsidR="00F43F17" w:rsidRPr="00887344" w:rsidTr="00BC6DB1">
        <w:trPr>
          <w:trHeight w:val="300"/>
        </w:trPr>
        <w:tc>
          <w:tcPr>
            <w:tcW w:w="7512" w:type="dxa"/>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right"/>
              <w:rPr>
                <w:rFonts w:ascii="Times New Roman" w:eastAsia="Calibri" w:hAnsi="Times New Roman"/>
                <w:b/>
                <w:color w:val="C00000"/>
                <w:sz w:val="24"/>
                <w:szCs w:val="24"/>
              </w:rPr>
            </w:pPr>
            <w:r w:rsidRPr="00754951">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11</w:t>
            </w:r>
          </w:p>
        </w:tc>
        <w:tc>
          <w:tcPr>
            <w:tcW w:w="6672" w:type="dxa"/>
            <w:gridSpan w:val="4"/>
            <w:tcBorders>
              <w:top w:val="single" w:sz="4" w:space="0" w:color="auto"/>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ТКУ п. Новопокровка</w:t>
            </w:r>
          </w:p>
        </w:tc>
      </w:tr>
      <w:tr w:rsidR="00F43F17" w:rsidRPr="00887344" w:rsidTr="00BC6DB1">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sz w:val="24"/>
                <w:szCs w:val="24"/>
              </w:rPr>
            </w:pPr>
            <w:r w:rsidRPr="00754951">
              <w:rPr>
                <w:rFonts w:ascii="Times New Roman" w:eastAsia="Calibri" w:hAnsi="Times New Roman"/>
                <w:b/>
                <w:color w:val="FF0000"/>
                <w:sz w:val="24"/>
                <w:szCs w:val="24"/>
              </w:rPr>
              <w:t>Баланс</w:t>
            </w:r>
          </w:p>
        </w:tc>
      </w:tr>
      <w:tr w:rsidR="00F43F17" w:rsidRPr="00887344" w:rsidTr="00BC6DB1">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r>
      <w:tr w:rsidR="00F43F17" w:rsidRPr="00887344" w:rsidTr="00BC6DB1">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0,86</w:t>
            </w:r>
          </w:p>
        </w:tc>
      </w:tr>
      <w:tr w:rsidR="00F43F17" w:rsidRPr="00887344" w:rsidTr="00BC6DB1">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proofErr w:type="spellStart"/>
            <w:r w:rsidRPr="00754951">
              <w:rPr>
                <w:rFonts w:ascii="Times New Roman" w:eastAsia="Calibri" w:hAnsi="Times New Roman"/>
                <w:sz w:val="24"/>
                <w:szCs w:val="24"/>
              </w:rPr>
              <w:t>Техограничения</w:t>
            </w:r>
            <w:proofErr w:type="spellEnd"/>
            <w:r w:rsidRPr="00754951">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0,0172</w:t>
            </w:r>
          </w:p>
        </w:tc>
      </w:tr>
      <w:tr w:rsidR="00F43F17" w:rsidRPr="00887344" w:rsidTr="00BC6DB1">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0,8428</w:t>
            </w:r>
          </w:p>
        </w:tc>
      </w:tr>
      <w:tr w:rsidR="00F43F17" w:rsidRPr="00887344" w:rsidTr="00BC6DB1">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0,037</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0,037</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0,037</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0,037</w:t>
            </w:r>
          </w:p>
        </w:tc>
      </w:tr>
      <w:tr w:rsidR="00F43F17" w:rsidRPr="00887344" w:rsidTr="00BC6DB1">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BC6DB1" w:rsidRDefault="00F43F17" w:rsidP="00F43F17">
            <w:pPr>
              <w:spacing w:line="276" w:lineRule="auto"/>
              <w:jc w:val="left"/>
              <w:rPr>
                <w:rFonts w:ascii="Times New Roman" w:eastAsia="Calibri" w:hAnsi="Times New Roman"/>
                <w:sz w:val="24"/>
                <w:szCs w:val="24"/>
              </w:rPr>
            </w:pPr>
            <w:r w:rsidRPr="00BC6DB1">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sz w:val="24"/>
                <w:szCs w:val="24"/>
              </w:rPr>
            </w:pPr>
            <w:r w:rsidRPr="00BC6DB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0,416</w:t>
            </w:r>
          </w:p>
        </w:tc>
        <w:tc>
          <w:tcPr>
            <w:tcW w:w="156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0,416</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0,416</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0,416</w:t>
            </w:r>
          </w:p>
        </w:tc>
      </w:tr>
      <w:tr w:rsidR="00F43F17" w:rsidRPr="00887344" w:rsidTr="00BC6DB1">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F43F17" w:rsidRPr="00A7463F" w:rsidRDefault="00F43F17" w:rsidP="00F43F17">
            <w:pPr>
              <w:spacing w:line="276" w:lineRule="auto"/>
              <w:jc w:val="left"/>
              <w:rPr>
                <w:rFonts w:ascii="Times New Roman" w:eastAsia="Calibri" w:hAnsi="Times New Roman"/>
                <w:sz w:val="24"/>
                <w:szCs w:val="24"/>
              </w:rPr>
            </w:pPr>
            <w:r w:rsidRPr="00A7463F">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sz w:val="24"/>
                <w:szCs w:val="24"/>
              </w:rPr>
            </w:pPr>
            <w:r w:rsidRPr="00A7463F">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0,453</w:t>
            </w:r>
          </w:p>
        </w:tc>
        <w:tc>
          <w:tcPr>
            <w:tcW w:w="156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0,453</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0,453</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0,453</w:t>
            </w:r>
          </w:p>
        </w:tc>
      </w:tr>
      <w:tr w:rsidR="00F43F17" w:rsidRPr="00887344" w:rsidTr="00BC6DB1">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0,4268</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0,4268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0,4268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0,4268</w:t>
            </w:r>
          </w:p>
        </w:tc>
      </w:tr>
      <w:tr w:rsidR="00F43F17" w:rsidRPr="00887344" w:rsidTr="00BC6DB1">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50,64</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50,64</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50,64</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50,64</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0,3898</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0,3898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0,3898</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0,3898</w:t>
            </w:r>
          </w:p>
        </w:tc>
      </w:tr>
      <w:tr w:rsidR="00F43F17" w:rsidRPr="00887344" w:rsidTr="00BC6DB1">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w:t>
            </w:r>
            <w:proofErr w:type="gramStart"/>
            <w:r w:rsidRPr="00DA7286">
              <w:rPr>
                <w:rFonts w:ascii="Times New Roman" w:eastAsia="Calibri" w:hAnsi="Times New Roman" w:cs="Times New Roman"/>
                <w:sz w:val="24"/>
                <w:szCs w:val="24"/>
              </w:rPr>
              <w:t xml:space="preserve"> (+)/ </w:t>
            </w:r>
            <w:proofErr w:type="gramEnd"/>
            <w:r w:rsidRPr="00DA7286">
              <w:rPr>
                <w:rFonts w:ascii="Times New Roman" w:eastAsia="Calibri" w:hAnsi="Times New Roman" w:cs="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46,25</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46,25</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46,25</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46,25</w:t>
            </w:r>
          </w:p>
        </w:tc>
      </w:tr>
      <w:tr w:rsidR="00F43F17" w:rsidRPr="00887344" w:rsidTr="00BC6DB1">
        <w:trPr>
          <w:trHeight w:val="300"/>
        </w:trPr>
        <w:tc>
          <w:tcPr>
            <w:tcW w:w="7512" w:type="dxa"/>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right"/>
              <w:rPr>
                <w:rFonts w:ascii="Times New Roman" w:eastAsia="Calibri" w:hAnsi="Times New Roman"/>
                <w:b/>
                <w:color w:val="C00000"/>
                <w:sz w:val="24"/>
                <w:szCs w:val="24"/>
              </w:rPr>
            </w:pPr>
            <w:r w:rsidRPr="00754951">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12</w:t>
            </w:r>
          </w:p>
        </w:tc>
        <w:tc>
          <w:tcPr>
            <w:tcW w:w="6672" w:type="dxa"/>
            <w:gridSpan w:val="4"/>
            <w:tcBorders>
              <w:top w:val="single" w:sz="4" w:space="0" w:color="auto"/>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 xml:space="preserve">ТКУ </w:t>
            </w:r>
            <w:r>
              <w:rPr>
                <w:rFonts w:ascii="Times New Roman" w:eastAsia="Calibri" w:hAnsi="Times New Roman"/>
                <w:b/>
                <w:color w:val="C00000"/>
                <w:sz w:val="24"/>
                <w:szCs w:val="24"/>
              </w:rPr>
              <w:t>«</w:t>
            </w:r>
            <w:r w:rsidRPr="00754951">
              <w:rPr>
                <w:rFonts w:ascii="Times New Roman" w:eastAsia="Calibri" w:hAnsi="Times New Roman"/>
                <w:b/>
                <w:color w:val="C00000"/>
                <w:sz w:val="24"/>
                <w:szCs w:val="24"/>
              </w:rPr>
              <w:t>Школа</w:t>
            </w:r>
            <w:r>
              <w:rPr>
                <w:rFonts w:ascii="Times New Roman" w:eastAsia="Calibri" w:hAnsi="Times New Roman"/>
                <w:b/>
                <w:color w:val="C00000"/>
                <w:sz w:val="24"/>
                <w:szCs w:val="24"/>
              </w:rPr>
              <w:t>»</w:t>
            </w:r>
            <w:r w:rsidRPr="00754951">
              <w:rPr>
                <w:rFonts w:ascii="Times New Roman" w:eastAsia="Calibri" w:hAnsi="Times New Roman"/>
                <w:b/>
                <w:color w:val="C00000"/>
                <w:sz w:val="24"/>
                <w:szCs w:val="24"/>
              </w:rPr>
              <w:t xml:space="preserve"> с. Николаевка</w:t>
            </w:r>
          </w:p>
        </w:tc>
      </w:tr>
      <w:tr w:rsidR="00F43F17" w:rsidRPr="00887344" w:rsidTr="00BC6DB1">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sz w:val="24"/>
                <w:szCs w:val="24"/>
              </w:rPr>
            </w:pPr>
            <w:r w:rsidRPr="00754951">
              <w:rPr>
                <w:rFonts w:ascii="Times New Roman" w:eastAsia="Calibri" w:hAnsi="Times New Roman"/>
                <w:b/>
                <w:color w:val="FF0000"/>
                <w:sz w:val="24"/>
                <w:szCs w:val="24"/>
              </w:rPr>
              <w:t>Баланс</w:t>
            </w:r>
          </w:p>
        </w:tc>
      </w:tr>
      <w:tr w:rsidR="00F43F17" w:rsidRPr="00887344" w:rsidTr="00BC6DB1">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r>
      <w:tr w:rsidR="00F43F17" w:rsidRPr="00887344" w:rsidTr="00BC6DB1">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r>
      <w:tr w:rsidR="00F43F17" w:rsidRPr="00887344" w:rsidTr="00BC6DB1">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proofErr w:type="spellStart"/>
            <w:r w:rsidRPr="00754951">
              <w:rPr>
                <w:rFonts w:ascii="Times New Roman" w:eastAsia="Calibri" w:hAnsi="Times New Roman"/>
                <w:sz w:val="24"/>
                <w:szCs w:val="24"/>
              </w:rPr>
              <w:t>Техограничения</w:t>
            </w:r>
            <w:proofErr w:type="spellEnd"/>
            <w:r w:rsidRPr="00754951">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0,0014</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0,0014</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0,0014</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0,0014</w:t>
            </w:r>
          </w:p>
        </w:tc>
      </w:tr>
      <w:tr w:rsidR="00F43F17" w:rsidRPr="00887344" w:rsidTr="00BC6DB1">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0,0686</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0,0686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0,0686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0,0686</w:t>
            </w:r>
          </w:p>
        </w:tc>
      </w:tr>
      <w:tr w:rsidR="00F43F17" w:rsidRPr="00887344" w:rsidTr="00BC6DB1">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0,012</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0,012</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0,012</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0,012</w:t>
            </w:r>
          </w:p>
        </w:tc>
      </w:tr>
      <w:tr w:rsidR="00F43F17" w:rsidRPr="00887344" w:rsidTr="00BC6DB1">
        <w:trPr>
          <w:trHeight w:val="327"/>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BC6DB1" w:rsidRDefault="00F43F17" w:rsidP="00F43F17">
            <w:pPr>
              <w:spacing w:line="276" w:lineRule="auto"/>
              <w:jc w:val="left"/>
              <w:rPr>
                <w:rFonts w:ascii="Times New Roman" w:eastAsia="Calibri" w:hAnsi="Times New Roman"/>
                <w:sz w:val="24"/>
                <w:szCs w:val="24"/>
              </w:rPr>
            </w:pPr>
            <w:r w:rsidRPr="00BC6DB1">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sz w:val="24"/>
                <w:szCs w:val="24"/>
              </w:rPr>
            </w:pPr>
            <w:r w:rsidRPr="00BC6DB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0,141</w:t>
            </w:r>
          </w:p>
        </w:tc>
        <w:tc>
          <w:tcPr>
            <w:tcW w:w="156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0,141</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0,141</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0,141</w:t>
            </w:r>
          </w:p>
        </w:tc>
      </w:tr>
      <w:tr w:rsidR="00F43F17" w:rsidRPr="00887344" w:rsidTr="00BC6DB1">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F43F17" w:rsidRPr="00A7463F" w:rsidRDefault="00F43F17" w:rsidP="00F43F17">
            <w:pPr>
              <w:spacing w:line="276" w:lineRule="auto"/>
              <w:jc w:val="left"/>
              <w:rPr>
                <w:rFonts w:ascii="Times New Roman" w:eastAsia="Calibri" w:hAnsi="Times New Roman"/>
                <w:sz w:val="24"/>
                <w:szCs w:val="24"/>
              </w:rPr>
            </w:pPr>
            <w:r w:rsidRPr="00A7463F">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sz w:val="24"/>
                <w:szCs w:val="24"/>
              </w:rPr>
            </w:pPr>
            <w:r w:rsidRPr="00A7463F">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0,153</w:t>
            </w:r>
          </w:p>
        </w:tc>
        <w:tc>
          <w:tcPr>
            <w:tcW w:w="156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0,153</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0,153</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0,153</w:t>
            </w:r>
          </w:p>
        </w:tc>
      </w:tr>
      <w:tr w:rsidR="00F43F17" w:rsidRPr="00887344" w:rsidTr="00BC6DB1">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0,0276</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0,0276</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0,0276</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0,0276</w:t>
            </w:r>
          </w:p>
        </w:tc>
      </w:tr>
      <w:tr w:rsidR="00F43F17" w:rsidRPr="00887344" w:rsidTr="00BC6DB1">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16,37</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16,37</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16,37</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16,37</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0,0156</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0,0156</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0,0156</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0,0156</w:t>
            </w:r>
          </w:p>
        </w:tc>
      </w:tr>
      <w:tr w:rsidR="00F43F17" w:rsidRPr="00887344" w:rsidTr="00BC6DB1">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w:t>
            </w:r>
            <w:proofErr w:type="gramStart"/>
            <w:r w:rsidRPr="00DA7286">
              <w:rPr>
                <w:rFonts w:ascii="Times New Roman" w:eastAsia="Calibri" w:hAnsi="Times New Roman" w:cs="Times New Roman"/>
                <w:sz w:val="24"/>
                <w:szCs w:val="24"/>
              </w:rPr>
              <w:t xml:space="preserve"> (+)/ </w:t>
            </w:r>
            <w:proofErr w:type="gramEnd"/>
            <w:r w:rsidRPr="00DA7286">
              <w:rPr>
                <w:rFonts w:ascii="Times New Roman" w:eastAsia="Calibri" w:hAnsi="Times New Roman" w:cs="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9,25</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9,25</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9,25</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9,25</w:t>
            </w:r>
          </w:p>
        </w:tc>
      </w:tr>
      <w:tr w:rsidR="00F43F17" w:rsidRPr="00887344" w:rsidTr="00BC6DB1">
        <w:trPr>
          <w:trHeight w:val="300"/>
        </w:trPr>
        <w:tc>
          <w:tcPr>
            <w:tcW w:w="7512" w:type="dxa"/>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right"/>
              <w:rPr>
                <w:rFonts w:ascii="Times New Roman" w:eastAsia="Calibri" w:hAnsi="Times New Roman"/>
                <w:b/>
                <w:color w:val="C00000"/>
                <w:sz w:val="24"/>
                <w:szCs w:val="24"/>
              </w:rPr>
            </w:pPr>
            <w:r w:rsidRPr="00754951">
              <w:rPr>
                <w:rFonts w:ascii="Times New Roman" w:eastAsia="Calibri" w:hAnsi="Times New Roman"/>
                <w:b/>
                <w:color w:val="C00000"/>
                <w:sz w:val="24"/>
                <w:szCs w:val="24"/>
              </w:rPr>
              <w:lastRenderedPageBreak/>
              <w:t>Теплоисточник №</w:t>
            </w:r>
          </w:p>
        </w:tc>
        <w:tc>
          <w:tcPr>
            <w:tcW w:w="996" w:type="dxa"/>
            <w:gridSpan w:val="2"/>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13</w:t>
            </w:r>
          </w:p>
        </w:tc>
        <w:tc>
          <w:tcPr>
            <w:tcW w:w="6672" w:type="dxa"/>
            <w:gridSpan w:val="4"/>
            <w:tcBorders>
              <w:top w:val="single" w:sz="4" w:space="0" w:color="auto"/>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ТКУ «Детский сад» с. Николаевка</w:t>
            </w:r>
          </w:p>
        </w:tc>
      </w:tr>
      <w:tr w:rsidR="00F43F17" w:rsidRPr="00887344" w:rsidTr="00BC6DB1">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sz w:val="24"/>
                <w:szCs w:val="24"/>
              </w:rPr>
            </w:pPr>
            <w:r w:rsidRPr="00754951">
              <w:rPr>
                <w:rFonts w:ascii="Times New Roman" w:eastAsia="Calibri" w:hAnsi="Times New Roman"/>
                <w:b/>
                <w:color w:val="FF0000"/>
                <w:sz w:val="24"/>
                <w:szCs w:val="24"/>
              </w:rPr>
              <w:t>Баланс</w:t>
            </w:r>
          </w:p>
        </w:tc>
      </w:tr>
      <w:tr w:rsidR="00F43F17" w:rsidRPr="00887344" w:rsidTr="00BC6DB1">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r>
      <w:tr w:rsidR="00F43F17" w:rsidRPr="00887344" w:rsidTr="00BC6DB1">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0,172</w:t>
            </w:r>
          </w:p>
        </w:tc>
      </w:tr>
      <w:tr w:rsidR="00F43F17" w:rsidRPr="00887344" w:rsidTr="00BC6DB1">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proofErr w:type="spellStart"/>
            <w:r w:rsidRPr="00754951">
              <w:rPr>
                <w:rFonts w:ascii="Times New Roman" w:eastAsia="Calibri" w:hAnsi="Times New Roman"/>
                <w:sz w:val="24"/>
                <w:szCs w:val="24"/>
              </w:rPr>
              <w:t>Техограничения</w:t>
            </w:r>
            <w:proofErr w:type="spellEnd"/>
            <w:r w:rsidRPr="00754951">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0,00344</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0,00344</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0,00344</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0,00344</w:t>
            </w:r>
          </w:p>
        </w:tc>
      </w:tr>
      <w:tr w:rsidR="00F43F17" w:rsidRPr="00887344" w:rsidTr="00BC6DB1">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0,168</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0,168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0,168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0,168</w:t>
            </w:r>
          </w:p>
        </w:tc>
      </w:tr>
      <w:tr w:rsidR="00F43F17" w:rsidRPr="00887344" w:rsidTr="00BC6DB1">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0,008</w:t>
            </w:r>
          </w:p>
        </w:tc>
        <w:tc>
          <w:tcPr>
            <w:tcW w:w="1560" w:type="dxa"/>
            <w:tcBorders>
              <w:top w:val="nil"/>
              <w:left w:val="nil"/>
              <w:bottom w:val="single" w:sz="4" w:space="0" w:color="auto"/>
              <w:right w:val="single" w:sz="4" w:space="0" w:color="auto"/>
            </w:tcBorders>
            <w:vAlign w:val="center"/>
            <w:hideMark/>
          </w:tcPr>
          <w:p w:rsidR="00F43F17" w:rsidRPr="00F67C5A" w:rsidRDefault="00F43F17" w:rsidP="00F43F17">
            <w:pPr>
              <w:spacing w:line="276" w:lineRule="auto"/>
              <w:rPr>
                <w:rFonts w:ascii="Times New Roman" w:eastAsia="Calibri" w:hAnsi="Times New Roman"/>
              </w:rPr>
            </w:pPr>
            <w:r w:rsidRPr="00F67C5A">
              <w:rPr>
                <w:rFonts w:ascii="Times New Roman" w:eastAsia="Calibri" w:hAnsi="Times New Roman"/>
              </w:rPr>
              <w:t>0,008</w:t>
            </w:r>
          </w:p>
        </w:tc>
        <w:tc>
          <w:tcPr>
            <w:tcW w:w="1701" w:type="dxa"/>
            <w:tcBorders>
              <w:top w:val="nil"/>
              <w:left w:val="nil"/>
              <w:bottom w:val="single" w:sz="4" w:space="0" w:color="auto"/>
              <w:right w:val="single" w:sz="4" w:space="0" w:color="auto"/>
            </w:tcBorders>
            <w:vAlign w:val="center"/>
            <w:hideMark/>
          </w:tcPr>
          <w:p w:rsidR="00F43F17" w:rsidRPr="00F67C5A" w:rsidRDefault="00F43F17" w:rsidP="00F43F17">
            <w:pPr>
              <w:spacing w:line="276" w:lineRule="auto"/>
              <w:rPr>
                <w:rFonts w:ascii="Times New Roman" w:eastAsia="Calibri" w:hAnsi="Times New Roman"/>
              </w:rPr>
            </w:pPr>
            <w:r w:rsidRPr="00F67C5A">
              <w:rPr>
                <w:rFonts w:ascii="Times New Roman" w:eastAsia="Calibri" w:hAnsi="Times New Roman"/>
              </w:rPr>
              <w:t>0,008</w:t>
            </w:r>
          </w:p>
        </w:tc>
        <w:tc>
          <w:tcPr>
            <w:tcW w:w="1701" w:type="dxa"/>
            <w:tcBorders>
              <w:top w:val="nil"/>
              <w:left w:val="nil"/>
              <w:bottom w:val="single" w:sz="4" w:space="0" w:color="auto"/>
              <w:right w:val="single" w:sz="4" w:space="0" w:color="auto"/>
            </w:tcBorders>
            <w:vAlign w:val="center"/>
            <w:hideMark/>
          </w:tcPr>
          <w:p w:rsidR="00F43F17" w:rsidRPr="00F67C5A" w:rsidRDefault="00F43F17" w:rsidP="00F43F17">
            <w:pPr>
              <w:spacing w:line="276" w:lineRule="auto"/>
              <w:rPr>
                <w:rFonts w:ascii="Times New Roman" w:eastAsia="Calibri" w:hAnsi="Times New Roman"/>
              </w:rPr>
            </w:pPr>
            <w:r w:rsidRPr="00F67C5A">
              <w:rPr>
                <w:rFonts w:ascii="Times New Roman" w:eastAsia="Calibri" w:hAnsi="Times New Roman"/>
              </w:rPr>
              <w:t>0,008</w:t>
            </w:r>
          </w:p>
        </w:tc>
      </w:tr>
      <w:tr w:rsidR="00F43F17" w:rsidRPr="00887344" w:rsidTr="00BC6DB1">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BC6DB1" w:rsidRDefault="00F43F17" w:rsidP="00F43F17">
            <w:pPr>
              <w:spacing w:line="276" w:lineRule="auto"/>
              <w:jc w:val="left"/>
              <w:rPr>
                <w:rFonts w:ascii="Times New Roman" w:eastAsia="Calibri" w:hAnsi="Times New Roman"/>
                <w:sz w:val="24"/>
                <w:szCs w:val="24"/>
              </w:rPr>
            </w:pPr>
            <w:r w:rsidRPr="00BC6DB1">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sz w:val="24"/>
                <w:szCs w:val="24"/>
              </w:rPr>
            </w:pPr>
            <w:r w:rsidRPr="00BC6DB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0,095</w:t>
            </w:r>
          </w:p>
        </w:tc>
        <w:tc>
          <w:tcPr>
            <w:tcW w:w="156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0,095</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0,095</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0,095</w:t>
            </w:r>
          </w:p>
        </w:tc>
      </w:tr>
      <w:tr w:rsidR="00F43F17" w:rsidRPr="00887344" w:rsidTr="00BC6DB1">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F43F17" w:rsidRPr="00A7463F" w:rsidRDefault="00F43F17" w:rsidP="00F43F17">
            <w:pPr>
              <w:spacing w:line="276" w:lineRule="auto"/>
              <w:jc w:val="left"/>
              <w:rPr>
                <w:rFonts w:ascii="Times New Roman" w:eastAsia="Calibri" w:hAnsi="Times New Roman"/>
                <w:sz w:val="24"/>
                <w:szCs w:val="24"/>
              </w:rPr>
            </w:pPr>
            <w:r w:rsidRPr="00A7463F">
              <w:rPr>
                <w:rFonts w:ascii="Times New Roman" w:eastAsia="Calibri" w:hAnsi="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sz w:val="24"/>
                <w:szCs w:val="24"/>
              </w:rPr>
            </w:pPr>
            <w:r w:rsidRPr="00A7463F">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0,103</w:t>
            </w:r>
          </w:p>
        </w:tc>
        <w:tc>
          <w:tcPr>
            <w:tcW w:w="1560"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0,103</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0,103</w:t>
            </w:r>
          </w:p>
        </w:tc>
        <w:tc>
          <w:tcPr>
            <w:tcW w:w="1701" w:type="dxa"/>
            <w:tcBorders>
              <w:top w:val="nil"/>
              <w:left w:val="nil"/>
              <w:bottom w:val="single" w:sz="4" w:space="0" w:color="auto"/>
              <w:right w:val="single" w:sz="4" w:space="0" w:color="auto"/>
            </w:tcBorders>
            <w:vAlign w:val="center"/>
            <w:hideMark/>
          </w:tcPr>
          <w:p w:rsidR="00F43F17" w:rsidRPr="00A7463F" w:rsidRDefault="00F43F17" w:rsidP="00F43F17">
            <w:pPr>
              <w:spacing w:line="276" w:lineRule="auto"/>
              <w:rPr>
                <w:rFonts w:ascii="Times New Roman" w:eastAsia="Calibri" w:hAnsi="Times New Roman"/>
              </w:rPr>
            </w:pPr>
            <w:r w:rsidRPr="00A7463F">
              <w:rPr>
                <w:rFonts w:ascii="Times New Roman" w:eastAsia="Calibri" w:hAnsi="Times New Roman"/>
              </w:rPr>
              <w:t>0,103</w:t>
            </w:r>
          </w:p>
        </w:tc>
      </w:tr>
      <w:tr w:rsidR="00F43F17" w:rsidRPr="00887344" w:rsidTr="00BC6DB1">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0,073</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0,073</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0,073</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0,073</w:t>
            </w:r>
          </w:p>
        </w:tc>
      </w:tr>
      <w:tr w:rsidR="00F43F17" w:rsidRPr="00887344" w:rsidTr="00BC6DB1">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43,45</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43,45</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43,45</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43,45</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0,065</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0,065</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0,065</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0,065</w:t>
            </w:r>
          </w:p>
        </w:tc>
      </w:tr>
      <w:tr w:rsidR="00F43F17" w:rsidRPr="00887344" w:rsidTr="00BC6DB1">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w:t>
            </w:r>
            <w:proofErr w:type="gramStart"/>
            <w:r w:rsidRPr="00DA7286">
              <w:rPr>
                <w:rFonts w:ascii="Times New Roman" w:eastAsia="Calibri" w:hAnsi="Times New Roman" w:cs="Times New Roman"/>
                <w:sz w:val="24"/>
                <w:szCs w:val="24"/>
              </w:rPr>
              <w:t xml:space="preserve"> (+)/ </w:t>
            </w:r>
            <w:proofErr w:type="gramEnd"/>
            <w:r w:rsidRPr="00DA7286">
              <w:rPr>
                <w:rFonts w:ascii="Times New Roman" w:eastAsia="Calibri" w:hAnsi="Times New Roman" w:cs="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38,69</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38,69</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38,69</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rPr>
                <w:rFonts w:ascii="Times New Roman" w:hAnsi="Times New Roman" w:cs="Times New Roman"/>
                <w:color w:val="000000"/>
              </w:rPr>
            </w:pPr>
            <w:r w:rsidRPr="00DA7286">
              <w:rPr>
                <w:rFonts w:ascii="Times New Roman" w:hAnsi="Times New Roman" w:cs="Times New Roman"/>
                <w:color w:val="000000"/>
              </w:rPr>
              <w:t>38,69</w:t>
            </w:r>
          </w:p>
        </w:tc>
      </w:tr>
      <w:tr w:rsidR="00F43F17" w:rsidRPr="00887344" w:rsidTr="00BC6DB1">
        <w:trPr>
          <w:trHeight w:val="300"/>
        </w:trPr>
        <w:tc>
          <w:tcPr>
            <w:tcW w:w="7512" w:type="dxa"/>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right"/>
              <w:rPr>
                <w:rFonts w:ascii="Times New Roman" w:eastAsia="Calibri" w:hAnsi="Times New Roman"/>
                <w:b/>
                <w:color w:val="C00000"/>
                <w:sz w:val="24"/>
                <w:szCs w:val="24"/>
              </w:rPr>
            </w:pPr>
            <w:r w:rsidRPr="00754951">
              <w:rPr>
                <w:rFonts w:ascii="Times New Roman" w:eastAsia="Calibri" w:hAnsi="Times New Roman"/>
                <w:b/>
                <w:color w:val="C00000"/>
                <w:sz w:val="24"/>
                <w:szCs w:val="24"/>
              </w:rPr>
              <w:t>Теплоисточник №</w:t>
            </w:r>
          </w:p>
        </w:tc>
        <w:tc>
          <w:tcPr>
            <w:tcW w:w="996" w:type="dxa"/>
            <w:gridSpan w:val="2"/>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14</w:t>
            </w:r>
          </w:p>
        </w:tc>
        <w:tc>
          <w:tcPr>
            <w:tcW w:w="6672" w:type="dxa"/>
            <w:gridSpan w:val="4"/>
            <w:tcBorders>
              <w:top w:val="single" w:sz="4" w:space="0" w:color="auto"/>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color w:val="C00000"/>
                <w:sz w:val="24"/>
                <w:szCs w:val="24"/>
              </w:rPr>
            </w:pPr>
            <w:r w:rsidRPr="00754951">
              <w:rPr>
                <w:rFonts w:ascii="Times New Roman" w:eastAsia="Calibri" w:hAnsi="Times New Roman"/>
                <w:b/>
                <w:color w:val="C00000"/>
                <w:sz w:val="24"/>
                <w:szCs w:val="24"/>
              </w:rPr>
              <w:t xml:space="preserve">БТУ-300 «Школа» п. </w:t>
            </w:r>
            <w:proofErr w:type="spellStart"/>
            <w:r w:rsidRPr="00754951">
              <w:rPr>
                <w:rFonts w:ascii="Times New Roman" w:eastAsia="Calibri" w:hAnsi="Times New Roman"/>
                <w:b/>
                <w:color w:val="C00000"/>
                <w:sz w:val="24"/>
                <w:szCs w:val="24"/>
              </w:rPr>
              <w:t>Арчаглы-Аят</w:t>
            </w:r>
            <w:proofErr w:type="spellEnd"/>
          </w:p>
        </w:tc>
      </w:tr>
      <w:tr w:rsidR="00F43F17" w:rsidRPr="00887344" w:rsidTr="00BC6DB1">
        <w:trPr>
          <w:trHeight w:val="300"/>
        </w:trPr>
        <w:tc>
          <w:tcPr>
            <w:tcW w:w="15180" w:type="dxa"/>
            <w:gridSpan w:val="7"/>
            <w:tcBorders>
              <w:top w:val="single" w:sz="4" w:space="0" w:color="auto"/>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b/>
                <w:sz w:val="24"/>
                <w:szCs w:val="24"/>
              </w:rPr>
            </w:pPr>
            <w:r w:rsidRPr="00754951">
              <w:rPr>
                <w:rFonts w:ascii="Times New Roman" w:eastAsia="Calibri" w:hAnsi="Times New Roman"/>
                <w:b/>
                <w:color w:val="FF0000"/>
                <w:sz w:val="24"/>
                <w:szCs w:val="24"/>
              </w:rPr>
              <w:t>Баланс</w:t>
            </w:r>
          </w:p>
        </w:tc>
      </w:tr>
      <w:tr w:rsidR="00F43F17" w:rsidRPr="00887344" w:rsidTr="00BC6DB1">
        <w:trPr>
          <w:trHeight w:val="234"/>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Установленная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0,258</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0,258</w:t>
            </w:r>
          </w:p>
        </w:tc>
      </w:tr>
      <w:tr w:rsidR="00F43F17" w:rsidRPr="00887344" w:rsidTr="00BC6DB1">
        <w:trPr>
          <w:trHeight w:val="265"/>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Располагаемая мощность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0,258</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0,258</w:t>
            </w:r>
          </w:p>
        </w:tc>
      </w:tr>
      <w:tr w:rsidR="00F43F17" w:rsidRPr="00887344" w:rsidTr="00BC6DB1">
        <w:trPr>
          <w:trHeight w:val="203"/>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proofErr w:type="spellStart"/>
            <w:r w:rsidRPr="00754951">
              <w:rPr>
                <w:rFonts w:ascii="Times New Roman" w:eastAsia="Calibri" w:hAnsi="Times New Roman"/>
                <w:sz w:val="24"/>
                <w:szCs w:val="24"/>
              </w:rPr>
              <w:t>Техограничения</w:t>
            </w:r>
            <w:proofErr w:type="spellEnd"/>
            <w:r w:rsidRPr="00754951">
              <w:rPr>
                <w:rFonts w:ascii="Times New Roman" w:eastAsia="Calibri" w:hAnsi="Times New Roman"/>
                <w:sz w:val="24"/>
                <w:szCs w:val="24"/>
              </w:rPr>
              <w:t xml:space="preserve">  на использование установленной тепловой мощности</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Собственные и хозяйственные нужды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0,00516</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0,00516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0,00516</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0,00516</w:t>
            </w:r>
          </w:p>
        </w:tc>
      </w:tr>
      <w:tr w:rsidR="00F43F17" w:rsidRPr="00887344" w:rsidTr="00BC6DB1">
        <w:trPr>
          <w:trHeight w:val="137"/>
        </w:trPr>
        <w:tc>
          <w:tcPr>
            <w:tcW w:w="7520" w:type="dxa"/>
            <w:gridSpan w:val="2"/>
            <w:tcBorders>
              <w:top w:val="nil"/>
              <w:left w:val="single" w:sz="4" w:space="0" w:color="auto"/>
              <w:bottom w:val="single" w:sz="4" w:space="0" w:color="auto"/>
              <w:right w:val="single" w:sz="4" w:space="0" w:color="auto"/>
            </w:tcBorders>
            <w:vAlign w:val="center"/>
            <w:hideMark/>
          </w:tcPr>
          <w:p w:rsidR="00F43F17" w:rsidRPr="00754951" w:rsidRDefault="00F43F17" w:rsidP="00F43F17">
            <w:pPr>
              <w:spacing w:line="276" w:lineRule="auto"/>
              <w:jc w:val="left"/>
              <w:rPr>
                <w:rFonts w:ascii="Times New Roman" w:eastAsia="Calibri" w:hAnsi="Times New Roman"/>
                <w:sz w:val="24"/>
                <w:szCs w:val="24"/>
              </w:rPr>
            </w:pPr>
            <w:r w:rsidRPr="00754951">
              <w:rPr>
                <w:rFonts w:ascii="Times New Roman" w:eastAsia="Calibri" w:hAnsi="Times New Roman"/>
                <w:sz w:val="24"/>
                <w:szCs w:val="24"/>
              </w:rPr>
              <w:t>Тепловая мощность «нетто» теплоисточника</w:t>
            </w:r>
          </w:p>
        </w:tc>
        <w:tc>
          <w:tcPr>
            <w:tcW w:w="988"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sz w:val="24"/>
                <w:szCs w:val="24"/>
              </w:rPr>
            </w:pPr>
            <w:r w:rsidRPr="0075495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0,2528</w:t>
            </w:r>
          </w:p>
        </w:tc>
        <w:tc>
          <w:tcPr>
            <w:tcW w:w="1560"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0,2528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0,2528</w:t>
            </w:r>
          </w:p>
        </w:tc>
        <w:tc>
          <w:tcPr>
            <w:tcW w:w="1701" w:type="dxa"/>
            <w:tcBorders>
              <w:top w:val="nil"/>
              <w:left w:val="nil"/>
              <w:bottom w:val="single" w:sz="4" w:space="0" w:color="auto"/>
              <w:right w:val="single" w:sz="4" w:space="0" w:color="auto"/>
            </w:tcBorders>
            <w:vAlign w:val="center"/>
            <w:hideMark/>
          </w:tcPr>
          <w:p w:rsidR="00F43F17" w:rsidRPr="00754951" w:rsidRDefault="00F43F17" w:rsidP="00F43F17">
            <w:pPr>
              <w:spacing w:line="276" w:lineRule="auto"/>
              <w:rPr>
                <w:rFonts w:ascii="Times New Roman" w:eastAsia="Calibri" w:hAnsi="Times New Roman"/>
              </w:rPr>
            </w:pPr>
            <w:r w:rsidRPr="00754951">
              <w:rPr>
                <w:rFonts w:ascii="Times New Roman" w:eastAsia="Calibri" w:hAnsi="Times New Roman"/>
              </w:rPr>
              <w:t>0,2528</w:t>
            </w:r>
          </w:p>
        </w:tc>
      </w:tr>
      <w:tr w:rsidR="00F43F17" w:rsidRPr="00887344" w:rsidTr="00BC6DB1">
        <w:trPr>
          <w:trHeight w:val="183"/>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Потери мощности в тепловой сети</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0,016</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0,016</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0,016</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0,016</w:t>
            </w:r>
          </w:p>
        </w:tc>
      </w:tr>
      <w:tr w:rsidR="00F43F17" w:rsidRPr="00887344" w:rsidTr="00BC6DB1">
        <w:trPr>
          <w:trHeight w:val="119"/>
        </w:trPr>
        <w:tc>
          <w:tcPr>
            <w:tcW w:w="7520" w:type="dxa"/>
            <w:gridSpan w:val="2"/>
            <w:tcBorders>
              <w:top w:val="nil"/>
              <w:left w:val="single" w:sz="4" w:space="0" w:color="auto"/>
              <w:bottom w:val="single" w:sz="4" w:space="0" w:color="auto"/>
              <w:right w:val="single" w:sz="4" w:space="0" w:color="auto"/>
            </w:tcBorders>
            <w:vAlign w:val="center"/>
            <w:hideMark/>
          </w:tcPr>
          <w:p w:rsidR="00F43F17" w:rsidRPr="0083147E" w:rsidRDefault="00F43F17" w:rsidP="00F43F17">
            <w:pPr>
              <w:spacing w:line="276" w:lineRule="auto"/>
              <w:jc w:val="left"/>
              <w:rPr>
                <w:rFonts w:ascii="Times New Roman" w:eastAsia="Calibri" w:hAnsi="Times New Roman"/>
                <w:sz w:val="24"/>
                <w:szCs w:val="24"/>
              </w:rPr>
            </w:pPr>
            <w:r w:rsidRPr="0083147E">
              <w:rPr>
                <w:rFonts w:ascii="Times New Roman" w:eastAsia="Calibri" w:hAnsi="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sz w:val="24"/>
                <w:szCs w:val="24"/>
              </w:rPr>
            </w:pPr>
            <w:r w:rsidRPr="0083147E">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560"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c>
          <w:tcPr>
            <w:tcW w:w="1701" w:type="dxa"/>
            <w:tcBorders>
              <w:top w:val="nil"/>
              <w:left w:val="nil"/>
              <w:bottom w:val="single" w:sz="4" w:space="0" w:color="auto"/>
              <w:right w:val="single" w:sz="4" w:space="0" w:color="auto"/>
            </w:tcBorders>
            <w:vAlign w:val="center"/>
            <w:hideMark/>
          </w:tcPr>
          <w:p w:rsidR="00F43F17" w:rsidRPr="0083147E" w:rsidRDefault="00F43F17" w:rsidP="00F43F17">
            <w:pPr>
              <w:spacing w:line="276" w:lineRule="auto"/>
              <w:rPr>
                <w:rFonts w:ascii="Times New Roman" w:eastAsia="Calibri" w:hAnsi="Times New Roman"/>
              </w:rPr>
            </w:pPr>
            <w:r w:rsidRPr="0083147E">
              <w:rPr>
                <w:rFonts w:ascii="Times New Roman" w:eastAsia="Calibri" w:hAnsi="Times New Roman"/>
              </w:rPr>
              <w:t>0,00</w:t>
            </w:r>
          </w:p>
        </w:tc>
      </w:tr>
      <w:tr w:rsidR="00F43F17" w:rsidRPr="00887344" w:rsidTr="00BC6DB1">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BC6DB1" w:rsidRDefault="00F43F17" w:rsidP="00F43F17">
            <w:pPr>
              <w:spacing w:line="276" w:lineRule="auto"/>
              <w:jc w:val="left"/>
              <w:rPr>
                <w:rFonts w:ascii="Times New Roman" w:eastAsia="Calibri" w:hAnsi="Times New Roman"/>
                <w:sz w:val="24"/>
                <w:szCs w:val="24"/>
              </w:rPr>
            </w:pPr>
            <w:r w:rsidRPr="00BC6DB1">
              <w:rPr>
                <w:rFonts w:ascii="Times New Roman" w:eastAsia="Calibri" w:hAnsi="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sz w:val="24"/>
                <w:szCs w:val="24"/>
              </w:rPr>
            </w:pPr>
            <w:r w:rsidRPr="00BC6DB1">
              <w:rPr>
                <w:rFonts w:ascii="Times New Roman" w:eastAsia="Calibri" w:hAnsi="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0,178</w:t>
            </w:r>
          </w:p>
        </w:tc>
        <w:tc>
          <w:tcPr>
            <w:tcW w:w="1560"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0,178</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0,178</w:t>
            </w:r>
          </w:p>
        </w:tc>
        <w:tc>
          <w:tcPr>
            <w:tcW w:w="1701" w:type="dxa"/>
            <w:tcBorders>
              <w:top w:val="nil"/>
              <w:left w:val="nil"/>
              <w:bottom w:val="single" w:sz="4" w:space="0" w:color="auto"/>
              <w:right w:val="single" w:sz="4" w:space="0" w:color="auto"/>
            </w:tcBorders>
            <w:vAlign w:val="center"/>
            <w:hideMark/>
          </w:tcPr>
          <w:p w:rsidR="00F43F17" w:rsidRPr="00BC6DB1" w:rsidRDefault="00F43F17" w:rsidP="00F43F17">
            <w:pPr>
              <w:spacing w:line="276" w:lineRule="auto"/>
              <w:rPr>
                <w:rFonts w:ascii="Times New Roman" w:eastAsia="Calibri" w:hAnsi="Times New Roman"/>
              </w:rPr>
            </w:pPr>
            <w:r w:rsidRPr="00BC6DB1">
              <w:rPr>
                <w:rFonts w:ascii="Times New Roman" w:eastAsia="Calibri" w:hAnsi="Times New Roman"/>
              </w:rPr>
              <w:t>0,178</w:t>
            </w:r>
          </w:p>
        </w:tc>
      </w:tr>
      <w:tr w:rsidR="00F43F17" w:rsidRPr="00887344" w:rsidTr="00BC6DB1">
        <w:trPr>
          <w:trHeight w:val="239"/>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Расчетная нагрузка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rPr>
            </w:pPr>
            <w:r w:rsidRPr="00DA7286">
              <w:rPr>
                <w:rFonts w:ascii="Times New Roman" w:eastAsia="Calibri" w:hAnsi="Times New Roman" w:cs="Times New Roman"/>
              </w:rPr>
              <w:t>0,194</w:t>
            </w:r>
          </w:p>
        </w:tc>
        <w:tc>
          <w:tcPr>
            <w:tcW w:w="1560"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rPr>
            </w:pPr>
            <w:r w:rsidRPr="00DA7286">
              <w:rPr>
                <w:rFonts w:ascii="Times New Roman" w:eastAsia="Calibri" w:hAnsi="Times New Roman" w:cs="Times New Roman"/>
              </w:rPr>
              <w:t>0,194</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rPr>
            </w:pPr>
            <w:r w:rsidRPr="00DA7286">
              <w:rPr>
                <w:rFonts w:ascii="Times New Roman" w:eastAsia="Calibri" w:hAnsi="Times New Roman" w:cs="Times New Roman"/>
              </w:rPr>
              <w:t>0,194</w:t>
            </w:r>
          </w:p>
        </w:tc>
        <w:tc>
          <w:tcPr>
            <w:tcW w:w="1701"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rPr>
            </w:pPr>
            <w:r w:rsidRPr="00DA7286">
              <w:rPr>
                <w:rFonts w:ascii="Times New Roman" w:eastAsia="Calibri" w:hAnsi="Times New Roman" w:cs="Times New Roman"/>
              </w:rPr>
              <w:t>0,194</w:t>
            </w:r>
          </w:p>
        </w:tc>
      </w:tr>
      <w:tr w:rsidR="00F43F17" w:rsidRPr="00887344" w:rsidTr="00EA0F3E">
        <w:trPr>
          <w:trHeight w:val="101"/>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0,0748</w:t>
            </w:r>
          </w:p>
        </w:tc>
        <w:tc>
          <w:tcPr>
            <w:tcW w:w="1560"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0,0748</w:t>
            </w:r>
          </w:p>
        </w:tc>
        <w:tc>
          <w:tcPr>
            <w:tcW w:w="1701"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0,0748</w:t>
            </w:r>
          </w:p>
        </w:tc>
        <w:tc>
          <w:tcPr>
            <w:tcW w:w="1701"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0,0748</w:t>
            </w:r>
          </w:p>
        </w:tc>
      </w:tr>
      <w:tr w:rsidR="00F43F17" w:rsidRPr="00887344" w:rsidTr="00EA0F3E">
        <w:trPr>
          <w:trHeight w:val="77"/>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29,59</w:t>
            </w:r>
          </w:p>
        </w:tc>
        <w:tc>
          <w:tcPr>
            <w:tcW w:w="1560"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29,59</w:t>
            </w:r>
          </w:p>
        </w:tc>
        <w:tc>
          <w:tcPr>
            <w:tcW w:w="1701"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29,59</w:t>
            </w:r>
          </w:p>
        </w:tc>
        <w:tc>
          <w:tcPr>
            <w:tcW w:w="1701"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29,59</w:t>
            </w:r>
          </w:p>
        </w:tc>
      </w:tr>
      <w:tr w:rsidR="00F43F17" w:rsidRPr="00887344" w:rsidTr="00EA0F3E">
        <w:trPr>
          <w:trHeight w:val="56"/>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Гкал/ч</w:t>
            </w:r>
          </w:p>
        </w:tc>
        <w:tc>
          <w:tcPr>
            <w:tcW w:w="1710"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0,0588</w:t>
            </w:r>
          </w:p>
        </w:tc>
        <w:tc>
          <w:tcPr>
            <w:tcW w:w="1560"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0,0588</w:t>
            </w:r>
          </w:p>
        </w:tc>
        <w:tc>
          <w:tcPr>
            <w:tcW w:w="1701"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0,0588</w:t>
            </w:r>
          </w:p>
        </w:tc>
        <w:tc>
          <w:tcPr>
            <w:tcW w:w="1701"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0,0588</w:t>
            </w:r>
          </w:p>
        </w:tc>
      </w:tr>
      <w:tr w:rsidR="00F43F17" w:rsidRPr="00887344" w:rsidTr="00EA0F3E">
        <w:trPr>
          <w:trHeight w:val="240"/>
        </w:trPr>
        <w:tc>
          <w:tcPr>
            <w:tcW w:w="7520" w:type="dxa"/>
            <w:gridSpan w:val="2"/>
            <w:tcBorders>
              <w:top w:val="nil"/>
              <w:left w:val="single" w:sz="4" w:space="0" w:color="auto"/>
              <w:bottom w:val="single" w:sz="4" w:space="0" w:color="auto"/>
              <w:right w:val="single" w:sz="4" w:space="0" w:color="auto"/>
            </w:tcBorders>
            <w:vAlign w:val="center"/>
            <w:hideMark/>
          </w:tcPr>
          <w:p w:rsidR="00F43F17" w:rsidRPr="00DA7286" w:rsidRDefault="00F43F17" w:rsidP="00F43F17">
            <w:pPr>
              <w:spacing w:line="276" w:lineRule="auto"/>
              <w:jc w:val="left"/>
              <w:rPr>
                <w:rFonts w:ascii="Times New Roman" w:eastAsia="Calibri" w:hAnsi="Times New Roman" w:cs="Times New Roman"/>
                <w:sz w:val="24"/>
                <w:szCs w:val="24"/>
              </w:rPr>
            </w:pPr>
            <w:r w:rsidRPr="00DA7286">
              <w:rPr>
                <w:rFonts w:ascii="Times New Roman" w:eastAsia="Calibri" w:hAnsi="Times New Roman" w:cs="Times New Roman"/>
                <w:sz w:val="24"/>
                <w:szCs w:val="24"/>
              </w:rPr>
              <w:t>Доля резерва</w:t>
            </w:r>
            <w:proofErr w:type="gramStart"/>
            <w:r w:rsidRPr="00DA7286">
              <w:rPr>
                <w:rFonts w:ascii="Times New Roman" w:eastAsia="Calibri" w:hAnsi="Times New Roman" w:cs="Times New Roman"/>
                <w:sz w:val="24"/>
                <w:szCs w:val="24"/>
              </w:rPr>
              <w:t xml:space="preserve"> (+)/ </w:t>
            </w:r>
            <w:proofErr w:type="gramEnd"/>
            <w:r w:rsidRPr="00DA7286">
              <w:rPr>
                <w:rFonts w:ascii="Times New Roman" w:eastAsia="Calibri" w:hAnsi="Times New Roman" w:cs="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F43F17" w:rsidRPr="00DA7286" w:rsidRDefault="00F43F17" w:rsidP="00F43F17">
            <w:pPr>
              <w:spacing w:line="276" w:lineRule="auto"/>
              <w:rPr>
                <w:rFonts w:ascii="Times New Roman" w:eastAsia="Calibri" w:hAnsi="Times New Roman" w:cs="Times New Roman"/>
                <w:sz w:val="24"/>
                <w:szCs w:val="24"/>
              </w:rPr>
            </w:pPr>
            <w:r w:rsidRPr="00DA7286">
              <w:rPr>
                <w:rFonts w:ascii="Times New Roman" w:eastAsia="Calibri" w:hAnsi="Times New Roman" w:cs="Times New Roman"/>
                <w:sz w:val="24"/>
                <w:szCs w:val="24"/>
              </w:rPr>
              <w:t>%</w:t>
            </w:r>
          </w:p>
        </w:tc>
        <w:tc>
          <w:tcPr>
            <w:tcW w:w="1710"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23,26</w:t>
            </w:r>
          </w:p>
        </w:tc>
        <w:tc>
          <w:tcPr>
            <w:tcW w:w="1560"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23,26</w:t>
            </w:r>
          </w:p>
        </w:tc>
        <w:tc>
          <w:tcPr>
            <w:tcW w:w="1701"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23,26</w:t>
            </w:r>
          </w:p>
        </w:tc>
        <w:tc>
          <w:tcPr>
            <w:tcW w:w="1701" w:type="dxa"/>
            <w:tcBorders>
              <w:top w:val="nil"/>
              <w:left w:val="nil"/>
              <w:bottom w:val="single" w:sz="4" w:space="0" w:color="auto"/>
              <w:right w:val="single" w:sz="4" w:space="0" w:color="auto"/>
            </w:tcBorders>
            <w:hideMark/>
          </w:tcPr>
          <w:p w:rsidR="00F43F17" w:rsidRPr="00DA7286" w:rsidRDefault="00F43F17" w:rsidP="00F43F17">
            <w:pPr>
              <w:rPr>
                <w:rFonts w:ascii="Times New Roman" w:hAnsi="Times New Roman" w:cs="Times New Roman"/>
              </w:rPr>
            </w:pPr>
            <w:r w:rsidRPr="00DA7286">
              <w:rPr>
                <w:rFonts w:ascii="Times New Roman" w:hAnsi="Times New Roman" w:cs="Times New Roman"/>
              </w:rPr>
              <w:t>23,26</w:t>
            </w:r>
          </w:p>
        </w:tc>
      </w:tr>
    </w:tbl>
    <w:p w:rsidR="009152C0" w:rsidRDefault="009152C0" w:rsidP="009152C0">
      <w:pPr>
        <w:rPr>
          <w:highlight w:val="yellow"/>
        </w:rPr>
      </w:pPr>
    </w:p>
    <w:p w:rsidR="00F43F17" w:rsidRPr="00887344" w:rsidRDefault="00F43F17" w:rsidP="009152C0">
      <w:pPr>
        <w:rPr>
          <w:highlight w:val="yellow"/>
        </w:rPr>
      </w:pPr>
    </w:p>
    <w:tbl>
      <w:tblPr>
        <w:tblW w:w="15178" w:type="dxa"/>
        <w:tblInd w:w="665" w:type="dxa"/>
        <w:tblLayout w:type="fixed"/>
        <w:tblLook w:val="04A0" w:firstRow="1" w:lastRow="0" w:firstColumn="1" w:lastColumn="0" w:noHBand="0" w:noVBand="1"/>
      </w:tblPr>
      <w:tblGrid>
        <w:gridCol w:w="7518"/>
        <w:gridCol w:w="988"/>
        <w:gridCol w:w="1710"/>
        <w:gridCol w:w="1560"/>
        <w:gridCol w:w="1701"/>
        <w:gridCol w:w="1701"/>
      </w:tblGrid>
      <w:tr w:rsidR="001F1D43" w:rsidRPr="00887344" w:rsidTr="005349A3">
        <w:trPr>
          <w:trHeight w:val="300"/>
        </w:trPr>
        <w:tc>
          <w:tcPr>
            <w:tcW w:w="15178" w:type="dxa"/>
            <w:gridSpan w:val="6"/>
            <w:tcBorders>
              <w:top w:val="single" w:sz="4" w:space="0" w:color="auto"/>
              <w:left w:val="single" w:sz="4" w:space="0" w:color="auto"/>
              <w:bottom w:val="single" w:sz="4" w:space="0" w:color="auto"/>
              <w:right w:val="single" w:sz="4" w:space="0" w:color="auto"/>
            </w:tcBorders>
            <w:vAlign w:val="center"/>
            <w:hideMark/>
          </w:tcPr>
          <w:p w:rsidR="001F1D43" w:rsidRPr="000219E5" w:rsidRDefault="00E70DC3" w:rsidP="00F43F17">
            <w:pPr>
              <w:spacing w:line="480" w:lineRule="auto"/>
              <w:rPr>
                <w:rFonts w:ascii="Times New Roman" w:hAnsi="Times New Roman" w:cs="Times New Roman"/>
                <w:b/>
                <w:sz w:val="24"/>
                <w:szCs w:val="24"/>
              </w:rPr>
            </w:pPr>
            <w:r w:rsidRPr="000219E5">
              <w:lastRenderedPageBreak/>
              <w:tab/>
            </w:r>
            <w:r w:rsidR="001F1D43" w:rsidRPr="000219E5">
              <w:rPr>
                <w:rFonts w:ascii="Times New Roman" w:hAnsi="Times New Roman" w:cs="Times New Roman"/>
                <w:b/>
                <w:color w:val="C00000"/>
                <w:sz w:val="24"/>
                <w:szCs w:val="24"/>
              </w:rPr>
              <w:t>ОБЩИЙ БАЛАНС ПО ИСТОЧНИКАМ</w:t>
            </w:r>
          </w:p>
        </w:tc>
      </w:tr>
      <w:tr w:rsidR="003E6728" w:rsidRPr="00887344" w:rsidTr="000219E5">
        <w:trPr>
          <w:trHeight w:val="234"/>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Установленная мощность теплоисточников</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34,058</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27,522</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27,522</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27,522</w:t>
            </w:r>
          </w:p>
        </w:tc>
      </w:tr>
      <w:tr w:rsidR="003E6728" w:rsidRPr="00887344" w:rsidTr="000219E5">
        <w:trPr>
          <w:trHeight w:val="265"/>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Располагаемая мощность теплоисточников</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34,058</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27,522</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27,522</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27,522</w:t>
            </w:r>
          </w:p>
        </w:tc>
      </w:tr>
      <w:tr w:rsidR="003E6728" w:rsidRPr="00887344" w:rsidTr="000219E5">
        <w:trPr>
          <w:trHeight w:val="595"/>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1F1D43">
            <w:pPr>
              <w:jc w:val="left"/>
              <w:rPr>
                <w:rFonts w:ascii="Times New Roman" w:hAnsi="Times New Roman" w:cs="Times New Roman"/>
                <w:sz w:val="24"/>
                <w:szCs w:val="24"/>
              </w:rPr>
            </w:pPr>
            <w:r w:rsidRPr="000219E5">
              <w:rPr>
                <w:rFonts w:ascii="Times New Roman" w:hAnsi="Times New Roman" w:cs="Times New Roman"/>
                <w:sz w:val="24"/>
                <w:szCs w:val="24"/>
              </w:rPr>
              <w:t xml:space="preserve">Технические ограничения  на использование установленной тепловой мощности </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w:t>
            </w:r>
          </w:p>
        </w:tc>
      </w:tr>
      <w:tr w:rsidR="003E6728" w:rsidRPr="00887344" w:rsidTr="000219E5">
        <w:trPr>
          <w:trHeight w:val="56"/>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Собственные и хозяйственные нужды теплоисточников</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0,92</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0,69623</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0,69623</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0,69623</w:t>
            </w:r>
          </w:p>
        </w:tc>
      </w:tr>
      <w:tr w:rsidR="003E6728" w:rsidRPr="00887344" w:rsidTr="000219E5">
        <w:trPr>
          <w:trHeight w:val="137"/>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Тепловая мощность «нетто» теплоисточников</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33,09165</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26,72365</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26,7</w:t>
            </w:r>
            <w:bookmarkStart w:id="22" w:name="_GoBack"/>
            <w:bookmarkEnd w:id="22"/>
            <w:r w:rsidRPr="003E6728">
              <w:rPr>
                <w:rFonts w:ascii="Times New Roman" w:hAnsi="Times New Roman" w:cs="Times New Roman"/>
                <w:color w:val="333333"/>
              </w:rPr>
              <w:t>2365</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26,72365</w:t>
            </w:r>
          </w:p>
        </w:tc>
      </w:tr>
      <w:tr w:rsidR="003E6728" w:rsidRPr="00887344" w:rsidTr="000219E5">
        <w:trPr>
          <w:trHeight w:val="183"/>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Потери мощности в тепловых сетях</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1,39498</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1,30763</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1,30763</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1,30763</w:t>
            </w:r>
          </w:p>
        </w:tc>
      </w:tr>
      <w:tr w:rsidR="003E6728" w:rsidRPr="00887344" w:rsidTr="000219E5">
        <w:trPr>
          <w:trHeight w:val="119"/>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Хозяйственные нужды тепловых сетей</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0</w:t>
            </w:r>
          </w:p>
        </w:tc>
      </w:tr>
      <w:tr w:rsidR="003E6728" w:rsidRPr="00887344" w:rsidTr="000219E5">
        <w:trPr>
          <w:trHeight w:val="56"/>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Договорная нагрузка потребителей</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13,204425</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12,901</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12,901</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12,901</w:t>
            </w:r>
          </w:p>
        </w:tc>
      </w:tr>
      <w:tr w:rsidR="003E6728" w:rsidRPr="00887344" w:rsidTr="000219E5">
        <w:trPr>
          <w:trHeight w:val="239"/>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Расчетная нагрузка на коллекторах источников</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19,6596</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14,2948</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14,2948</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14,2948</w:t>
            </w:r>
          </w:p>
        </w:tc>
      </w:tr>
      <w:tr w:rsidR="003E6728" w:rsidRPr="00887344" w:rsidTr="000219E5">
        <w:trPr>
          <w:trHeight w:val="101"/>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Резерв (+)/ дефицит (-) по договорной нагрузке</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20,4044</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14,4118</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14,4118</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14,4118</w:t>
            </w:r>
          </w:p>
        </w:tc>
      </w:tr>
      <w:tr w:rsidR="003E6728" w:rsidRPr="00887344" w:rsidTr="000219E5">
        <w:trPr>
          <w:trHeight w:val="77"/>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Доля резерва (+)/ дефицита (-) по договорной нагрузке</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38,34</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46,07</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46,07</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46,07</w:t>
            </w:r>
          </w:p>
        </w:tc>
      </w:tr>
      <w:tr w:rsidR="003E6728" w:rsidRPr="00887344" w:rsidTr="000219E5">
        <w:trPr>
          <w:trHeight w:val="56"/>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Резерв (+)/ дефицит (-) к нагрузке на коллекторах</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Гкал/ч</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15,81955</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12,82385</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12,82385</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12,82385</w:t>
            </w:r>
          </w:p>
        </w:tc>
      </w:tr>
      <w:tr w:rsidR="003E6728" w:rsidRPr="0086003B" w:rsidTr="000219E5">
        <w:trPr>
          <w:trHeight w:val="240"/>
        </w:trPr>
        <w:tc>
          <w:tcPr>
            <w:tcW w:w="7518" w:type="dxa"/>
            <w:tcBorders>
              <w:top w:val="nil"/>
              <w:left w:val="single" w:sz="4" w:space="0" w:color="auto"/>
              <w:bottom w:val="single" w:sz="4" w:space="0" w:color="auto"/>
              <w:right w:val="single" w:sz="4" w:space="0" w:color="auto"/>
            </w:tcBorders>
            <w:vAlign w:val="center"/>
            <w:hideMark/>
          </w:tcPr>
          <w:p w:rsidR="003E6728" w:rsidRPr="000219E5" w:rsidRDefault="003E6728" w:rsidP="005349A3">
            <w:pPr>
              <w:spacing w:line="360" w:lineRule="auto"/>
              <w:jc w:val="left"/>
              <w:rPr>
                <w:rFonts w:ascii="Times New Roman" w:hAnsi="Times New Roman" w:cs="Times New Roman"/>
                <w:sz w:val="24"/>
                <w:szCs w:val="24"/>
              </w:rPr>
            </w:pPr>
            <w:r w:rsidRPr="000219E5">
              <w:rPr>
                <w:rFonts w:ascii="Times New Roman" w:hAnsi="Times New Roman" w:cs="Times New Roman"/>
                <w:sz w:val="24"/>
                <w:szCs w:val="24"/>
              </w:rPr>
              <w:t>Доля резерва</w:t>
            </w:r>
            <w:proofErr w:type="gramStart"/>
            <w:r w:rsidRPr="000219E5">
              <w:rPr>
                <w:rFonts w:ascii="Times New Roman" w:hAnsi="Times New Roman" w:cs="Times New Roman"/>
                <w:sz w:val="24"/>
                <w:szCs w:val="24"/>
              </w:rPr>
              <w:t xml:space="preserve"> (+)/ </w:t>
            </w:r>
            <w:proofErr w:type="gramEnd"/>
            <w:r w:rsidRPr="000219E5">
              <w:rPr>
                <w:rFonts w:ascii="Times New Roman" w:hAnsi="Times New Roman" w:cs="Times New Roman"/>
                <w:sz w:val="24"/>
                <w:szCs w:val="24"/>
              </w:rPr>
              <w:t>дефицита (-)к нагрузке на коллекторах</w:t>
            </w:r>
          </w:p>
        </w:tc>
        <w:tc>
          <w:tcPr>
            <w:tcW w:w="988" w:type="dxa"/>
            <w:tcBorders>
              <w:top w:val="nil"/>
              <w:left w:val="nil"/>
              <w:bottom w:val="single" w:sz="4" w:space="0" w:color="auto"/>
              <w:right w:val="single" w:sz="4" w:space="0" w:color="auto"/>
            </w:tcBorders>
            <w:vAlign w:val="center"/>
            <w:hideMark/>
          </w:tcPr>
          <w:p w:rsidR="003E6728" w:rsidRPr="000219E5" w:rsidRDefault="003E6728" w:rsidP="005349A3">
            <w:pPr>
              <w:spacing w:line="360" w:lineRule="auto"/>
              <w:rPr>
                <w:rFonts w:ascii="Times New Roman" w:hAnsi="Times New Roman" w:cs="Times New Roman"/>
                <w:sz w:val="24"/>
                <w:szCs w:val="24"/>
              </w:rPr>
            </w:pPr>
            <w:r w:rsidRPr="000219E5">
              <w:rPr>
                <w:rFonts w:ascii="Times New Roman" w:hAnsi="Times New Roman" w:cs="Times New Roman"/>
                <w:sz w:val="24"/>
                <w:szCs w:val="24"/>
              </w:rPr>
              <w:t>%</w:t>
            </w:r>
          </w:p>
        </w:tc>
        <w:tc>
          <w:tcPr>
            <w:tcW w:w="171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52,19</w:t>
            </w:r>
          </w:p>
        </w:tc>
        <w:tc>
          <w:tcPr>
            <w:tcW w:w="1560"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52,01</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52,01</w:t>
            </w:r>
          </w:p>
        </w:tc>
        <w:tc>
          <w:tcPr>
            <w:tcW w:w="1701" w:type="dxa"/>
            <w:tcBorders>
              <w:top w:val="nil"/>
              <w:left w:val="nil"/>
              <w:bottom w:val="single" w:sz="4" w:space="0" w:color="auto"/>
              <w:right w:val="single" w:sz="4" w:space="0" w:color="auto"/>
            </w:tcBorders>
            <w:vAlign w:val="center"/>
          </w:tcPr>
          <w:p w:rsidR="003E6728" w:rsidRPr="003E6728" w:rsidRDefault="003E6728">
            <w:pPr>
              <w:rPr>
                <w:rFonts w:ascii="Times New Roman" w:hAnsi="Times New Roman" w:cs="Times New Roman"/>
                <w:color w:val="333333"/>
              </w:rPr>
            </w:pPr>
            <w:r w:rsidRPr="003E6728">
              <w:rPr>
                <w:rFonts w:ascii="Times New Roman" w:hAnsi="Times New Roman" w:cs="Times New Roman"/>
                <w:color w:val="333333"/>
              </w:rPr>
              <w:t>52,01</w:t>
            </w:r>
          </w:p>
        </w:tc>
      </w:tr>
    </w:tbl>
    <w:p w:rsidR="00201C4A" w:rsidRPr="00717005" w:rsidRDefault="00201C4A" w:rsidP="00C84573">
      <w:pPr>
        <w:pStyle w:val="af7"/>
        <w:spacing w:line="360" w:lineRule="auto"/>
        <w:ind w:left="0"/>
        <w:jc w:val="both"/>
        <w:rPr>
          <w:rFonts w:ascii="Times New Roman" w:hAnsi="Times New Roman" w:cs="Times New Roman"/>
          <w:sz w:val="24"/>
          <w:szCs w:val="24"/>
        </w:rPr>
        <w:sectPr w:rsidR="00201C4A" w:rsidRPr="00717005" w:rsidSect="00C469D1">
          <w:pgSz w:w="16838" w:h="11906" w:orient="landscape"/>
          <w:pgMar w:top="851" w:right="567" w:bottom="567" w:left="567" w:header="283" w:footer="283" w:gutter="0"/>
          <w:cols w:space="708"/>
          <w:docGrid w:linePitch="360"/>
        </w:sectPr>
      </w:pPr>
    </w:p>
    <w:p w:rsidR="001C414D" w:rsidRDefault="00815A26" w:rsidP="00201667">
      <w:pPr>
        <w:pStyle w:val="af7"/>
        <w:keepNext/>
        <w:keepLines/>
        <w:numPr>
          <w:ilvl w:val="0"/>
          <w:numId w:val="97"/>
        </w:numPr>
        <w:tabs>
          <w:tab w:val="left" w:pos="0"/>
        </w:tabs>
        <w:suppressAutoHyphens/>
        <w:spacing w:after="240" w:line="276" w:lineRule="auto"/>
        <w:ind w:left="0" w:firstLine="567"/>
        <w:contextualSpacing w:val="0"/>
        <w:jc w:val="both"/>
        <w:outlineLvl w:val="0"/>
        <w:rPr>
          <w:rFonts w:ascii="Times New Roman" w:eastAsia="Calibri" w:hAnsi="Times New Roman" w:cs="Times New Roman"/>
          <w:b/>
          <w:bCs/>
          <w:color w:val="C00000"/>
          <w:sz w:val="24"/>
          <w:szCs w:val="24"/>
        </w:rPr>
      </w:pPr>
      <w:bookmarkStart w:id="23" w:name="_Toc4521215"/>
      <w:bookmarkEnd w:id="7"/>
      <w:bookmarkEnd w:id="8"/>
      <w:bookmarkEnd w:id="9"/>
      <w:bookmarkEnd w:id="10"/>
      <w:r w:rsidRPr="00201C4A">
        <w:rPr>
          <w:rFonts w:ascii="Times New Roman" w:eastAsia="Calibri" w:hAnsi="Times New Roman" w:cs="Times New Roman"/>
          <w:b/>
          <w:bCs/>
          <w:color w:val="C00000"/>
          <w:sz w:val="24"/>
          <w:szCs w:val="24"/>
        </w:rPr>
        <w:lastRenderedPageBreak/>
        <w:t xml:space="preserve">Гидравлический расчет передачи теплоносителя для каждого </w:t>
      </w:r>
      <w:r w:rsidR="00782A57" w:rsidRPr="00201C4A">
        <w:rPr>
          <w:rFonts w:ascii="Times New Roman" w:eastAsia="Calibri" w:hAnsi="Times New Roman" w:cs="Times New Roman"/>
          <w:b/>
          <w:bCs/>
          <w:color w:val="C00000"/>
          <w:sz w:val="24"/>
          <w:szCs w:val="24"/>
        </w:rPr>
        <w:t>магистрального</w:t>
      </w:r>
      <w:r w:rsidRPr="00201C4A">
        <w:rPr>
          <w:rFonts w:ascii="Times New Roman" w:eastAsia="Calibri" w:hAnsi="Times New Roman" w:cs="Times New Roman"/>
          <w:b/>
          <w:bCs/>
          <w:color w:val="C00000"/>
          <w:sz w:val="24"/>
          <w:szCs w:val="24"/>
        </w:rPr>
        <w:t xml:space="preserve">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23"/>
    </w:p>
    <w:p w:rsidR="00A7185D" w:rsidRPr="00A7185D" w:rsidRDefault="00A7185D" w:rsidP="00A7185D">
      <w:pPr>
        <w:pStyle w:val="af7"/>
        <w:keepNext/>
        <w:keepLines/>
        <w:tabs>
          <w:tab w:val="left" w:pos="0"/>
        </w:tabs>
        <w:suppressAutoHyphens/>
        <w:spacing w:after="240" w:line="276" w:lineRule="auto"/>
        <w:ind w:left="567"/>
        <w:contextualSpacing w:val="0"/>
        <w:jc w:val="both"/>
        <w:outlineLvl w:val="0"/>
        <w:rPr>
          <w:rFonts w:ascii="Times New Roman" w:eastAsia="Calibri" w:hAnsi="Times New Roman" w:cs="Times New Roman"/>
          <w:b/>
          <w:bCs/>
          <w:color w:val="C00000"/>
          <w:sz w:val="10"/>
          <w:szCs w:val="10"/>
        </w:rPr>
      </w:pPr>
    </w:p>
    <w:p w:rsidR="0053040B" w:rsidRPr="00021925" w:rsidRDefault="0053040B" w:rsidP="00377964">
      <w:pPr>
        <w:spacing w:line="480" w:lineRule="auto"/>
        <w:ind w:firstLine="567"/>
        <w:contextualSpacing/>
        <w:jc w:val="both"/>
        <w:rPr>
          <w:rFonts w:ascii="Times New Roman" w:eastAsia="Calibri" w:hAnsi="Times New Roman" w:cs="Times New Roman"/>
          <w:sz w:val="24"/>
          <w:szCs w:val="24"/>
        </w:rPr>
      </w:pPr>
      <w:r w:rsidRPr="00021925">
        <w:rPr>
          <w:rFonts w:ascii="Times New Roman" w:eastAsia="Calibri" w:hAnsi="Times New Roman" w:cs="Times New Roman"/>
          <w:sz w:val="24"/>
          <w:szCs w:val="24"/>
        </w:rPr>
        <w:t>Гидравлические расчеты, выполненные в электронной модели для перспе</w:t>
      </w:r>
      <w:r w:rsidR="00377964" w:rsidRPr="00021925">
        <w:rPr>
          <w:rFonts w:ascii="Times New Roman" w:eastAsia="Calibri" w:hAnsi="Times New Roman" w:cs="Times New Roman"/>
          <w:sz w:val="24"/>
          <w:szCs w:val="24"/>
        </w:rPr>
        <w:t xml:space="preserve">ктивной системы теплоснабжения. </w:t>
      </w:r>
      <w:r w:rsidRPr="00021925">
        <w:rPr>
          <w:rFonts w:ascii="Times New Roman" w:eastAsia="Calibri" w:hAnsi="Times New Roman" w:cs="Times New Roman"/>
          <w:sz w:val="24"/>
          <w:szCs w:val="24"/>
        </w:rPr>
        <w:t>Меропри</w:t>
      </w:r>
      <w:r w:rsidR="004F22E5" w:rsidRPr="00021925">
        <w:rPr>
          <w:rFonts w:ascii="Times New Roman" w:eastAsia="Calibri" w:hAnsi="Times New Roman" w:cs="Times New Roman"/>
          <w:sz w:val="24"/>
          <w:szCs w:val="24"/>
        </w:rPr>
        <w:t>ятия по развитию тепловых сетей</w:t>
      </w:r>
      <w:r w:rsidR="00377964" w:rsidRPr="00021925">
        <w:rPr>
          <w:rFonts w:ascii="Times New Roman" w:eastAsia="Calibri" w:hAnsi="Times New Roman" w:cs="Times New Roman"/>
          <w:sz w:val="24"/>
          <w:szCs w:val="24"/>
        </w:rPr>
        <w:t xml:space="preserve"> </w:t>
      </w:r>
      <w:r w:rsidRPr="00021925">
        <w:rPr>
          <w:rFonts w:ascii="Times New Roman" w:eastAsia="Calibri" w:hAnsi="Times New Roman" w:cs="Times New Roman"/>
          <w:sz w:val="24"/>
          <w:szCs w:val="24"/>
        </w:rPr>
        <w:t>представлены в Главе 8</w:t>
      </w:r>
      <w:r w:rsidR="00EA2DEE" w:rsidRPr="00021925">
        <w:rPr>
          <w:rFonts w:ascii="Times New Roman" w:eastAsia="Calibri" w:hAnsi="Times New Roman" w:cs="Times New Roman"/>
          <w:sz w:val="24"/>
          <w:szCs w:val="24"/>
        </w:rPr>
        <w:t xml:space="preserve"> Обосновывающих материалов</w:t>
      </w:r>
      <w:r w:rsidRPr="00021925">
        <w:rPr>
          <w:rFonts w:ascii="Times New Roman" w:eastAsia="Calibri" w:hAnsi="Times New Roman" w:cs="Times New Roman"/>
          <w:sz w:val="24"/>
          <w:szCs w:val="24"/>
        </w:rPr>
        <w:t>.</w:t>
      </w:r>
    </w:p>
    <w:p w:rsidR="00A7185D" w:rsidRPr="00A7185D" w:rsidRDefault="00A7185D" w:rsidP="00B02284">
      <w:pPr>
        <w:spacing w:line="360" w:lineRule="auto"/>
        <w:ind w:firstLine="567"/>
        <w:contextualSpacing/>
        <w:jc w:val="both"/>
        <w:rPr>
          <w:rFonts w:ascii="Times New Roman" w:eastAsia="Calibri" w:hAnsi="Times New Roman" w:cs="Times New Roman"/>
          <w:color w:val="0F243E" w:themeColor="text2" w:themeShade="80"/>
          <w:sz w:val="10"/>
          <w:szCs w:val="10"/>
        </w:rPr>
      </w:pPr>
    </w:p>
    <w:p w:rsidR="0053040B" w:rsidRPr="00085159" w:rsidRDefault="0053040B" w:rsidP="0053040B">
      <w:pPr>
        <w:ind w:firstLine="567"/>
        <w:contextualSpacing/>
        <w:jc w:val="both"/>
        <w:rPr>
          <w:rFonts w:ascii="Times New Roman" w:eastAsia="Calibri" w:hAnsi="Times New Roman" w:cs="Times New Roman"/>
          <w:sz w:val="10"/>
          <w:szCs w:val="10"/>
        </w:rPr>
      </w:pPr>
    </w:p>
    <w:p w:rsidR="000700CF" w:rsidRPr="00A7185D" w:rsidRDefault="000700CF" w:rsidP="0053040B">
      <w:pPr>
        <w:ind w:firstLine="567"/>
        <w:contextualSpacing/>
        <w:jc w:val="both"/>
        <w:rPr>
          <w:rFonts w:ascii="Times New Roman" w:eastAsia="Calibri" w:hAnsi="Times New Roman" w:cs="Times New Roman"/>
          <w:sz w:val="10"/>
          <w:szCs w:val="10"/>
        </w:rPr>
      </w:pPr>
    </w:p>
    <w:p w:rsidR="001C414D" w:rsidRDefault="00815A26" w:rsidP="00201667">
      <w:pPr>
        <w:pStyle w:val="af7"/>
        <w:keepNext/>
        <w:keepLines/>
        <w:numPr>
          <w:ilvl w:val="0"/>
          <w:numId w:val="97"/>
        </w:numPr>
        <w:tabs>
          <w:tab w:val="left" w:pos="426"/>
        </w:tabs>
        <w:suppressAutoHyphens/>
        <w:spacing w:after="240" w:line="276" w:lineRule="auto"/>
        <w:ind w:left="0" w:firstLine="567"/>
        <w:contextualSpacing w:val="0"/>
        <w:jc w:val="both"/>
        <w:outlineLvl w:val="0"/>
        <w:rPr>
          <w:rFonts w:ascii="Times New Roman" w:eastAsia="Calibri" w:hAnsi="Times New Roman" w:cs="Times New Roman"/>
          <w:b/>
          <w:bCs/>
          <w:color w:val="C00000"/>
          <w:sz w:val="24"/>
          <w:szCs w:val="24"/>
        </w:rPr>
      </w:pPr>
      <w:bookmarkStart w:id="24" w:name="_Toc4521216"/>
      <w:r w:rsidRPr="00201C4A">
        <w:rPr>
          <w:rFonts w:ascii="Times New Roman" w:eastAsia="Calibri" w:hAnsi="Times New Roman" w:cs="Times New Roman"/>
          <w:b/>
          <w:bCs/>
          <w:color w:val="C00000"/>
          <w:sz w:val="24"/>
          <w:szCs w:val="24"/>
        </w:rPr>
        <w:t>Выводы о резервах (дефицитах) существующей системы теплоснабжения при обеспечении перспективной тепловой нагрузки потребителей</w:t>
      </w:r>
      <w:bookmarkEnd w:id="24"/>
    </w:p>
    <w:p w:rsidR="00AF505D" w:rsidRPr="0037159B" w:rsidRDefault="00AF505D" w:rsidP="00AF505D">
      <w:pPr>
        <w:pStyle w:val="af7"/>
        <w:spacing w:line="360" w:lineRule="auto"/>
        <w:ind w:left="567"/>
        <w:jc w:val="both"/>
        <w:rPr>
          <w:rFonts w:ascii="Times New Roman" w:eastAsia="Times New Roman" w:hAnsi="Times New Roman"/>
          <w:color w:val="0F243E" w:themeColor="text2" w:themeShade="80"/>
          <w:kern w:val="28"/>
          <w:sz w:val="10"/>
          <w:szCs w:val="10"/>
          <w:lang w:eastAsia="ru-RU"/>
        </w:rPr>
      </w:pPr>
    </w:p>
    <w:p w:rsidR="00707859" w:rsidRPr="00021925" w:rsidRDefault="00A7185D" w:rsidP="00377964">
      <w:pPr>
        <w:pStyle w:val="af7"/>
        <w:widowControl w:val="0"/>
        <w:spacing w:line="480" w:lineRule="auto"/>
        <w:ind w:left="0"/>
        <w:jc w:val="both"/>
        <w:rPr>
          <w:rFonts w:ascii="Times New Roman" w:hAnsi="Times New Roman" w:cs="Times New Roman"/>
          <w:sz w:val="24"/>
          <w:szCs w:val="24"/>
        </w:rPr>
      </w:pPr>
      <w:r>
        <w:rPr>
          <w:rFonts w:ascii="Times New Roman" w:hAnsi="Times New Roman" w:cs="Times New Roman"/>
          <w:color w:val="0F243E" w:themeColor="text2" w:themeShade="80"/>
          <w:sz w:val="24"/>
          <w:szCs w:val="24"/>
        </w:rPr>
        <w:tab/>
      </w:r>
      <w:r w:rsidR="00707859" w:rsidRPr="00021925">
        <w:rPr>
          <w:rFonts w:ascii="Times New Roman" w:hAnsi="Times New Roman" w:cs="Times New Roman"/>
          <w:sz w:val="24"/>
          <w:szCs w:val="24"/>
        </w:rPr>
        <w:t>По р</w:t>
      </w:r>
      <w:r w:rsidR="00377964" w:rsidRPr="00021925">
        <w:rPr>
          <w:rFonts w:ascii="Times New Roman" w:hAnsi="Times New Roman" w:cs="Times New Roman"/>
          <w:sz w:val="24"/>
          <w:szCs w:val="24"/>
        </w:rPr>
        <w:t>е</w:t>
      </w:r>
      <w:r w:rsidR="00C224F8" w:rsidRPr="00021925">
        <w:rPr>
          <w:rFonts w:ascii="Times New Roman" w:hAnsi="Times New Roman" w:cs="Times New Roman"/>
          <w:sz w:val="24"/>
          <w:szCs w:val="24"/>
        </w:rPr>
        <w:t>зультатам анализа перспект</w:t>
      </w:r>
      <w:r w:rsidR="003B7A5E" w:rsidRPr="00021925">
        <w:rPr>
          <w:rFonts w:ascii="Times New Roman" w:hAnsi="Times New Roman" w:cs="Times New Roman"/>
          <w:sz w:val="24"/>
          <w:szCs w:val="24"/>
        </w:rPr>
        <w:t>ивных</w:t>
      </w:r>
      <w:r w:rsidR="00C224F8" w:rsidRPr="00021925">
        <w:rPr>
          <w:rFonts w:ascii="Times New Roman" w:hAnsi="Times New Roman" w:cs="Times New Roman"/>
          <w:sz w:val="24"/>
          <w:szCs w:val="24"/>
        </w:rPr>
        <w:t xml:space="preserve"> балансов</w:t>
      </w:r>
      <w:r w:rsidR="003B7A5E" w:rsidRPr="00021925">
        <w:rPr>
          <w:rFonts w:ascii="Times New Roman" w:hAnsi="Times New Roman" w:cs="Times New Roman"/>
          <w:sz w:val="24"/>
          <w:szCs w:val="24"/>
        </w:rPr>
        <w:t xml:space="preserve"> существующих тепловых</w:t>
      </w:r>
      <w:r w:rsidR="00707859" w:rsidRPr="00021925">
        <w:rPr>
          <w:rFonts w:ascii="Times New Roman" w:hAnsi="Times New Roman" w:cs="Times New Roman"/>
          <w:sz w:val="24"/>
          <w:szCs w:val="24"/>
        </w:rPr>
        <w:t xml:space="preserve"> мощнос</w:t>
      </w:r>
      <w:r w:rsidR="003B7A5E" w:rsidRPr="00021925">
        <w:rPr>
          <w:rFonts w:ascii="Times New Roman" w:hAnsi="Times New Roman" w:cs="Times New Roman"/>
          <w:sz w:val="24"/>
          <w:szCs w:val="24"/>
        </w:rPr>
        <w:t>тей источников теплоснабжений, расположенных на территории</w:t>
      </w:r>
      <w:r w:rsidR="00AF505D" w:rsidRPr="00021925">
        <w:rPr>
          <w:rFonts w:ascii="Times New Roman" w:hAnsi="Times New Roman" w:cs="Times New Roman"/>
          <w:sz w:val="24"/>
          <w:szCs w:val="24"/>
        </w:rPr>
        <w:t xml:space="preserve"> </w:t>
      </w:r>
      <w:r w:rsidR="00DA7286" w:rsidRPr="00021925">
        <w:rPr>
          <w:rFonts w:ascii="Times New Roman" w:eastAsia="Calibri" w:hAnsi="Times New Roman" w:cs="Times New Roman"/>
          <w:bCs/>
          <w:sz w:val="24"/>
          <w:szCs w:val="24"/>
        </w:rPr>
        <w:t>Варненского муниципального округа</w:t>
      </w:r>
      <w:r w:rsidR="00707859" w:rsidRPr="00021925">
        <w:rPr>
          <w:rFonts w:ascii="Times New Roman" w:hAnsi="Times New Roman" w:cs="Times New Roman"/>
          <w:sz w:val="24"/>
          <w:szCs w:val="24"/>
        </w:rPr>
        <w:t xml:space="preserve">, </w:t>
      </w:r>
      <w:r w:rsidR="000700CF" w:rsidRPr="00021925">
        <w:rPr>
          <w:rFonts w:ascii="Times New Roman" w:hAnsi="Times New Roman" w:cs="Times New Roman"/>
          <w:sz w:val="24"/>
          <w:szCs w:val="24"/>
        </w:rPr>
        <w:t>дефицит</w:t>
      </w:r>
      <w:r w:rsidR="003B7A5E" w:rsidRPr="00021925">
        <w:rPr>
          <w:rFonts w:ascii="Times New Roman" w:hAnsi="Times New Roman" w:cs="Times New Roman"/>
          <w:sz w:val="24"/>
          <w:szCs w:val="24"/>
        </w:rPr>
        <w:t>ы</w:t>
      </w:r>
      <w:r w:rsidR="00373448" w:rsidRPr="00021925">
        <w:rPr>
          <w:rFonts w:ascii="Times New Roman" w:hAnsi="Times New Roman" w:cs="Times New Roman"/>
          <w:sz w:val="24"/>
          <w:szCs w:val="24"/>
        </w:rPr>
        <w:t xml:space="preserve"> </w:t>
      </w:r>
      <w:r w:rsidR="003B7A5E" w:rsidRPr="00021925">
        <w:rPr>
          <w:rFonts w:ascii="Times New Roman" w:hAnsi="Times New Roman" w:cs="Times New Roman"/>
          <w:sz w:val="24"/>
          <w:szCs w:val="24"/>
        </w:rPr>
        <w:t xml:space="preserve">по источникам </w:t>
      </w:r>
      <w:r w:rsidR="00373448" w:rsidRPr="00021925">
        <w:rPr>
          <w:rFonts w:ascii="Times New Roman" w:hAnsi="Times New Roman" w:cs="Times New Roman"/>
          <w:sz w:val="24"/>
          <w:szCs w:val="24"/>
        </w:rPr>
        <w:t>не прогнозируются,</w:t>
      </w:r>
      <w:r w:rsidR="00377964" w:rsidRPr="00021925">
        <w:rPr>
          <w:rFonts w:ascii="Times New Roman" w:hAnsi="Times New Roman" w:cs="Times New Roman"/>
          <w:sz w:val="24"/>
          <w:szCs w:val="24"/>
        </w:rPr>
        <w:t xml:space="preserve"> резерв</w:t>
      </w:r>
      <w:r w:rsidR="003B7A5E" w:rsidRPr="00021925">
        <w:rPr>
          <w:rFonts w:ascii="Times New Roman" w:hAnsi="Times New Roman" w:cs="Times New Roman"/>
          <w:sz w:val="24"/>
          <w:szCs w:val="24"/>
        </w:rPr>
        <w:t>ов</w:t>
      </w:r>
      <w:r w:rsidR="00982AAA" w:rsidRPr="00021925">
        <w:rPr>
          <w:rFonts w:ascii="Times New Roman" w:hAnsi="Times New Roman" w:cs="Times New Roman"/>
          <w:sz w:val="24"/>
          <w:szCs w:val="24"/>
        </w:rPr>
        <w:t xml:space="preserve"> теплов</w:t>
      </w:r>
      <w:r w:rsidR="003043AF" w:rsidRPr="00021925">
        <w:rPr>
          <w:rFonts w:ascii="Times New Roman" w:hAnsi="Times New Roman" w:cs="Times New Roman"/>
          <w:sz w:val="24"/>
          <w:szCs w:val="24"/>
        </w:rPr>
        <w:t>ой мощност</w:t>
      </w:r>
      <w:r w:rsidR="00377964" w:rsidRPr="00021925">
        <w:rPr>
          <w:rFonts w:ascii="Times New Roman" w:hAnsi="Times New Roman" w:cs="Times New Roman"/>
          <w:sz w:val="24"/>
          <w:szCs w:val="24"/>
        </w:rPr>
        <w:t>и</w:t>
      </w:r>
      <w:r w:rsidR="003B7A5E" w:rsidRPr="00021925">
        <w:rPr>
          <w:rFonts w:ascii="Times New Roman" w:hAnsi="Times New Roman" w:cs="Times New Roman"/>
          <w:sz w:val="24"/>
          <w:szCs w:val="24"/>
        </w:rPr>
        <w:t>,</w:t>
      </w:r>
      <w:r w:rsidR="00377964" w:rsidRPr="00021925">
        <w:rPr>
          <w:rFonts w:ascii="Times New Roman" w:hAnsi="Times New Roman" w:cs="Times New Roman"/>
          <w:sz w:val="24"/>
          <w:szCs w:val="24"/>
        </w:rPr>
        <w:t xml:space="preserve"> на расчетный период</w:t>
      </w:r>
      <w:r w:rsidR="003B7A5E" w:rsidRPr="00021925">
        <w:rPr>
          <w:rFonts w:ascii="Times New Roman" w:hAnsi="Times New Roman" w:cs="Times New Roman"/>
          <w:sz w:val="24"/>
          <w:szCs w:val="24"/>
        </w:rPr>
        <w:t>, достаточ</w:t>
      </w:r>
      <w:r w:rsidR="00377964" w:rsidRPr="00021925">
        <w:rPr>
          <w:rFonts w:ascii="Times New Roman" w:hAnsi="Times New Roman" w:cs="Times New Roman"/>
          <w:sz w:val="24"/>
          <w:szCs w:val="24"/>
        </w:rPr>
        <w:t>н</w:t>
      </w:r>
      <w:r w:rsidR="003B7A5E" w:rsidRPr="00021925">
        <w:rPr>
          <w:rFonts w:ascii="Times New Roman" w:hAnsi="Times New Roman" w:cs="Times New Roman"/>
          <w:sz w:val="24"/>
          <w:szCs w:val="24"/>
        </w:rPr>
        <w:t>о</w:t>
      </w:r>
      <w:r w:rsidR="00982AAA" w:rsidRPr="00021925">
        <w:rPr>
          <w:rFonts w:ascii="Times New Roman" w:hAnsi="Times New Roman" w:cs="Times New Roman"/>
          <w:sz w:val="24"/>
          <w:szCs w:val="24"/>
        </w:rPr>
        <w:t xml:space="preserve"> для качественного и надежного теплоснабжения пот</w:t>
      </w:r>
      <w:r w:rsidR="00373448" w:rsidRPr="00021925">
        <w:rPr>
          <w:rFonts w:ascii="Times New Roman" w:hAnsi="Times New Roman" w:cs="Times New Roman"/>
          <w:sz w:val="24"/>
          <w:szCs w:val="24"/>
        </w:rPr>
        <w:t xml:space="preserve">ребителей </w:t>
      </w:r>
      <w:r w:rsidR="003B7A5E" w:rsidRPr="00021925">
        <w:rPr>
          <w:rFonts w:ascii="Times New Roman" w:eastAsia="Calibri" w:hAnsi="Times New Roman" w:cs="Times New Roman"/>
          <w:bCs/>
          <w:sz w:val="24"/>
          <w:szCs w:val="24"/>
        </w:rPr>
        <w:t>Вар</w:t>
      </w:r>
      <w:r w:rsidR="00F223B8" w:rsidRPr="00021925">
        <w:rPr>
          <w:rFonts w:ascii="Times New Roman" w:eastAsia="Calibri" w:hAnsi="Times New Roman" w:cs="Times New Roman"/>
          <w:bCs/>
          <w:sz w:val="24"/>
          <w:szCs w:val="24"/>
        </w:rPr>
        <w:t>н</w:t>
      </w:r>
      <w:r w:rsidR="001E7E16" w:rsidRPr="00021925">
        <w:rPr>
          <w:rFonts w:ascii="Times New Roman" w:eastAsia="Calibri" w:hAnsi="Times New Roman" w:cs="Times New Roman"/>
          <w:bCs/>
          <w:sz w:val="24"/>
          <w:szCs w:val="24"/>
        </w:rPr>
        <w:t>ен</w:t>
      </w:r>
      <w:r w:rsidR="00E83F73" w:rsidRPr="00021925">
        <w:rPr>
          <w:rFonts w:ascii="Times New Roman" w:eastAsia="Calibri" w:hAnsi="Times New Roman" w:cs="Times New Roman"/>
          <w:bCs/>
          <w:sz w:val="24"/>
          <w:szCs w:val="24"/>
        </w:rPr>
        <w:t xml:space="preserve">ского </w:t>
      </w:r>
      <w:r w:rsidR="00021925">
        <w:rPr>
          <w:rFonts w:ascii="Times New Roman" w:eastAsia="Calibri" w:hAnsi="Times New Roman" w:cs="Times New Roman"/>
          <w:bCs/>
          <w:sz w:val="24"/>
          <w:szCs w:val="24"/>
        </w:rPr>
        <w:t>муниципального округа</w:t>
      </w:r>
      <w:r w:rsidR="003043AF" w:rsidRPr="00021925">
        <w:rPr>
          <w:rFonts w:ascii="Times New Roman" w:hAnsi="Times New Roman" w:cs="Times New Roman"/>
          <w:sz w:val="24"/>
          <w:szCs w:val="24"/>
        </w:rPr>
        <w:t>.</w:t>
      </w:r>
    </w:p>
    <w:p w:rsidR="00A7185D" w:rsidRPr="00021925" w:rsidRDefault="003B7A5E" w:rsidP="00377964">
      <w:pPr>
        <w:pStyle w:val="af7"/>
        <w:widowControl w:val="0"/>
        <w:tabs>
          <w:tab w:val="left" w:pos="993"/>
        </w:tabs>
        <w:spacing w:line="480" w:lineRule="auto"/>
        <w:ind w:left="0" w:firstLine="567"/>
        <w:jc w:val="both"/>
        <w:rPr>
          <w:rFonts w:ascii="Times New Roman" w:hAnsi="Times New Roman" w:cs="Times New Roman"/>
          <w:b/>
          <w:sz w:val="24"/>
          <w:szCs w:val="24"/>
        </w:rPr>
      </w:pPr>
      <w:r w:rsidRPr="00021925">
        <w:rPr>
          <w:rFonts w:ascii="Times New Roman" w:hAnsi="Times New Roman" w:cs="Times New Roman"/>
          <w:sz w:val="24"/>
          <w:szCs w:val="24"/>
        </w:rPr>
        <w:t>Информация о резервах (дефицитах</w:t>
      </w:r>
      <w:r w:rsidR="00A7185D" w:rsidRPr="00021925">
        <w:rPr>
          <w:rFonts w:ascii="Times New Roman" w:hAnsi="Times New Roman" w:cs="Times New Roman"/>
          <w:sz w:val="24"/>
          <w:szCs w:val="24"/>
        </w:rPr>
        <w:t>) тепловой мощности на дейст</w:t>
      </w:r>
      <w:r w:rsidRPr="00021925">
        <w:rPr>
          <w:rFonts w:ascii="Times New Roman" w:hAnsi="Times New Roman" w:cs="Times New Roman"/>
          <w:sz w:val="24"/>
          <w:szCs w:val="24"/>
        </w:rPr>
        <w:t>вующих котельных, расположенных на территории</w:t>
      </w:r>
      <w:r w:rsidR="00377964" w:rsidRPr="00021925">
        <w:rPr>
          <w:rFonts w:ascii="Times New Roman" w:hAnsi="Times New Roman" w:cs="Times New Roman"/>
          <w:sz w:val="24"/>
          <w:szCs w:val="24"/>
        </w:rPr>
        <w:t xml:space="preserve"> </w:t>
      </w:r>
      <w:r w:rsidRPr="00021925">
        <w:rPr>
          <w:rFonts w:ascii="Times New Roman" w:eastAsia="Calibri" w:hAnsi="Times New Roman" w:cs="Times New Roman"/>
          <w:bCs/>
          <w:sz w:val="24"/>
          <w:szCs w:val="24"/>
        </w:rPr>
        <w:t>Вар</w:t>
      </w:r>
      <w:r w:rsidR="00F223B8" w:rsidRPr="00021925">
        <w:rPr>
          <w:rFonts w:ascii="Times New Roman" w:eastAsia="Calibri" w:hAnsi="Times New Roman" w:cs="Times New Roman"/>
          <w:bCs/>
          <w:sz w:val="24"/>
          <w:szCs w:val="24"/>
        </w:rPr>
        <w:t>н</w:t>
      </w:r>
      <w:r w:rsidR="001E7E16" w:rsidRPr="00021925">
        <w:rPr>
          <w:rFonts w:ascii="Times New Roman" w:eastAsia="Calibri" w:hAnsi="Times New Roman" w:cs="Times New Roman"/>
          <w:bCs/>
          <w:sz w:val="24"/>
          <w:szCs w:val="24"/>
        </w:rPr>
        <w:t>ен</w:t>
      </w:r>
      <w:r w:rsidR="006E63A2" w:rsidRPr="00021925">
        <w:rPr>
          <w:rFonts w:ascii="Times New Roman" w:eastAsia="Calibri" w:hAnsi="Times New Roman" w:cs="Times New Roman"/>
          <w:bCs/>
          <w:sz w:val="24"/>
          <w:szCs w:val="24"/>
        </w:rPr>
        <w:t xml:space="preserve">ского </w:t>
      </w:r>
      <w:r w:rsidR="00DA7286" w:rsidRPr="00021925">
        <w:rPr>
          <w:rFonts w:ascii="Times New Roman" w:eastAsia="Calibri" w:hAnsi="Times New Roman" w:cs="Times New Roman"/>
          <w:bCs/>
          <w:sz w:val="24"/>
          <w:szCs w:val="24"/>
        </w:rPr>
        <w:t>муниципального округа</w:t>
      </w:r>
      <w:r w:rsidRPr="00021925">
        <w:rPr>
          <w:rFonts w:ascii="Times New Roman" w:eastAsia="Calibri" w:hAnsi="Times New Roman" w:cs="Times New Roman"/>
          <w:bCs/>
          <w:sz w:val="24"/>
          <w:szCs w:val="24"/>
        </w:rPr>
        <w:t>,</w:t>
      </w:r>
      <w:r w:rsidR="00E83F73" w:rsidRPr="00021925">
        <w:rPr>
          <w:rFonts w:ascii="Times New Roman" w:eastAsia="Calibri" w:hAnsi="Times New Roman" w:cs="Times New Roman"/>
          <w:bCs/>
          <w:sz w:val="24"/>
          <w:szCs w:val="24"/>
        </w:rPr>
        <w:t xml:space="preserve"> </w:t>
      </w:r>
      <w:r w:rsidRPr="00021925">
        <w:rPr>
          <w:rFonts w:ascii="Times New Roman" w:eastAsia="Calibri" w:hAnsi="Times New Roman" w:cs="Times New Roman"/>
          <w:bCs/>
          <w:sz w:val="24"/>
          <w:szCs w:val="24"/>
        </w:rPr>
        <w:t xml:space="preserve">по </w:t>
      </w:r>
      <w:r w:rsidRPr="00021925">
        <w:rPr>
          <w:rFonts w:ascii="Times New Roman" w:hAnsi="Times New Roman" w:cs="Times New Roman"/>
          <w:sz w:val="24"/>
          <w:szCs w:val="24"/>
        </w:rPr>
        <w:t>существующим системам</w:t>
      </w:r>
      <w:r w:rsidR="00A7185D" w:rsidRPr="00021925">
        <w:rPr>
          <w:rFonts w:ascii="Times New Roman" w:hAnsi="Times New Roman" w:cs="Times New Roman"/>
          <w:sz w:val="24"/>
          <w:szCs w:val="24"/>
        </w:rPr>
        <w:t xml:space="preserve"> </w:t>
      </w:r>
      <w:r w:rsidR="00377964" w:rsidRPr="00021925">
        <w:rPr>
          <w:rFonts w:ascii="Times New Roman" w:hAnsi="Times New Roman" w:cs="Times New Roman"/>
          <w:sz w:val="24"/>
          <w:szCs w:val="24"/>
        </w:rPr>
        <w:t xml:space="preserve">централизованного </w:t>
      </w:r>
      <w:r w:rsidR="00A7185D" w:rsidRPr="00021925">
        <w:rPr>
          <w:rFonts w:ascii="Times New Roman" w:hAnsi="Times New Roman" w:cs="Times New Roman"/>
          <w:sz w:val="24"/>
          <w:szCs w:val="24"/>
        </w:rPr>
        <w:t>теплоснабжения</w:t>
      </w:r>
      <w:r w:rsidRPr="00021925">
        <w:rPr>
          <w:rFonts w:ascii="Times New Roman" w:hAnsi="Times New Roman" w:cs="Times New Roman"/>
          <w:sz w:val="24"/>
          <w:szCs w:val="24"/>
        </w:rPr>
        <w:t>,</w:t>
      </w:r>
      <w:r w:rsidR="00A7185D" w:rsidRPr="00021925">
        <w:rPr>
          <w:rFonts w:ascii="Times New Roman" w:hAnsi="Times New Roman" w:cs="Times New Roman"/>
          <w:sz w:val="24"/>
          <w:szCs w:val="24"/>
        </w:rPr>
        <w:t xml:space="preserve"> при обеспечении тепловой нагрузки потребителей</w:t>
      </w:r>
      <w:r w:rsidRPr="00021925">
        <w:rPr>
          <w:rFonts w:ascii="Times New Roman" w:hAnsi="Times New Roman" w:cs="Times New Roman"/>
          <w:sz w:val="24"/>
          <w:szCs w:val="24"/>
        </w:rPr>
        <w:t>,</w:t>
      </w:r>
      <w:r w:rsidR="00A7185D" w:rsidRPr="00021925">
        <w:rPr>
          <w:rFonts w:ascii="Times New Roman" w:hAnsi="Times New Roman" w:cs="Times New Roman"/>
          <w:sz w:val="24"/>
          <w:szCs w:val="24"/>
        </w:rPr>
        <w:t xml:space="preserve"> представлена выше в таблице 1.</w:t>
      </w:r>
    </w:p>
    <w:p w:rsidR="00A7185D" w:rsidRPr="000700CF" w:rsidRDefault="00A7185D" w:rsidP="00085159">
      <w:pPr>
        <w:pStyle w:val="af7"/>
        <w:widowControl w:val="0"/>
        <w:spacing w:line="480" w:lineRule="auto"/>
        <w:ind w:left="0" w:firstLine="567"/>
        <w:jc w:val="both"/>
        <w:rPr>
          <w:rFonts w:ascii="Times New Roman" w:hAnsi="Times New Roman" w:cs="Times New Roman"/>
          <w:color w:val="0F243E" w:themeColor="text2" w:themeShade="80"/>
          <w:sz w:val="24"/>
          <w:szCs w:val="24"/>
        </w:rPr>
      </w:pPr>
    </w:p>
    <w:sectPr w:rsidR="00A7185D" w:rsidRPr="000700CF" w:rsidSect="00F5250D">
      <w:pgSz w:w="11906" w:h="16838"/>
      <w:pgMar w:top="1134" w:right="567" w:bottom="567"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EC0" w:rsidRDefault="006C4EC0">
      <w:r>
        <w:separator/>
      </w:r>
    </w:p>
  </w:endnote>
  <w:endnote w:type="continuationSeparator" w:id="0">
    <w:p w:rsidR="006C4EC0" w:rsidRDefault="006C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atang">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Arial Unicode MS"/>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DotumChe">
    <w:charset w:val="81"/>
    <w:family w:val="modern"/>
    <w:pitch w:val="fixed"/>
    <w:sig w:usb0="B00002AF" w:usb1="69D77CFB" w:usb2="00000030" w:usb3="00000000" w:csb0="0008009F" w:csb1="00000000"/>
  </w:font>
  <w:font w:name="CordiaUPC">
    <w:charset w:val="DE"/>
    <w:family w:val="swiss"/>
    <w:pitch w:val="variable"/>
    <w:sig w:usb0="81000003" w:usb1="00000000" w:usb2="00000000" w:usb3="00000000" w:csb0="00010001"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3" w:name="OLE_LINK2"/>
  <w:p w:rsidR="00F67C5A" w:rsidRPr="00C84573" w:rsidRDefault="00F67C5A" w:rsidP="00C84573">
    <w:pPr>
      <w:tabs>
        <w:tab w:val="center" w:pos="4677"/>
        <w:tab w:val="right" w:pos="9355"/>
      </w:tabs>
      <w:jc w:val="right"/>
      <w:rPr>
        <w:rFonts w:ascii="Times New Roman" w:eastAsia="Calibri" w:hAnsi="Times New Roman" w:cs="Times New Roman"/>
        <w:sz w:val="24"/>
        <w:szCs w:val="24"/>
        <w:lang w:val="en-US" w:bidi="en-US"/>
      </w:rPr>
    </w:pPr>
    <w:r w:rsidRPr="00C84573">
      <w:rPr>
        <w:rFonts w:ascii="Arial" w:eastAsia="Times New Roman" w:hAnsi="Arial" w:cs="Times New Roman"/>
        <w:sz w:val="24"/>
        <w:lang w:val="en-US" w:bidi="en-US"/>
      </w:rPr>
      <w:fldChar w:fldCharType="begin"/>
    </w:r>
    <w:r w:rsidRPr="00C84573">
      <w:rPr>
        <w:rFonts w:ascii="Times New Roman" w:eastAsia="Calibri" w:hAnsi="Times New Roman" w:cs="Times New Roman"/>
        <w:sz w:val="24"/>
        <w:szCs w:val="24"/>
        <w:lang w:val="en-US" w:bidi="en-US"/>
      </w:rPr>
      <w:instrText>PAGE   \* MERGEFORMAT</w:instrText>
    </w:r>
    <w:r w:rsidRPr="00C84573">
      <w:rPr>
        <w:rFonts w:ascii="Arial" w:eastAsia="Times New Roman" w:hAnsi="Arial" w:cs="Times New Roman"/>
        <w:sz w:val="24"/>
        <w:lang w:val="en-US" w:bidi="en-US"/>
      </w:rPr>
      <w:fldChar w:fldCharType="separate"/>
    </w:r>
    <w:r w:rsidR="003E6728">
      <w:rPr>
        <w:rFonts w:ascii="Times New Roman" w:eastAsia="Calibri" w:hAnsi="Times New Roman" w:cs="Times New Roman"/>
        <w:noProof/>
        <w:sz w:val="24"/>
        <w:szCs w:val="24"/>
        <w:lang w:val="en-US" w:bidi="en-US"/>
      </w:rPr>
      <w:t>15</w:t>
    </w:r>
    <w:r w:rsidRPr="00C84573">
      <w:rPr>
        <w:rFonts w:ascii="Arial" w:eastAsia="Times New Roman" w:hAnsi="Arial" w:cs="Times New Roman"/>
        <w:sz w:val="24"/>
        <w:lang w:val="en-US" w:bidi="en-US"/>
      </w:rPr>
      <w:fldChar w:fldCharType="end"/>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C5A" w:rsidRPr="00962395" w:rsidRDefault="00F67C5A" w:rsidP="00C469D1">
    <w:pPr>
      <w:rPr>
        <w:rFonts w:ascii="Times New Roman" w:eastAsia="Calibri" w:hAnsi="Times New Roman" w:cs="Times New Roman"/>
        <w:sz w:val="24"/>
        <w:szCs w:val="24"/>
      </w:rPr>
    </w:pPr>
    <w:r>
      <w:rPr>
        <w:rFonts w:ascii="Times New Roman" w:eastAsia="Calibri" w:hAnsi="Times New Roman" w:cs="Times New Roman"/>
        <w:sz w:val="24"/>
        <w:szCs w:val="24"/>
      </w:rPr>
      <w:t>202</w:t>
    </w:r>
    <w:r w:rsidR="00496BCA">
      <w:rPr>
        <w:rFonts w:ascii="Times New Roman" w:eastAsia="Calibri" w:hAnsi="Times New Roman" w:cs="Times New Roman"/>
        <w:sz w:val="24"/>
        <w:szCs w:val="24"/>
      </w:rPr>
      <w:t>6</w:t>
    </w:r>
    <w:r>
      <w:rPr>
        <w:rFonts w:ascii="Times New Roman" w:eastAsia="Calibri" w:hAnsi="Times New Roman" w:cs="Times New Roman"/>
        <w:sz w:val="24"/>
        <w:szCs w:val="24"/>
      </w:rPr>
      <w:t xml:space="preserve"> год</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C5A" w:rsidRDefault="00F67C5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C5A" w:rsidRDefault="00F67C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EC0" w:rsidRDefault="006C4EC0">
      <w:r>
        <w:separator/>
      </w:r>
    </w:p>
  </w:footnote>
  <w:footnote w:type="continuationSeparator" w:id="0">
    <w:p w:rsidR="006C4EC0" w:rsidRDefault="006C4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sz w:val="18"/>
        <w:szCs w:val="18"/>
        <w:lang w:eastAsia="ru-RU" w:bidi="en-US"/>
      </w:rPr>
      <w:alias w:val="Название"/>
      <w:id w:val="-279641336"/>
      <w:dataBinding w:prefixMappings="xmlns:ns0='http://schemas.openxmlformats.org/package/2006/metadata/core-properties' xmlns:ns1='http://purl.org/dc/elements/1.1/'" w:xpath="/ns0:coreProperties[1]/ns1:title[1]" w:storeItemID="{6C3C8BC8-F283-45AE-878A-BAB7291924A1}"/>
      <w:text/>
    </w:sdtPr>
    <w:sdtEndPr/>
    <w:sdtContent>
      <w:p w:rsidR="00F67C5A" w:rsidRPr="00925326" w:rsidRDefault="00F67C5A" w:rsidP="00E52778">
        <w:pPr>
          <w:pStyle w:val="aff1"/>
          <w:pBdr>
            <w:bottom w:val="thickThinSmallGap" w:sz="24" w:space="1" w:color="622423" w:themeColor="accent2" w:themeShade="7F"/>
          </w:pBdr>
          <w:ind w:left="720"/>
          <w:rPr>
            <w:rFonts w:ascii="Times New Roman" w:eastAsiaTheme="majorEastAsia" w:hAnsi="Times New Roman" w:cs="Times New Roman"/>
            <w:sz w:val="15"/>
            <w:szCs w:val="15"/>
            <w:u w:val="single"/>
          </w:rPr>
        </w:pPr>
        <w:r w:rsidRPr="00925326">
          <w:rPr>
            <w:rFonts w:ascii="Times New Roman" w:eastAsiaTheme="majorEastAsia" w:hAnsi="Times New Roman" w:cs="Times New Roman"/>
            <w:sz w:val="18"/>
            <w:szCs w:val="18"/>
            <w:lang w:eastAsia="ru-RU" w:bidi="en-US"/>
          </w:rPr>
          <w:t xml:space="preserve">Глава 4 Обосновывающие </w:t>
        </w:r>
        <w:r w:rsidR="00496BCA" w:rsidRPr="00925326">
          <w:rPr>
            <w:rFonts w:ascii="Times New Roman" w:eastAsiaTheme="majorEastAsia" w:hAnsi="Times New Roman" w:cs="Times New Roman"/>
            <w:sz w:val="18"/>
            <w:szCs w:val="18"/>
            <w:lang w:eastAsia="ru-RU" w:bidi="en-US"/>
          </w:rPr>
          <w:t>материалы Схемы</w:t>
        </w:r>
        <w:r w:rsidRPr="00925326">
          <w:rPr>
            <w:rFonts w:ascii="Times New Roman" w:eastAsiaTheme="majorEastAsia" w:hAnsi="Times New Roman" w:cs="Times New Roman"/>
            <w:sz w:val="18"/>
            <w:szCs w:val="18"/>
            <w:lang w:eastAsia="ru-RU" w:bidi="en-US"/>
          </w:rPr>
          <w:t xml:space="preserve"> теплоснабжения </w:t>
        </w:r>
        <w:r>
          <w:rPr>
            <w:rFonts w:ascii="Times New Roman" w:eastAsiaTheme="majorEastAsia" w:hAnsi="Times New Roman" w:cs="Times New Roman"/>
            <w:sz w:val="18"/>
            <w:szCs w:val="18"/>
            <w:lang w:eastAsia="ru-RU" w:bidi="en-US"/>
          </w:rPr>
          <w:t>Варнен</w:t>
        </w:r>
        <w:r w:rsidRPr="00925326">
          <w:rPr>
            <w:rFonts w:ascii="Times New Roman" w:eastAsiaTheme="majorEastAsia" w:hAnsi="Times New Roman" w:cs="Times New Roman"/>
            <w:sz w:val="18"/>
            <w:szCs w:val="18"/>
            <w:lang w:eastAsia="ru-RU" w:bidi="en-US"/>
          </w:rPr>
          <w:t xml:space="preserve">ского </w:t>
        </w:r>
        <w:r>
          <w:rPr>
            <w:rFonts w:ascii="Times New Roman" w:eastAsiaTheme="majorEastAsia" w:hAnsi="Times New Roman" w:cs="Times New Roman"/>
            <w:sz w:val="18"/>
            <w:szCs w:val="18"/>
            <w:lang w:eastAsia="ru-RU" w:bidi="en-US"/>
          </w:rPr>
          <w:t>муниципального округа</w:t>
        </w:r>
      </w:p>
    </w:sdtContent>
  </w:sdt>
  <w:p w:rsidR="00F67C5A" w:rsidRDefault="00F67C5A">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C5A" w:rsidRPr="00295989" w:rsidRDefault="00F67C5A" w:rsidP="00C469D1">
    <w:pPr>
      <w:pStyle w:val="aff1"/>
      <w:ind w:left="720"/>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C5A" w:rsidRDefault="00F67C5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C5A" w:rsidRDefault="00F67C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75pt;height:9.75pt" o:bullet="t">
        <v:imagedata r:id="rId1" o:title="BD21298_"/>
      </v:shape>
    </w:pict>
  </w:numPicBullet>
  <w:abstractNum w:abstractNumId="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C75ABB"/>
    <w:multiLevelType w:val="hybridMultilevel"/>
    <w:tmpl w:val="BD587A6E"/>
    <w:lvl w:ilvl="0" w:tplc="65144710">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2">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CEC48B1"/>
    <w:multiLevelType w:val="hybridMultilevel"/>
    <w:tmpl w:val="DB14251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nsid w:val="24E76D26"/>
    <w:multiLevelType w:val="multilevel"/>
    <w:tmpl w:val="2BD28CC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F2355B"/>
    <w:multiLevelType w:val="hybridMultilevel"/>
    <w:tmpl w:val="68D641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0823656"/>
    <w:multiLevelType w:val="multilevel"/>
    <w:tmpl w:val="801E7E84"/>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2">
    <w:nsid w:val="335C18C6"/>
    <w:multiLevelType w:val="multilevel"/>
    <w:tmpl w:val="57525CD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4">
    <w:nsid w:val="357E6D96"/>
    <w:multiLevelType w:val="hybridMultilevel"/>
    <w:tmpl w:val="2FDECE6C"/>
    <w:styleLink w:val="114"/>
    <w:lvl w:ilvl="0" w:tplc="AF469098">
      <w:start w:val="1"/>
      <w:numFmt w:val="decimal"/>
      <w:lvlText w:val="%1."/>
      <w:lvlJc w:val="left"/>
      <w:pPr>
        <w:ind w:left="1505" w:hanging="360"/>
      </w:pPr>
    </w:lvl>
    <w:lvl w:ilvl="1" w:tplc="11C4FD64">
      <w:start w:val="1"/>
      <w:numFmt w:val="lowerLetter"/>
      <w:pStyle w:val="20"/>
      <w:lvlText w:val="%2."/>
      <w:lvlJc w:val="left"/>
      <w:pPr>
        <w:ind w:left="2225" w:hanging="360"/>
      </w:pPr>
    </w:lvl>
    <w:lvl w:ilvl="2" w:tplc="9F0C17E4" w:tentative="1">
      <w:start w:val="1"/>
      <w:numFmt w:val="lowerRoman"/>
      <w:pStyle w:val="30"/>
      <w:lvlText w:val="%3."/>
      <w:lvlJc w:val="right"/>
      <w:pPr>
        <w:ind w:left="2945" w:hanging="180"/>
      </w:pPr>
    </w:lvl>
    <w:lvl w:ilvl="3" w:tplc="C8A4C616" w:tentative="1">
      <w:start w:val="1"/>
      <w:numFmt w:val="decimal"/>
      <w:pStyle w:val="4"/>
      <w:lvlText w:val="%4."/>
      <w:lvlJc w:val="left"/>
      <w:pPr>
        <w:ind w:left="3665" w:hanging="360"/>
      </w:pPr>
    </w:lvl>
    <w:lvl w:ilvl="4" w:tplc="B4BABFE6" w:tentative="1">
      <w:start w:val="1"/>
      <w:numFmt w:val="lowerLetter"/>
      <w:pStyle w:val="5"/>
      <w:lvlText w:val="%5."/>
      <w:lvlJc w:val="left"/>
      <w:pPr>
        <w:ind w:left="4385" w:hanging="360"/>
      </w:pPr>
    </w:lvl>
    <w:lvl w:ilvl="5" w:tplc="738E77CA" w:tentative="1">
      <w:start w:val="1"/>
      <w:numFmt w:val="lowerRoman"/>
      <w:pStyle w:val="6"/>
      <w:lvlText w:val="%6."/>
      <w:lvlJc w:val="right"/>
      <w:pPr>
        <w:ind w:left="5105" w:hanging="180"/>
      </w:pPr>
    </w:lvl>
    <w:lvl w:ilvl="6" w:tplc="0068DC56" w:tentative="1">
      <w:start w:val="1"/>
      <w:numFmt w:val="decimal"/>
      <w:pStyle w:val="7"/>
      <w:lvlText w:val="%7."/>
      <w:lvlJc w:val="left"/>
      <w:pPr>
        <w:ind w:left="5825" w:hanging="360"/>
      </w:pPr>
    </w:lvl>
    <w:lvl w:ilvl="7" w:tplc="786AF022" w:tentative="1">
      <w:start w:val="1"/>
      <w:numFmt w:val="lowerLetter"/>
      <w:pStyle w:val="8"/>
      <w:lvlText w:val="%8."/>
      <w:lvlJc w:val="left"/>
      <w:pPr>
        <w:ind w:left="6545" w:hanging="360"/>
      </w:pPr>
    </w:lvl>
    <w:lvl w:ilvl="8" w:tplc="EC261CE8" w:tentative="1">
      <w:start w:val="1"/>
      <w:numFmt w:val="lowerRoman"/>
      <w:pStyle w:val="9"/>
      <w:lvlText w:val="%9."/>
      <w:lvlJc w:val="right"/>
      <w:pPr>
        <w:ind w:left="7265" w:hanging="180"/>
      </w:pPr>
    </w:lvl>
  </w:abstractNum>
  <w:abstractNum w:abstractNumId="35">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373079B6"/>
    <w:multiLevelType w:val="hybridMultilevel"/>
    <w:tmpl w:val="8FE49D88"/>
    <w:lvl w:ilvl="0" w:tplc="0882D8CC">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8">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9">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4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2">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3">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4">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5">
    <w:nsid w:val="41952C3C"/>
    <w:multiLevelType w:val="hybridMultilevel"/>
    <w:tmpl w:val="17CAF126"/>
    <w:lvl w:ilvl="0" w:tplc="2E2E02C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428C2828"/>
    <w:multiLevelType w:val="hybridMultilevel"/>
    <w:tmpl w:val="DB26B94A"/>
    <w:lvl w:ilvl="0" w:tplc="600035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9">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2">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55">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6">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0284658"/>
    <w:multiLevelType w:val="hybridMultilevel"/>
    <w:tmpl w:val="E5769D32"/>
    <w:styleLink w:val="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4">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5">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7">
    <w:nsid w:val="57D123D5"/>
    <w:multiLevelType w:val="multilevel"/>
    <w:tmpl w:val="8E942FD0"/>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8">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9">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71">
    <w:nsid w:val="5A5A7841"/>
    <w:multiLevelType w:val="multilevel"/>
    <w:tmpl w:val="518A8234"/>
    <w:lvl w:ilvl="0">
      <w:start w:val="2"/>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72">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CE32A3D"/>
    <w:multiLevelType w:val="multilevel"/>
    <w:tmpl w:val="EB524AD4"/>
    <w:styleLink w:val="1b"/>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7">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8">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0">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2">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3">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5">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86">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8">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3">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4">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7EDD25E4"/>
    <w:multiLevelType w:val="multilevel"/>
    <w:tmpl w:val="769A85FA"/>
    <w:lvl w:ilvl="0">
      <w:start w:val="1"/>
      <w:numFmt w:val="decimal"/>
      <w:lvlText w:val="%1."/>
      <w:lvlJc w:val="left"/>
      <w:pPr>
        <w:ind w:left="720"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73"/>
  </w:num>
  <w:num w:numId="2">
    <w:abstractNumId w:val="85"/>
  </w:num>
  <w:num w:numId="3">
    <w:abstractNumId w:val="16"/>
  </w:num>
  <w:num w:numId="4">
    <w:abstractNumId w:val="63"/>
  </w:num>
  <w:num w:numId="5">
    <w:abstractNumId w:val="65"/>
  </w:num>
  <w:num w:numId="6">
    <w:abstractNumId w:val="37"/>
  </w:num>
  <w:num w:numId="7">
    <w:abstractNumId w:val="62"/>
  </w:num>
  <w:num w:numId="8">
    <w:abstractNumId w:val="12"/>
  </w:num>
  <w:num w:numId="9">
    <w:abstractNumId w:val="49"/>
  </w:num>
  <w:num w:numId="10">
    <w:abstractNumId w:val="0"/>
  </w:num>
  <w:num w:numId="11">
    <w:abstractNumId w:val="93"/>
  </w:num>
  <w:num w:numId="12">
    <w:abstractNumId w:val="54"/>
  </w:num>
  <w:num w:numId="13">
    <w:abstractNumId w:val="33"/>
  </w:num>
  <w:num w:numId="14">
    <w:abstractNumId w:val="70"/>
  </w:num>
  <w:num w:numId="15">
    <w:abstractNumId w:val="86"/>
  </w:num>
  <w:num w:numId="16">
    <w:abstractNumId w:val="40"/>
  </w:num>
  <w:num w:numId="17">
    <w:abstractNumId w:val="34"/>
  </w:num>
  <w:num w:numId="18">
    <w:abstractNumId w:val="76"/>
  </w:num>
  <w:num w:numId="19">
    <w:abstractNumId w:val="87"/>
  </w:num>
  <w:num w:numId="20">
    <w:abstractNumId w:val="14"/>
  </w:num>
  <w:num w:numId="21">
    <w:abstractNumId w:val="78"/>
  </w:num>
  <w:num w:numId="22">
    <w:abstractNumId w:val="61"/>
  </w:num>
  <w:num w:numId="23">
    <w:abstractNumId w:val="31"/>
  </w:num>
  <w:num w:numId="24">
    <w:abstractNumId w:val="28"/>
  </w:num>
  <w:num w:numId="25">
    <w:abstractNumId w:val="36"/>
  </w:num>
  <w:num w:numId="26">
    <w:abstractNumId w:val="4"/>
  </w:num>
  <w:num w:numId="27">
    <w:abstractNumId w:val="66"/>
  </w:num>
  <w:num w:numId="28">
    <w:abstractNumId w:val="5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9">
    <w:abstractNumId w:val="88"/>
  </w:num>
  <w:num w:numId="30">
    <w:abstractNumId w:val="77"/>
  </w:num>
  <w:num w:numId="31">
    <w:abstractNumId w:val="92"/>
  </w:num>
  <w:num w:numId="32">
    <w:abstractNumId w:val="68"/>
  </w:num>
  <w:num w:numId="33">
    <w:abstractNumId w:val="9"/>
  </w:num>
  <w:num w:numId="34">
    <w:abstractNumId w:val="51"/>
  </w:num>
  <w:num w:numId="35">
    <w:abstractNumId w:val="48"/>
  </w:num>
  <w:num w:numId="36">
    <w:abstractNumId w:val="11"/>
  </w:num>
  <w:num w:numId="37">
    <w:abstractNumId w:val="8"/>
  </w:num>
  <w:num w:numId="38">
    <w:abstractNumId w:val="81"/>
  </w:num>
  <w:num w:numId="39">
    <w:abstractNumId w:val="7"/>
  </w:num>
  <w:num w:numId="40">
    <w:abstractNumId w:val="3"/>
  </w:num>
  <w:num w:numId="41">
    <w:abstractNumId w:val="44"/>
  </w:num>
  <w:num w:numId="42">
    <w:abstractNumId w:val="74"/>
  </w:num>
  <w:num w:numId="43">
    <w:abstractNumId w:val="42"/>
  </w:num>
  <w:num w:numId="44">
    <w:abstractNumId w:val="80"/>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25"/>
  </w:num>
  <w:num w:numId="48">
    <w:abstractNumId w:val="50"/>
  </w:num>
  <w:num w:numId="49">
    <w:abstractNumId w:val="2"/>
  </w:num>
  <w:num w:numId="50">
    <w:abstractNumId w:val="90"/>
  </w:num>
  <w:num w:numId="51">
    <w:abstractNumId w:val="55"/>
  </w:num>
  <w:num w:numId="52">
    <w:abstractNumId w:val="39"/>
  </w:num>
  <w:num w:numId="53">
    <w:abstractNumId w:val="53"/>
  </w:num>
  <w:num w:numId="54">
    <w:abstractNumId w:val="30"/>
  </w:num>
  <w:num w:numId="55">
    <w:abstractNumId w:val="6"/>
  </w:num>
  <w:num w:numId="56">
    <w:abstractNumId w:val="60"/>
  </w:num>
  <w:num w:numId="57">
    <w:abstractNumId w:val="83"/>
  </w:num>
  <w:num w:numId="58">
    <w:abstractNumId w:val="82"/>
  </w:num>
  <w:num w:numId="59">
    <w:abstractNumId w:val="17"/>
  </w:num>
  <w:num w:numId="60">
    <w:abstractNumId w:val="19"/>
  </w:num>
  <w:num w:numId="61">
    <w:abstractNumId w:val="84"/>
  </w:num>
  <w:num w:numId="62">
    <w:abstractNumId w:val="57"/>
  </w:num>
  <w:num w:numId="63">
    <w:abstractNumId w:val="89"/>
  </w:num>
  <w:num w:numId="64">
    <w:abstractNumId w:val="79"/>
  </w:num>
  <w:num w:numId="65">
    <w:abstractNumId w:val="43"/>
  </w:num>
  <w:num w:numId="66">
    <w:abstractNumId w:val="23"/>
  </w:num>
  <w:num w:numId="67">
    <w:abstractNumId w:val="20"/>
  </w:num>
  <w:num w:numId="68">
    <w:abstractNumId w:val="64"/>
  </w:num>
  <w:num w:numId="69">
    <w:abstractNumId w:val="69"/>
  </w:num>
  <w:num w:numId="70">
    <w:abstractNumId w:val="21"/>
  </w:num>
  <w:num w:numId="71">
    <w:abstractNumId w:val="15"/>
  </w:num>
  <w:num w:numId="72">
    <w:abstractNumId w:val="38"/>
  </w:num>
  <w:num w:numId="73">
    <w:abstractNumId w:val="22"/>
  </w:num>
  <w:num w:numId="74">
    <w:abstractNumId w:val="94"/>
  </w:num>
  <w:num w:numId="75">
    <w:abstractNumId w:val="91"/>
  </w:num>
  <w:num w:numId="76">
    <w:abstractNumId w:val="41"/>
  </w:num>
  <w:num w:numId="77">
    <w:abstractNumId w:val="72"/>
  </w:num>
  <w:num w:numId="78">
    <w:abstractNumId w:val="52"/>
  </w:num>
  <w:num w:numId="79">
    <w:abstractNumId w:val="47"/>
  </w:num>
  <w:num w:numId="80">
    <w:abstractNumId w:val="75"/>
  </w:num>
  <w:num w:numId="81">
    <w:abstractNumId w:val="13"/>
  </w:num>
  <w:num w:numId="82">
    <w:abstractNumId w:val="59"/>
  </w:num>
  <w:num w:numId="83">
    <w:abstractNumId w:val="1"/>
  </w:num>
  <w:num w:numId="84">
    <w:abstractNumId w:val="26"/>
  </w:num>
  <w:num w:numId="85">
    <w:abstractNumId w:val="56"/>
  </w:num>
  <w:num w:numId="86">
    <w:abstractNumId w:val="45"/>
  </w:num>
  <w:num w:numId="87">
    <w:abstractNumId w:val="58"/>
  </w:num>
  <w:num w:numId="88">
    <w:abstractNumId w:val="67"/>
  </w:num>
  <w:num w:numId="89">
    <w:abstractNumId w:val="95"/>
  </w:num>
  <w:num w:numId="90">
    <w:abstractNumId w:val="27"/>
  </w:num>
  <w:num w:numId="91">
    <w:abstractNumId w:val="46"/>
  </w:num>
  <w:num w:numId="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32"/>
  </w:num>
  <w:num w:numId="95">
    <w:abstractNumId w:val="71"/>
  </w:num>
  <w:num w:numId="96">
    <w:abstractNumId w:val="18"/>
  </w:num>
  <w:num w:numId="97">
    <w:abstractNumId w:val="29"/>
  </w:num>
  <w:num w:numId="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14D"/>
    <w:rsid w:val="000024BA"/>
    <w:rsid w:val="000028CD"/>
    <w:rsid w:val="00003327"/>
    <w:rsid w:val="000072FD"/>
    <w:rsid w:val="00011418"/>
    <w:rsid w:val="00012203"/>
    <w:rsid w:val="000122EE"/>
    <w:rsid w:val="00012AE1"/>
    <w:rsid w:val="000134B9"/>
    <w:rsid w:val="00015926"/>
    <w:rsid w:val="00015F21"/>
    <w:rsid w:val="0001627E"/>
    <w:rsid w:val="00017B65"/>
    <w:rsid w:val="00021925"/>
    <w:rsid w:val="000219E5"/>
    <w:rsid w:val="000254F4"/>
    <w:rsid w:val="000269AC"/>
    <w:rsid w:val="000301B9"/>
    <w:rsid w:val="00032CBF"/>
    <w:rsid w:val="00032DA1"/>
    <w:rsid w:val="00041E82"/>
    <w:rsid w:val="0004657C"/>
    <w:rsid w:val="000526CA"/>
    <w:rsid w:val="00054EA2"/>
    <w:rsid w:val="000557CF"/>
    <w:rsid w:val="00057314"/>
    <w:rsid w:val="00064629"/>
    <w:rsid w:val="000700CF"/>
    <w:rsid w:val="00073F17"/>
    <w:rsid w:val="00074D74"/>
    <w:rsid w:val="00085159"/>
    <w:rsid w:val="00087054"/>
    <w:rsid w:val="00091F58"/>
    <w:rsid w:val="0009545F"/>
    <w:rsid w:val="000A2A10"/>
    <w:rsid w:val="000A2D8F"/>
    <w:rsid w:val="000A6BC9"/>
    <w:rsid w:val="000B0175"/>
    <w:rsid w:val="000C5945"/>
    <w:rsid w:val="000C5E9D"/>
    <w:rsid w:val="000C61F1"/>
    <w:rsid w:val="000D021A"/>
    <w:rsid w:val="000D519F"/>
    <w:rsid w:val="000D5E41"/>
    <w:rsid w:val="000D74C8"/>
    <w:rsid w:val="000E079C"/>
    <w:rsid w:val="000E4E4E"/>
    <w:rsid w:val="000E6FF3"/>
    <w:rsid w:val="000E72DF"/>
    <w:rsid w:val="000E7FA4"/>
    <w:rsid w:val="000F16BB"/>
    <w:rsid w:val="000F2938"/>
    <w:rsid w:val="001031C8"/>
    <w:rsid w:val="00104B9F"/>
    <w:rsid w:val="00106C50"/>
    <w:rsid w:val="00110E30"/>
    <w:rsid w:val="001119ED"/>
    <w:rsid w:val="001137DF"/>
    <w:rsid w:val="001167C4"/>
    <w:rsid w:val="00122F18"/>
    <w:rsid w:val="00131D9C"/>
    <w:rsid w:val="001339D2"/>
    <w:rsid w:val="00133A8B"/>
    <w:rsid w:val="00135AC8"/>
    <w:rsid w:val="00135DF5"/>
    <w:rsid w:val="00136E73"/>
    <w:rsid w:val="001443C7"/>
    <w:rsid w:val="00145087"/>
    <w:rsid w:val="00146F56"/>
    <w:rsid w:val="001477D2"/>
    <w:rsid w:val="00147D92"/>
    <w:rsid w:val="00151179"/>
    <w:rsid w:val="00152A18"/>
    <w:rsid w:val="00154D8B"/>
    <w:rsid w:val="00156BB5"/>
    <w:rsid w:val="001616C2"/>
    <w:rsid w:val="00162075"/>
    <w:rsid w:val="0016255D"/>
    <w:rsid w:val="001636D8"/>
    <w:rsid w:val="00166A4F"/>
    <w:rsid w:val="00171325"/>
    <w:rsid w:val="001767F6"/>
    <w:rsid w:val="00176861"/>
    <w:rsid w:val="001815FE"/>
    <w:rsid w:val="00182C8E"/>
    <w:rsid w:val="001840E8"/>
    <w:rsid w:val="00184D08"/>
    <w:rsid w:val="0018527E"/>
    <w:rsid w:val="00186183"/>
    <w:rsid w:val="001862CE"/>
    <w:rsid w:val="0018745C"/>
    <w:rsid w:val="00190F08"/>
    <w:rsid w:val="00192B8F"/>
    <w:rsid w:val="00195654"/>
    <w:rsid w:val="00196A28"/>
    <w:rsid w:val="00196E55"/>
    <w:rsid w:val="001A1D74"/>
    <w:rsid w:val="001A632B"/>
    <w:rsid w:val="001A664F"/>
    <w:rsid w:val="001B0E10"/>
    <w:rsid w:val="001B4EF6"/>
    <w:rsid w:val="001B545B"/>
    <w:rsid w:val="001B6BB5"/>
    <w:rsid w:val="001B7D87"/>
    <w:rsid w:val="001C0372"/>
    <w:rsid w:val="001C1F43"/>
    <w:rsid w:val="001C37DC"/>
    <w:rsid w:val="001C414D"/>
    <w:rsid w:val="001D02D5"/>
    <w:rsid w:val="001D25AF"/>
    <w:rsid w:val="001D71EA"/>
    <w:rsid w:val="001D7D49"/>
    <w:rsid w:val="001E0947"/>
    <w:rsid w:val="001E1667"/>
    <w:rsid w:val="001E2BE0"/>
    <w:rsid w:val="001E5E0E"/>
    <w:rsid w:val="001E7E16"/>
    <w:rsid w:val="001F1D43"/>
    <w:rsid w:val="001F1DA1"/>
    <w:rsid w:val="001F1F08"/>
    <w:rsid w:val="00201667"/>
    <w:rsid w:val="00201828"/>
    <w:rsid w:val="00201C4A"/>
    <w:rsid w:val="002035A5"/>
    <w:rsid w:val="0020362A"/>
    <w:rsid w:val="002049EC"/>
    <w:rsid w:val="00204E84"/>
    <w:rsid w:val="0020503D"/>
    <w:rsid w:val="00205047"/>
    <w:rsid w:val="00206FD8"/>
    <w:rsid w:val="00207C92"/>
    <w:rsid w:val="00207F77"/>
    <w:rsid w:val="00210504"/>
    <w:rsid w:val="002127A8"/>
    <w:rsid w:val="002128A9"/>
    <w:rsid w:val="002147D9"/>
    <w:rsid w:val="00214984"/>
    <w:rsid w:val="002244E9"/>
    <w:rsid w:val="002253AB"/>
    <w:rsid w:val="00225FB9"/>
    <w:rsid w:val="00226322"/>
    <w:rsid w:val="00236457"/>
    <w:rsid w:val="00240CAD"/>
    <w:rsid w:val="00242506"/>
    <w:rsid w:val="00243591"/>
    <w:rsid w:val="00243B7E"/>
    <w:rsid w:val="00251AFB"/>
    <w:rsid w:val="0026570D"/>
    <w:rsid w:val="0026746D"/>
    <w:rsid w:val="0027158C"/>
    <w:rsid w:val="00271AC1"/>
    <w:rsid w:val="002731B3"/>
    <w:rsid w:val="00280B48"/>
    <w:rsid w:val="002826AF"/>
    <w:rsid w:val="00283408"/>
    <w:rsid w:val="00290CDD"/>
    <w:rsid w:val="0029206F"/>
    <w:rsid w:val="00292D32"/>
    <w:rsid w:val="00292E97"/>
    <w:rsid w:val="002939D0"/>
    <w:rsid w:val="0029442E"/>
    <w:rsid w:val="00295989"/>
    <w:rsid w:val="002964CB"/>
    <w:rsid w:val="002A031B"/>
    <w:rsid w:val="002A0D39"/>
    <w:rsid w:val="002A0E58"/>
    <w:rsid w:val="002A1833"/>
    <w:rsid w:val="002A1D26"/>
    <w:rsid w:val="002A3553"/>
    <w:rsid w:val="002A36CD"/>
    <w:rsid w:val="002B28F0"/>
    <w:rsid w:val="002B4D84"/>
    <w:rsid w:val="002B5656"/>
    <w:rsid w:val="002C22F9"/>
    <w:rsid w:val="002C2D83"/>
    <w:rsid w:val="002D167B"/>
    <w:rsid w:val="002D789D"/>
    <w:rsid w:val="002E2FB4"/>
    <w:rsid w:val="002E4425"/>
    <w:rsid w:val="002E5CDC"/>
    <w:rsid w:val="002E69E7"/>
    <w:rsid w:val="002E6D73"/>
    <w:rsid w:val="002F1EF9"/>
    <w:rsid w:val="002F6A2D"/>
    <w:rsid w:val="0030147F"/>
    <w:rsid w:val="003043AF"/>
    <w:rsid w:val="0030449D"/>
    <w:rsid w:val="003142B6"/>
    <w:rsid w:val="003146EF"/>
    <w:rsid w:val="00316610"/>
    <w:rsid w:val="0031783E"/>
    <w:rsid w:val="00320304"/>
    <w:rsid w:val="0032247A"/>
    <w:rsid w:val="00322624"/>
    <w:rsid w:val="0032368A"/>
    <w:rsid w:val="0032524B"/>
    <w:rsid w:val="003261E5"/>
    <w:rsid w:val="00326221"/>
    <w:rsid w:val="00331DF5"/>
    <w:rsid w:val="00341280"/>
    <w:rsid w:val="003429B1"/>
    <w:rsid w:val="00343B8D"/>
    <w:rsid w:val="00344046"/>
    <w:rsid w:val="00344561"/>
    <w:rsid w:val="00351539"/>
    <w:rsid w:val="0035698D"/>
    <w:rsid w:val="003578D5"/>
    <w:rsid w:val="003630B8"/>
    <w:rsid w:val="00373448"/>
    <w:rsid w:val="00373737"/>
    <w:rsid w:val="0037388C"/>
    <w:rsid w:val="00374BE6"/>
    <w:rsid w:val="00377964"/>
    <w:rsid w:val="00377D96"/>
    <w:rsid w:val="00377E65"/>
    <w:rsid w:val="003822F6"/>
    <w:rsid w:val="00382900"/>
    <w:rsid w:val="00385E95"/>
    <w:rsid w:val="00386C59"/>
    <w:rsid w:val="00391415"/>
    <w:rsid w:val="00391EDB"/>
    <w:rsid w:val="00397FBE"/>
    <w:rsid w:val="003A36AC"/>
    <w:rsid w:val="003A4A96"/>
    <w:rsid w:val="003B392C"/>
    <w:rsid w:val="003B7A5E"/>
    <w:rsid w:val="003B7ABF"/>
    <w:rsid w:val="003C0F63"/>
    <w:rsid w:val="003C2E2C"/>
    <w:rsid w:val="003D4B78"/>
    <w:rsid w:val="003D4BC7"/>
    <w:rsid w:val="003E0260"/>
    <w:rsid w:val="003E6728"/>
    <w:rsid w:val="003F0193"/>
    <w:rsid w:val="003F1A72"/>
    <w:rsid w:val="003F2139"/>
    <w:rsid w:val="003F23CF"/>
    <w:rsid w:val="003F44FE"/>
    <w:rsid w:val="00401145"/>
    <w:rsid w:val="00407A7D"/>
    <w:rsid w:val="00410E1F"/>
    <w:rsid w:val="00414282"/>
    <w:rsid w:val="00416FDE"/>
    <w:rsid w:val="00417404"/>
    <w:rsid w:val="00420B52"/>
    <w:rsid w:val="00421987"/>
    <w:rsid w:val="004249BD"/>
    <w:rsid w:val="00432A5B"/>
    <w:rsid w:val="0043712B"/>
    <w:rsid w:val="004416CB"/>
    <w:rsid w:val="00444D12"/>
    <w:rsid w:val="00452E66"/>
    <w:rsid w:val="00454FAF"/>
    <w:rsid w:val="004568FA"/>
    <w:rsid w:val="00457D2E"/>
    <w:rsid w:val="004613D2"/>
    <w:rsid w:val="00461EA4"/>
    <w:rsid w:val="0046213B"/>
    <w:rsid w:val="00463565"/>
    <w:rsid w:val="0046441F"/>
    <w:rsid w:val="00470189"/>
    <w:rsid w:val="00472E96"/>
    <w:rsid w:val="0047379E"/>
    <w:rsid w:val="00474899"/>
    <w:rsid w:val="00475868"/>
    <w:rsid w:val="00475BF2"/>
    <w:rsid w:val="00475E03"/>
    <w:rsid w:val="004761E4"/>
    <w:rsid w:val="00480336"/>
    <w:rsid w:val="00481099"/>
    <w:rsid w:val="004847CD"/>
    <w:rsid w:val="004871E5"/>
    <w:rsid w:val="00493E43"/>
    <w:rsid w:val="004947B1"/>
    <w:rsid w:val="00496BCA"/>
    <w:rsid w:val="004A408F"/>
    <w:rsid w:val="004A5439"/>
    <w:rsid w:val="004A60B9"/>
    <w:rsid w:val="004B1498"/>
    <w:rsid w:val="004C468D"/>
    <w:rsid w:val="004C4A80"/>
    <w:rsid w:val="004C7AAF"/>
    <w:rsid w:val="004D207A"/>
    <w:rsid w:val="004D2D86"/>
    <w:rsid w:val="004D3AE0"/>
    <w:rsid w:val="004D3F47"/>
    <w:rsid w:val="004D4A0C"/>
    <w:rsid w:val="004E0B36"/>
    <w:rsid w:val="004E2AF3"/>
    <w:rsid w:val="004E2D6F"/>
    <w:rsid w:val="004E527C"/>
    <w:rsid w:val="004F0DD6"/>
    <w:rsid w:val="004F227C"/>
    <w:rsid w:val="004F22E5"/>
    <w:rsid w:val="004F327F"/>
    <w:rsid w:val="004F5FE8"/>
    <w:rsid w:val="0050246F"/>
    <w:rsid w:val="005029EF"/>
    <w:rsid w:val="00502C8C"/>
    <w:rsid w:val="00507F2B"/>
    <w:rsid w:val="00511B6D"/>
    <w:rsid w:val="00515229"/>
    <w:rsid w:val="00515A77"/>
    <w:rsid w:val="005213F4"/>
    <w:rsid w:val="0052488B"/>
    <w:rsid w:val="00525371"/>
    <w:rsid w:val="00525468"/>
    <w:rsid w:val="0053040B"/>
    <w:rsid w:val="00533F58"/>
    <w:rsid w:val="00534349"/>
    <w:rsid w:val="005349A3"/>
    <w:rsid w:val="00534BCD"/>
    <w:rsid w:val="0053676A"/>
    <w:rsid w:val="00537107"/>
    <w:rsid w:val="005405D7"/>
    <w:rsid w:val="00543F56"/>
    <w:rsid w:val="00544130"/>
    <w:rsid w:val="0054421F"/>
    <w:rsid w:val="00544E72"/>
    <w:rsid w:val="00545227"/>
    <w:rsid w:val="00552D13"/>
    <w:rsid w:val="00554C43"/>
    <w:rsid w:val="00556F48"/>
    <w:rsid w:val="00562399"/>
    <w:rsid w:val="005634D4"/>
    <w:rsid w:val="005659BE"/>
    <w:rsid w:val="0056777E"/>
    <w:rsid w:val="00571506"/>
    <w:rsid w:val="00574745"/>
    <w:rsid w:val="005748A0"/>
    <w:rsid w:val="00580944"/>
    <w:rsid w:val="00580D5F"/>
    <w:rsid w:val="005819E6"/>
    <w:rsid w:val="00585092"/>
    <w:rsid w:val="00585456"/>
    <w:rsid w:val="00586E81"/>
    <w:rsid w:val="00591D8E"/>
    <w:rsid w:val="00594941"/>
    <w:rsid w:val="005949B5"/>
    <w:rsid w:val="00594B83"/>
    <w:rsid w:val="00596F03"/>
    <w:rsid w:val="00597A64"/>
    <w:rsid w:val="005A2A38"/>
    <w:rsid w:val="005A2F36"/>
    <w:rsid w:val="005A40B5"/>
    <w:rsid w:val="005A4E14"/>
    <w:rsid w:val="005A685E"/>
    <w:rsid w:val="005B3898"/>
    <w:rsid w:val="005B5007"/>
    <w:rsid w:val="005B63E1"/>
    <w:rsid w:val="005B7106"/>
    <w:rsid w:val="005C1F11"/>
    <w:rsid w:val="005E012F"/>
    <w:rsid w:val="005E17E0"/>
    <w:rsid w:val="005E1A64"/>
    <w:rsid w:val="005E3906"/>
    <w:rsid w:val="005E3D94"/>
    <w:rsid w:val="005E5317"/>
    <w:rsid w:val="005E736B"/>
    <w:rsid w:val="005F00F6"/>
    <w:rsid w:val="005F2626"/>
    <w:rsid w:val="005F309C"/>
    <w:rsid w:val="005F45EB"/>
    <w:rsid w:val="00603AA6"/>
    <w:rsid w:val="00605DFA"/>
    <w:rsid w:val="0060754A"/>
    <w:rsid w:val="00613DAB"/>
    <w:rsid w:val="006142B3"/>
    <w:rsid w:val="00615C15"/>
    <w:rsid w:val="00617E46"/>
    <w:rsid w:val="00627093"/>
    <w:rsid w:val="00630914"/>
    <w:rsid w:val="00631708"/>
    <w:rsid w:val="0063256C"/>
    <w:rsid w:val="00634147"/>
    <w:rsid w:val="00641A46"/>
    <w:rsid w:val="006458EB"/>
    <w:rsid w:val="00651FC7"/>
    <w:rsid w:val="00653637"/>
    <w:rsid w:val="00654FEC"/>
    <w:rsid w:val="00657FD3"/>
    <w:rsid w:val="00661481"/>
    <w:rsid w:val="0066307B"/>
    <w:rsid w:val="006632C6"/>
    <w:rsid w:val="00667A8C"/>
    <w:rsid w:val="006844DC"/>
    <w:rsid w:val="00691C34"/>
    <w:rsid w:val="00693678"/>
    <w:rsid w:val="006A162F"/>
    <w:rsid w:val="006A2368"/>
    <w:rsid w:val="006A3D88"/>
    <w:rsid w:val="006B096A"/>
    <w:rsid w:val="006B380F"/>
    <w:rsid w:val="006B747C"/>
    <w:rsid w:val="006B7B7F"/>
    <w:rsid w:val="006C4EC0"/>
    <w:rsid w:val="006C6586"/>
    <w:rsid w:val="006C6777"/>
    <w:rsid w:val="006C74D4"/>
    <w:rsid w:val="006C7F68"/>
    <w:rsid w:val="006D167B"/>
    <w:rsid w:val="006E23D2"/>
    <w:rsid w:val="006E3648"/>
    <w:rsid w:val="006E48F3"/>
    <w:rsid w:val="006E63A2"/>
    <w:rsid w:val="006E7D46"/>
    <w:rsid w:val="006F02C7"/>
    <w:rsid w:val="006F0DF8"/>
    <w:rsid w:val="006F1674"/>
    <w:rsid w:val="006F2DD3"/>
    <w:rsid w:val="006F40A6"/>
    <w:rsid w:val="006F6EC4"/>
    <w:rsid w:val="00704273"/>
    <w:rsid w:val="00705737"/>
    <w:rsid w:val="00707859"/>
    <w:rsid w:val="00707AF3"/>
    <w:rsid w:val="007160B8"/>
    <w:rsid w:val="00716690"/>
    <w:rsid w:val="00717005"/>
    <w:rsid w:val="00727FCF"/>
    <w:rsid w:val="00732645"/>
    <w:rsid w:val="007365E0"/>
    <w:rsid w:val="00743888"/>
    <w:rsid w:val="007512B5"/>
    <w:rsid w:val="0075137B"/>
    <w:rsid w:val="00751778"/>
    <w:rsid w:val="007519B5"/>
    <w:rsid w:val="00754951"/>
    <w:rsid w:val="00754C42"/>
    <w:rsid w:val="00756C89"/>
    <w:rsid w:val="007631C6"/>
    <w:rsid w:val="007638F3"/>
    <w:rsid w:val="00764574"/>
    <w:rsid w:val="0077453C"/>
    <w:rsid w:val="007746FA"/>
    <w:rsid w:val="00782A57"/>
    <w:rsid w:val="00784CEE"/>
    <w:rsid w:val="007856B8"/>
    <w:rsid w:val="0078608E"/>
    <w:rsid w:val="007861D3"/>
    <w:rsid w:val="00787342"/>
    <w:rsid w:val="00787C2F"/>
    <w:rsid w:val="00791502"/>
    <w:rsid w:val="00791F0A"/>
    <w:rsid w:val="007924D2"/>
    <w:rsid w:val="00795D4B"/>
    <w:rsid w:val="00795DB4"/>
    <w:rsid w:val="00796EFE"/>
    <w:rsid w:val="007977ED"/>
    <w:rsid w:val="00797D2D"/>
    <w:rsid w:val="007A034D"/>
    <w:rsid w:val="007A0716"/>
    <w:rsid w:val="007A380F"/>
    <w:rsid w:val="007A3BF3"/>
    <w:rsid w:val="007B0B30"/>
    <w:rsid w:val="007B2437"/>
    <w:rsid w:val="007B4022"/>
    <w:rsid w:val="007C0658"/>
    <w:rsid w:val="007C2678"/>
    <w:rsid w:val="007C44D0"/>
    <w:rsid w:val="007C531C"/>
    <w:rsid w:val="007C6A49"/>
    <w:rsid w:val="007C6AFD"/>
    <w:rsid w:val="007C7CCB"/>
    <w:rsid w:val="007D39D3"/>
    <w:rsid w:val="007D543C"/>
    <w:rsid w:val="007D7944"/>
    <w:rsid w:val="007E0127"/>
    <w:rsid w:val="007E0963"/>
    <w:rsid w:val="007E5148"/>
    <w:rsid w:val="007E57A9"/>
    <w:rsid w:val="007E60D8"/>
    <w:rsid w:val="007F1020"/>
    <w:rsid w:val="007F4780"/>
    <w:rsid w:val="007F5675"/>
    <w:rsid w:val="007F63D8"/>
    <w:rsid w:val="00803B78"/>
    <w:rsid w:val="00804E25"/>
    <w:rsid w:val="008072B3"/>
    <w:rsid w:val="00810DC1"/>
    <w:rsid w:val="00815A26"/>
    <w:rsid w:val="00816526"/>
    <w:rsid w:val="0081691D"/>
    <w:rsid w:val="00824847"/>
    <w:rsid w:val="00824B50"/>
    <w:rsid w:val="00824BF4"/>
    <w:rsid w:val="00826048"/>
    <w:rsid w:val="00826082"/>
    <w:rsid w:val="0082732A"/>
    <w:rsid w:val="0083147E"/>
    <w:rsid w:val="008317A4"/>
    <w:rsid w:val="00834A02"/>
    <w:rsid w:val="00837CAF"/>
    <w:rsid w:val="008463B5"/>
    <w:rsid w:val="008513F8"/>
    <w:rsid w:val="00854012"/>
    <w:rsid w:val="0085407B"/>
    <w:rsid w:val="0085662C"/>
    <w:rsid w:val="00862B3B"/>
    <w:rsid w:val="00862F90"/>
    <w:rsid w:val="008633E2"/>
    <w:rsid w:val="00867E98"/>
    <w:rsid w:val="00871E5D"/>
    <w:rsid w:val="00875AB6"/>
    <w:rsid w:val="0088264D"/>
    <w:rsid w:val="00882F2A"/>
    <w:rsid w:val="00883F60"/>
    <w:rsid w:val="00887344"/>
    <w:rsid w:val="00890B9F"/>
    <w:rsid w:val="00890E6F"/>
    <w:rsid w:val="008932A5"/>
    <w:rsid w:val="0089566F"/>
    <w:rsid w:val="0089740B"/>
    <w:rsid w:val="008A3E8D"/>
    <w:rsid w:val="008A3F4C"/>
    <w:rsid w:val="008A5DF2"/>
    <w:rsid w:val="008B2BBC"/>
    <w:rsid w:val="008B47FE"/>
    <w:rsid w:val="008B718F"/>
    <w:rsid w:val="008B78B2"/>
    <w:rsid w:val="008C471E"/>
    <w:rsid w:val="008C4BF1"/>
    <w:rsid w:val="008C6099"/>
    <w:rsid w:val="008D2616"/>
    <w:rsid w:val="008D4239"/>
    <w:rsid w:val="008D59B7"/>
    <w:rsid w:val="008E25C1"/>
    <w:rsid w:val="008E386A"/>
    <w:rsid w:val="008E5F92"/>
    <w:rsid w:val="008F390E"/>
    <w:rsid w:val="008F4480"/>
    <w:rsid w:val="008F6EA7"/>
    <w:rsid w:val="008F7500"/>
    <w:rsid w:val="0091321A"/>
    <w:rsid w:val="009152C0"/>
    <w:rsid w:val="00915FD9"/>
    <w:rsid w:val="00923BB6"/>
    <w:rsid w:val="00925326"/>
    <w:rsid w:val="00927F2A"/>
    <w:rsid w:val="00933637"/>
    <w:rsid w:val="009344B7"/>
    <w:rsid w:val="0094000B"/>
    <w:rsid w:val="009402ED"/>
    <w:rsid w:val="009429C5"/>
    <w:rsid w:val="00942EFA"/>
    <w:rsid w:val="00943473"/>
    <w:rsid w:val="00943AFD"/>
    <w:rsid w:val="00944263"/>
    <w:rsid w:val="00950644"/>
    <w:rsid w:val="0095299D"/>
    <w:rsid w:val="0095494E"/>
    <w:rsid w:val="00954D2A"/>
    <w:rsid w:val="00954FE6"/>
    <w:rsid w:val="0095606F"/>
    <w:rsid w:val="00956960"/>
    <w:rsid w:val="00962395"/>
    <w:rsid w:val="00965178"/>
    <w:rsid w:val="009653F8"/>
    <w:rsid w:val="00965F45"/>
    <w:rsid w:val="00972418"/>
    <w:rsid w:val="00972E73"/>
    <w:rsid w:val="00972F23"/>
    <w:rsid w:val="00973F21"/>
    <w:rsid w:val="00974A90"/>
    <w:rsid w:val="00975346"/>
    <w:rsid w:val="00975895"/>
    <w:rsid w:val="0098049E"/>
    <w:rsid w:val="00980CA4"/>
    <w:rsid w:val="00982AAA"/>
    <w:rsid w:val="00986C62"/>
    <w:rsid w:val="00990040"/>
    <w:rsid w:val="00993ED1"/>
    <w:rsid w:val="009943C0"/>
    <w:rsid w:val="00995DD1"/>
    <w:rsid w:val="00996167"/>
    <w:rsid w:val="00996946"/>
    <w:rsid w:val="009C088D"/>
    <w:rsid w:val="009C24DC"/>
    <w:rsid w:val="009C41A7"/>
    <w:rsid w:val="009C49FD"/>
    <w:rsid w:val="009C71EA"/>
    <w:rsid w:val="009C7F1B"/>
    <w:rsid w:val="009D0163"/>
    <w:rsid w:val="009D3741"/>
    <w:rsid w:val="009D4DCE"/>
    <w:rsid w:val="009D6F9C"/>
    <w:rsid w:val="009E321D"/>
    <w:rsid w:val="009E3D94"/>
    <w:rsid w:val="009E3E62"/>
    <w:rsid w:val="009E4C95"/>
    <w:rsid w:val="009E5C49"/>
    <w:rsid w:val="009E669B"/>
    <w:rsid w:val="009F2025"/>
    <w:rsid w:val="009F505C"/>
    <w:rsid w:val="00A05B3B"/>
    <w:rsid w:val="00A0635E"/>
    <w:rsid w:val="00A068CE"/>
    <w:rsid w:val="00A069A3"/>
    <w:rsid w:val="00A06B49"/>
    <w:rsid w:val="00A146B6"/>
    <w:rsid w:val="00A17993"/>
    <w:rsid w:val="00A2045B"/>
    <w:rsid w:val="00A224DE"/>
    <w:rsid w:val="00A244A2"/>
    <w:rsid w:val="00A24672"/>
    <w:rsid w:val="00A313CB"/>
    <w:rsid w:val="00A34C0C"/>
    <w:rsid w:val="00A362C0"/>
    <w:rsid w:val="00A3748B"/>
    <w:rsid w:val="00A4408D"/>
    <w:rsid w:val="00A54765"/>
    <w:rsid w:val="00A54EA6"/>
    <w:rsid w:val="00A57C2A"/>
    <w:rsid w:val="00A6246B"/>
    <w:rsid w:val="00A64ECB"/>
    <w:rsid w:val="00A65652"/>
    <w:rsid w:val="00A6684B"/>
    <w:rsid w:val="00A70677"/>
    <w:rsid w:val="00A7142E"/>
    <w:rsid w:val="00A7185D"/>
    <w:rsid w:val="00A73A9F"/>
    <w:rsid w:val="00A7463F"/>
    <w:rsid w:val="00A76263"/>
    <w:rsid w:val="00A8377F"/>
    <w:rsid w:val="00A91C41"/>
    <w:rsid w:val="00A92CCA"/>
    <w:rsid w:val="00A96856"/>
    <w:rsid w:val="00AA1887"/>
    <w:rsid w:val="00AA38F2"/>
    <w:rsid w:val="00AA67C5"/>
    <w:rsid w:val="00AA6F50"/>
    <w:rsid w:val="00AA724E"/>
    <w:rsid w:val="00AB19F3"/>
    <w:rsid w:val="00AB3254"/>
    <w:rsid w:val="00AB6CBC"/>
    <w:rsid w:val="00AC1101"/>
    <w:rsid w:val="00AC5BCD"/>
    <w:rsid w:val="00AD5274"/>
    <w:rsid w:val="00AD6E3C"/>
    <w:rsid w:val="00AD78CD"/>
    <w:rsid w:val="00AE088C"/>
    <w:rsid w:val="00AE1BF4"/>
    <w:rsid w:val="00AE1D4C"/>
    <w:rsid w:val="00AF0570"/>
    <w:rsid w:val="00AF107B"/>
    <w:rsid w:val="00AF1173"/>
    <w:rsid w:val="00AF505D"/>
    <w:rsid w:val="00AF7169"/>
    <w:rsid w:val="00B01770"/>
    <w:rsid w:val="00B02284"/>
    <w:rsid w:val="00B023B0"/>
    <w:rsid w:val="00B02B5E"/>
    <w:rsid w:val="00B0495B"/>
    <w:rsid w:val="00B075DB"/>
    <w:rsid w:val="00B141FC"/>
    <w:rsid w:val="00B14ADB"/>
    <w:rsid w:val="00B20367"/>
    <w:rsid w:val="00B20E6B"/>
    <w:rsid w:val="00B221C2"/>
    <w:rsid w:val="00B22F77"/>
    <w:rsid w:val="00B24A9A"/>
    <w:rsid w:val="00B3030C"/>
    <w:rsid w:val="00B31E95"/>
    <w:rsid w:val="00B32660"/>
    <w:rsid w:val="00B36783"/>
    <w:rsid w:val="00B43AD0"/>
    <w:rsid w:val="00B4630B"/>
    <w:rsid w:val="00B46418"/>
    <w:rsid w:val="00B51E89"/>
    <w:rsid w:val="00B52742"/>
    <w:rsid w:val="00B54E07"/>
    <w:rsid w:val="00B55384"/>
    <w:rsid w:val="00B629B7"/>
    <w:rsid w:val="00B64E63"/>
    <w:rsid w:val="00B72706"/>
    <w:rsid w:val="00B73598"/>
    <w:rsid w:val="00B73AE5"/>
    <w:rsid w:val="00B85106"/>
    <w:rsid w:val="00B8535F"/>
    <w:rsid w:val="00B8548C"/>
    <w:rsid w:val="00B85C67"/>
    <w:rsid w:val="00B87B25"/>
    <w:rsid w:val="00B92756"/>
    <w:rsid w:val="00B945C4"/>
    <w:rsid w:val="00B96359"/>
    <w:rsid w:val="00B97A3B"/>
    <w:rsid w:val="00BA1013"/>
    <w:rsid w:val="00BA1DB9"/>
    <w:rsid w:val="00BA772E"/>
    <w:rsid w:val="00BB1203"/>
    <w:rsid w:val="00BB1536"/>
    <w:rsid w:val="00BB7383"/>
    <w:rsid w:val="00BB7CC6"/>
    <w:rsid w:val="00BC2CE7"/>
    <w:rsid w:val="00BC3541"/>
    <w:rsid w:val="00BC6DB1"/>
    <w:rsid w:val="00BC7208"/>
    <w:rsid w:val="00BD0B8F"/>
    <w:rsid w:val="00BD4057"/>
    <w:rsid w:val="00BD45FA"/>
    <w:rsid w:val="00BD52EA"/>
    <w:rsid w:val="00BD6372"/>
    <w:rsid w:val="00BD6961"/>
    <w:rsid w:val="00BD7035"/>
    <w:rsid w:val="00BD7CDC"/>
    <w:rsid w:val="00BE1772"/>
    <w:rsid w:val="00BE3123"/>
    <w:rsid w:val="00BE3958"/>
    <w:rsid w:val="00BE42BF"/>
    <w:rsid w:val="00BE6817"/>
    <w:rsid w:val="00BE6C47"/>
    <w:rsid w:val="00BF0CD2"/>
    <w:rsid w:val="00BF3B99"/>
    <w:rsid w:val="00C02845"/>
    <w:rsid w:val="00C03E59"/>
    <w:rsid w:val="00C068CE"/>
    <w:rsid w:val="00C10588"/>
    <w:rsid w:val="00C116D6"/>
    <w:rsid w:val="00C11FA8"/>
    <w:rsid w:val="00C12C7F"/>
    <w:rsid w:val="00C15CE2"/>
    <w:rsid w:val="00C17CB9"/>
    <w:rsid w:val="00C17E32"/>
    <w:rsid w:val="00C22394"/>
    <w:rsid w:val="00C224F8"/>
    <w:rsid w:val="00C25742"/>
    <w:rsid w:val="00C266BE"/>
    <w:rsid w:val="00C26800"/>
    <w:rsid w:val="00C31BB2"/>
    <w:rsid w:val="00C33301"/>
    <w:rsid w:val="00C35546"/>
    <w:rsid w:val="00C40BC9"/>
    <w:rsid w:val="00C417CB"/>
    <w:rsid w:val="00C41EC2"/>
    <w:rsid w:val="00C469D1"/>
    <w:rsid w:val="00C51348"/>
    <w:rsid w:val="00C52F80"/>
    <w:rsid w:val="00C57784"/>
    <w:rsid w:val="00C6112E"/>
    <w:rsid w:val="00C62314"/>
    <w:rsid w:val="00C627B8"/>
    <w:rsid w:val="00C62AA3"/>
    <w:rsid w:val="00C63E6C"/>
    <w:rsid w:val="00C70984"/>
    <w:rsid w:val="00C7118E"/>
    <w:rsid w:val="00C727E2"/>
    <w:rsid w:val="00C732DE"/>
    <w:rsid w:val="00C75F32"/>
    <w:rsid w:val="00C777EA"/>
    <w:rsid w:val="00C80008"/>
    <w:rsid w:val="00C80D3C"/>
    <w:rsid w:val="00C82A8B"/>
    <w:rsid w:val="00C83B25"/>
    <w:rsid w:val="00C84573"/>
    <w:rsid w:val="00C84B2B"/>
    <w:rsid w:val="00C85D72"/>
    <w:rsid w:val="00C870D3"/>
    <w:rsid w:val="00C90A5D"/>
    <w:rsid w:val="00C91CB0"/>
    <w:rsid w:val="00C923BE"/>
    <w:rsid w:val="00CA0751"/>
    <w:rsid w:val="00CA15D5"/>
    <w:rsid w:val="00CA5B5B"/>
    <w:rsid w:val="00CA77E1"/>
    <w:rsid w:val="00CB1378"/>
    <w:rsid w:val="00CB189A"/>
    <w:rsid w:val="00CB3BEA"/>
    <w:rsid w:val="00CB5435"/>
    <w:rsid w:val="00CC0448"/>
    <w:rsid w:val="00CC0BA3"/>
    <w:rsid w:val="00CC5DC9"/>
    <w:rsid w:val="00CD002D"/>
    <w:rsid w:val="00CD1BA5"/>
    <w:rsid w:val="00CD40E9"/>
    <w:rsid w:val="00CD412A"/>
    <w:rsid w:val="00CE0062"/>
    <w:rsid w:val="00CE0254"/>
    <w:rsid w:val="00CE2719"/>
    <w:rsid w:val="00CE538C"/>
    <w:rsid w:val="00CE7A1F"/>
    <w:rsid w:val="00CF75CB"/>
    <w:rsid w:val="00D01472"/>
    <w:rsid w:val="00D0676F"/>
    <w:rsid w:val="00D0697D"/>
    <w:rsid w:val="00D10A7C"/>
    <w:rsid w:val="00D130EB"/>
    <w:rsid w:val="00D20065"/>
    <w:rsid w:val="00D21E20"/>
    <w:rsid w:val="00D22FBE"/>
    <w:rsid w:val="00D2465D"/>
    <w:rsid w:val="00D263FC"/>
    <w:rsid w:val="00D306FB"/>
    <w:rsid w:val="00D33647"/>
    <w:rsid w:val="00D35C6D"/>
    <w:rsid w:val="00D37E18"/>
    <w:rsid w:val="00D427CE"/>
    <w:rsid w:val="00D457E1"/>
    <w:rsid w:val="00D52B17"/>
    <w:rsid w:val="00D60EF3"/>
    <w:rsid w:val="00D621D8"/>
    <w:rsid w:val="00D62DE6"/>
    <w:rsid w:val="00D6322D"/>
    <w:rsid w:val="00D6477B"/>
    <w:rsid w:val="00D652BF"/>
    <w:rsid w:val="00D653D7"/>
    <w:rsid w:val="00D67B85"/>
    <w:rsid w:val="00D70626"/>
    <w:rsid w:val="00D732DB"/>
    <w:rsid w:val="00D74A31"/>
    <w:rsid w:val="00D76C57"/>
    <w:rsid w:val="00D777C3"/>
    <w:rsid w:val="00D84AEF"/>
    <w:rsid w:val="00D8570E"/>
    <w:rsid w:val="00D86C3F"/>
    <w:rsid w:val="00D87F69"/>
    <w:rsid w:val="00D90E14"/>
    <w:rsid w:val="00D915F7"/>
    <w:rsid w:val="00D91825"/>
    <w:rsid w:val="00D937AC"/>
    <w:rsid w:val="00D97EF6"/>
    <w:rsid w:val="00DA379F"/>
    <w:rsid w:val="00DA3964"/>
    <w:rsid w:val="00DA3F81"/>
    <w:rsid w:val="00DA7286"/>
    <w:rsid w:val="00DB16D2"/>
    <w:rsid w:val="00DB5E30"/>
    <w:rsid w:val="00DC2000"/>
    <w:rsid w:val="00DC4A69"/>
    <w:rsid w:val="00DC63C2"/>
    <w:rsid w:val="00DD019A"/>
    <w:rsid w:val="00DD5C9C"/>
    <w:rsid w:val="00DD615D"/>
    <w:rsid w:val="00DF3CD9"/>
    <w:rsid w:val="00DF40D0"/>
    <w:rsid w:val="00DF5B57"/>
    <w:rsid w:val="00DF6010"/>
    <w:rsid w:val="00E00391"/>
    <w:rsid w:val="00E01BBE"/>
    <w:rsid w:val="00E01C7F"/>
    <w:rsid w:val="00E13019"/>
    <w:rsid w:val="00E13FA6"/>
    <w:rsid w:val="00E16396"/>
    <w:rsid w:val="00E1702C"/>
    <w:rsid w:val="00E21A75"/>
    <w:rsid w:val="00E24527"/>
    <w:rsid w:val="00E30963"/>
    <w:rsid w:val="00E30E6C"/>
    <w:rsid w:val="00E35C36"/>
    <w:rsid w:val="00E36C8C"/>
    <w:rsid w:val="00E41900"/>
    <w:rsid w:val="00E436CE"/>
    <w:rsid w:val="00E50C4E"/>
    <w:rsid w:val="00E51FC3"/>
    <w:rsid w:val="00E52778"/>
    <w:rsid w:val="00E6224E"/>
    <w:rsid w:val="00E6301B"/>
    <w:rsid w:val="00E646D6"/>
    <w:rsid w:val="00E65C61"/>
    <w:rsid w:val="00E660A1"/>
    <w:rsid w:val="00E70DC3"/>
    <w:rsid w:val="00E71DBC"/>
    <w:rsid w:val="00E778FF"/>
    <w:rsid w:val="00E77F2F"/>
    <w:rsid w:val="00E83F73"/>
    <w:rsid w:val="00E9580B"/>
    <w:rsid w:val="00EA01B7"/>
    <w:rsid w:val="00EA0C67"/>
    <w:rsid w:val="00EA0F3E"/>
    <w:rsid w:val="00EA1FAD"/>
    <w:rsid w:val="00EA2DEE"/>
    <w:rsid w:val="00EB05F8"/>
    <w:rsid w:val="00EB0922"/>
    <w:rsid w:val="00EB3CCF"/>
    <w:rsid w:val="00EB3D04"/>
    <w:rsid w:val="00EB4C05"/>
    <w:rsid w:val="00EB5555"/>
    <w:rsid w:val="00EB6BF8"/>
    <w:rsid w:val="00EC2610"/>
    <w:rsid w:val="00ED4B74"/>
    <w:rsid w:val="00EE49E5"/>
    <w:rsid w:val="00EE4A97"/>
    <w:rsid w:val="00EE4F9C"/>
    <w:rsid w:val="00EE6830"/>
    <w:rsid w:val="00EF1BE9"/>
    <w:rsid w:val="00EF382C"/>
    <w:rsid w:val="00EF3BD2"/>
    <w:rsid w:val="00EF40E6"/>
    <w:rsid w:val="00F015A8"/>
    <w:rsid w:val="00F0278E"/>
    <w:rsid w:val="00F041BD"/>
    <w:rsid w:val="00F04B7F"/>
    <w:rsid w:val="00F052C7"/>
    <w:rsid w:val="00F10561"/>
    <w:rsid w:val="00F122E1"/>
    <w:rsid w:val="00F13822"/>
    <w:rsid w:val="00F14BB8"/>
    <w:rsid w:val="00F15629"/>
    <w:rsid w:val="00F16D8D"/>
    <w:rsid w:val="00F20A56"/>
    <w:rsid w:val="00F20D10"/>
    <w:rsid w:val="00F21929"/>
    <w:rsid w:val="00F223B8"/>
    <w:rsid w:val="00F31CE3"/>
    <w:rsid w:val="00F326A6"/>
    <w:rsid w:val="00F35662"/>
    <w:rsid w:val="00F406CC"/>
    <w:rsid w:val="00F41390"/>
    <w:rsid w:val="00F43425"/>
    <w:rsid w:val="00F43CA5"/>
    <w:rsid w:val="00F43F17"/>
    <w:rsid w:val="00F476A4"/>
    <w:rsid w:val="00F5250D"/>
    <w:rsid w:val="00F54886"/>
    <w:rsid w:val="00F559EF"/>
    <w:rsid w:val="00F601D7"/>
    <w:rsid w:val="00F6099E"/>
    <w:rsid w:val="00F6596D"/>
    <w:rsid w:val="00F67C5A"/>
    <w:rsid w:val="00F71F0B"/>
    <w:rsid w:val="00F72EE9"/>
    <w:rsid w:val="00F7330C"/>
    <w:rsid w:val="00F74D0D"/>
    <w:rsid w:val="00F77E53"/>
    <w:rsid w:val="00F85A0A"/>
    <w:rsid w:val="00F87490"/>
    <w:rsid w:val="00F876ED"/>
    <w:rsid w:val="00F87BA3"/>
    <w:rsid w:val="00F911B5"/>
    <w:rsid w:val="00F91309"/>
    <w:rsid w:val="00F93695"/>
    <w:rsid w:val="00F9769E"/>
    <w:rsid w:val="00FA374A"/>
    <w:rsid w:val="00FA3C0D"/>
    <w:rsid w:val="00FA448D"/>
    <w:rsid w:val="00FB0000"/>
    <w:rsid w:val="00FB2716"/>
    <w:rsid w:val="00FB2FC8"/>
    <w:rsid w:val="00FB3334"/>
    <w:rsid w:val="00FB6703"/>
    <w:rsid w:val="00FC0A6A"/>
    <w:rsid w:val="00FC303D"/>
    <w:rsid w:val="00FC3987"/>
    <w:rsid w:val="00FC4810"/>
    <w:rsid w:val="00FC6FAF"/>
    <w:rsid w:val="00FD0E50"/>
    <w:rsid w:val="00FD168E"/>
    <w:rsid w:val="00FD2FA5"/>
    <w:rsid w:val="00FD5E47"/>
    <w:rsid w:val="00FD6706"/>
    <w:rsid w:val="00FD7157"/>
    <w:rsid w:val="00FE5534"/>
    <w:rsid w:val="00FF2910"/>
    <w:rsid w:val="00FF4120"/>
    <w:rsid w:val="00FF6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1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qFormat="1"/>
    <w:lsdException w:name="caption" w:uiPriority="35" w:qFormat="1"/>
    <w:lsdException w:name="table of figures" w:uiPriority="99" w:qFormat="1"/>
    <w:lsdException w:name="envelope address" w:uiPriority="99"/>
    <w:lsdException w:name="envelope return" w:uiPriority="99"/>
    <w:lsdException w:name="line number" w:uiPriority="99"/>
    <w:lsdException w:name="macro" w:uiPriority="99"/>
    <w:lsdException w:name="List Number" w:qFormat="1"/>
    <w:lsdException w:name="Title" w:semiHidden="0" w:unhideWhenUsed="0" w:qFormat="1"/>
    <w:lsdException w:name="Closing" w:uiPriority="99"/>
    <w:lsdException w:name="Signature" w:uiPriority="99"/>
    <w:lsdException w:name="Default Paragraph Font" w:uiPriority="1"/>
    <w:lsdException w:name="Body Text" w:qFormat="1"/>
    <w:lsdException w:name="Body Text Indent" w:qFormat="1"/>
    <w:lsdException w:name="Message Header" w:uiPriority="99"/>
    <w:lsdException w:name="Subtitle"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Hyperlink" w:uiPriority="99"/>
    <w:lsdException w:name="FollowedHyperlink" w:uiPriority="99"/>
    <w:lsdException w:name="Strong" w:semiHidden="0" w:uiPriority="22" w:unhideWhenUsed="0" w:qFormat="1"/>
    <w:lsdException w:name="Emphasis" w:semiHidden="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rsid w:val="00980CA4"/>
    <w:pPr>
      <w:spacing w:after="0" w:line="240" w:lineRule="auto"/>
      <w:jc w:val="center"/>
    </w:p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qFormat/>
    <w:rsid w:val="001C414D"/>
    <w:pPr>
      <w:keepNext/>
      <w:keepLines/>
      <w:spacing w:before="480"/>
      <w:ind w:left="1505" w:hanging="36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f3"/>
    <w:next w:val="af3"/>
    <w:link w:val="23"/>
    <w:uiPriority w:val="9"/>
    <w:unhideWhenUsed/>
    <w:qFormat/>
    <w:rsid w:val="001C414D"/>
    <w:pPr>
      <w:keepNext/>
      <w:keepLines/>
      <w:numPr>
        <w:ilvl w:val="1"/>
        <w:numId w:val="17"/>
      </w:numPr>
      <w:spacing w:before="200" w:after="240" w:line="360" w:lineRule="auto"/>
      <w:outlineLvl w:val="1"/>
    </w:pPr>
    <w:rPr>
      <w:rFonts w:ascii="Times New Roman" w:eastAsiaTheme="majorEastAsia" w:hAnsi="Times New Roman" w:cstheme="majorBidi"/>
      <w:b/>
      <w:bCs/>
      <w:sz w:val="26"/>
      <w:szCs w:val="26"/>
    </w:rPr>
  </w:style>
  <w:style w:type="paragraph" w:styleId="30">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nhideWhenUsed/>
    <w:qFormat/>
    <w:rsid w:val="001C414D"/>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4">
    <w:name w:val="heading 4"/>
    <w:basedOn w:val="af3"/>
    <w:next w:val="af3"/>
    <w:link w:val="41"/>
    <w:uiPriority w:val="9"/>
    <w:qFormat/>
    <w:rsid w:val="001C414D"/>
    <w:pPr>
      <w:keepNext/>
      <w:numPr>
        <w:ilvl w:val="3"/>
        <w:numId w:val="17"/>
      </w:numPr>
      <w:tabs>
        <w:tab w:val="num" w:pos="1304"/>
      </w:tabs>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f3"/>
    <w:next w:val="af3"/>
    <w:link w:val="51"/>
    <w:qFormat/>
    <w:rsid w:val="001C414D"/>
    <w:pPr>
      <w:numPr>
        <w:ilvl w:val="4"/>
        <w:numId w:val="17"/>
      </w:numPr>
      <w:tabs>
        <w:tab w:val="num" w:pos="1304"/>
      </w:tabs>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f3"/>
    <w:next w:val="af3"/>
    <w:link w:val="61"/>
    <w:qFormat/>
    <w:rsid w:val="001C414D"/>
    <w:pPr>
      <w:numPr>
        <w:ilvl w:val="5"/>
        <w:numId w:val="17"/>
      </w:numPr>
      <w:tabs>
        <w:tab w:val="num" w:pos="1304"/>
      </w:tabs>
      <w:spacing w:before="240" w:after="60"/>
      <w:jc w:val="left"/>
      <w:outlineLvl w:val="5"/>
    </w:pPr>
    <w:rPr>
      <w:rFonts w:ascii="Times New Roman" w:eastAsia="Times New Roman" w:hAnsi="Times New Roman" w:cs="Times New Roman"/>
      <w:b/>
      <w:bCs/>
      <w:lang w:eastAsia="ru-RU"/>
    </w:rPr>
  </w:style>
  <w:style w:type="paragraph" w:styleId="7">
    <w:name w:val="heading 7"/>
    <w:basedOn w:val="af3"/>
    <w:next w:val="af3"/>
    <w:link w:val="70"/>
    <w:qFormat/>
    <w:rsid w:val="001C414D"/>
    <w:pPr>
      <w:numPr>
        <w:ilvl w:val="6"/>
        <w:numId w:val="17"/>
      </w:numPr>
      <w:tabs>
        <w:tab w:val="num" w:pos="1304"/>
      </w:tabs>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f3"/>
    <w:next w:val="af3"/>
    <w:link w:val="80"/>
    <w:qFormat/>
    <w:rsid w:val="001C414D"/>
    <w:pPr>
      <w:numPr>
        <w:ilvl w:val="7"/>
        <w:numId w:val="17"/>
      </w:numPr>
      <w:tabs>
        <w:tab w:val="num" w:pos="1304"/>
      </w:tabs>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f3"/>
    <w:next w:val="af3"/>
    <w:link w:val="90"/>
    <w:qFormat/>
    <w:rsid w:val="001C414D"/>
    <w:pPr>
      <w:numPr>
        <w:ilvl w:val="8"/>
        <w:numId w:val="17"/>
      </w:numPr>
      <w:tabs>
        <w:tab w:val="num" w:pos="1304"/>
      </w:tabs>
      <w:spacing w:before="240" w:after="60"/>
      <w:jc w:val="left"/>
      <w:outlineLvl w:val="8"/>
    </w:pPr>
    <w:rPr>
      <w:rFonts w:ascii="Arial" w:eastAsia="Times New Roman" w:hAnsi="Arial" w:cs="Arial"/>
      <w:lang w:eastAsia="ru-RU"/>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qFormat/>
    <w:rsid w:val="001C414D"/>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9"/>
    <w:rsid w:val="001C414D"/>
    <w:rPr>
      <w:rFonts w:ascii="Times New Roman" w:eastAsiaTheme="majorEastAsia" w:hAnsi="Times New Roman" w:cstheme="majorBidi"/>
      <w:b/>
      <w:bCs/>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0"/>
    <w:rsid w:val="001C414D"/>
    <w:rPr>
      <w:rFonts w:asciiTheme="majorHAnsi" w:eastAsiaTheme="majorEastAsia" w:hAnsiTheme="majorHAnsi" w:cstheme="majorBidi"/>
      <w:b/>
      <w:bCs/>
      <w:color w:val="4F81BD" w:themeColor="accent1"/>
    </w:rPr>
  </w:style>
  <w:style w:type="character" w:customStyle="1" w:styleId="41">
    <w:name w:val="Заголовок 4 Знак"/>
    <w:basedOn w:val="af4"/>
    <w:link w:val="4"/>
    <w:uiPriority w:val="9"/>
    <w:rsid w:val="001C414D"/>
    <w:rPr>
      <w:rFonts w:ascii="Times New Roman" w:eastAsia="Times New Roman" w:hAnsi="Times New Roman" w:cs="Times New Roman"/>
      <w:b/>
      <w:bCs/>
      <w:sz w:val="28"/>
      <w:szCs w:val="28"/>
      <w:lang w:eastAsia="ru-RU"/>
    </w:rPr>
  </w:style>
  <w:style w:type="character" w:customStyle="1" w:styleId="51">
    <w:name w:val="Заголовок 5 Знак"/>
    <w:basedOn w:val="af4"/>
    <w:link w:val="5"/>
    <w:rsid w:val="001C414D"/>
    <w:rPr>
      <w:rFonts w:ascii="Times New Roman" w:eastAsia="Times New Roman" w:hAnsi="Times New Roman" w:cs="Times New Roman"/>
      <w:b/>
      <w:bCs/>
      <w:i/>
      <w:iCs/>
      <w:sz w:val="26"/>
      <w:szCs w:val="26"/>
      <w:lang w:eastAsia="ru-RU"/>
    </w:rPr>
  </w:style>
  <w:style w:type="character" w:customStyle="1" w:styleId="61">
    <w:name w:val="Заголовок 6 Знак"/>
    <w:basedOn w:val="af4"/>
    <w:link w:val="6"/>
    <w:rsid w:val="001C414D"/>
    <w:rPr>
      <w:rFonts w:ascii="Times New Roman" w:eastAsia="Times New Roman" w:hAnsi="Times New Roman" w:cs="Times New Roman"/>
      <w:b/>
      <w:bCs/>
      <w:lang w:eastAsia="ru-RU"/>
    </w:rPr>
  </w:style>
  <w:style w:type="character" w:customStyle="1" w:styleId="70">
    <w:name w:val="Заголовок 7 Знак"/>
    <w:basedOn w:val="af4"/>
    <w:link w:val="7"/>
    <w:rsid w:val="001C414D"/>
    <w:rPr>
      <w:rFonts w:ascii="Times New Roman" w:eastAsia="Times New Roman" w:hAnsi="Times New Roman" w:cs="Times New Roman"/>
      <w:sz w:val="24"/>
      <w:szCs w:val="24"/>
      <w:lang w:eastAsia="ru-RU"/>
    </w:rPr>
  </w:style>
  <w:style w:type="character" w:customStyle="1" w:styleId="80">
    <w:name w:val="Заголовок 8 Знак"/>
    <w:basedOn w:val="af4"/>
    <w:link w:val="8"/>
    <w:rsid w:val="001C414D"/>
    <w:rPr>
      <w:rFonts w:ascii="Times New Roman" w:eastAsia="Times New Roman" w:hAnsi="Times New Roman" w:cs="Times New Roman"/>
      <w:i/>
      <w:iCs/>
      <w:sz w:val="24"/>
      <w:szCs w:val="24"/>
      <w:lang w:eastAsia="ru-RU"/>
    </w:rPr>
  </w:style>
  <w:style w:type="character" w:customStyle="1" w:styleId="90">
    <w:name w:val="Заголовок 9 Знак"/>
    <w:basedOn w:val="af4"/>
    <w:link w:val="9"/>
    <w:rsid w:val="001C414D"/>
    <w:rPr>
      <w:rFonts w:ascii="Arial" w:eastAsia="Times New Roman" w:hAnsi="Arial" w:cs="Arial"/>
      <w:lang w:eastAsia="ru-RU"/>
    </w:rPr>
  </w:style>
  <w:style w:type="paragraph" w:styleId="af7">
    <w:name w:val="List Paragraph"/>
    <w:aliases w:val="Введение,СПИСКИ,3_Абзац списка,ПАРАГРАФ,Абзац списка11"/>
    <w:basedOn w:val="af3"/>
    <w:link w:val="af8"/>
    <w:uiPriority w:val="34"/>
    <w:qFormat/>
    <w:rsid w:val="001C414D"/>
    <w:pPr>
      <w:ind w:left="720"/>
      <w:contextualSpacing/>
    </w:pPr>
  </w:style>
  <w:style w:type="paragraph" w:styleId="af9">
    <w:name w:val="endnote text"/>
    <w:basedOn w:val="af3"/>
    <w:link w:val="afa"/>
    <w:unhideWhenUsed/>
    <w:rsid w:val="001C414D"/>
    <w:rPr>
      <w:sz w:val="20"/>
      <w:szCs w:val="20"/>
    </w:rPr>
  </w:style>
  <w:style w:type="character" w:customStyle="1" w:styleId="afa">
    <w:name w:val="Текст концевой сноски Знак"/>
    <w:basedOn w:val="af4"/>
    <w:link w:val="af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nhideWhenUsed/>
    <w:rsid w:val="001C414D"/>
    <w:rPr>
      <w:vertAlign w:val="superscript"/>
    </w:rPr>
  </w:style>
  <w:style w:type="paragraph" w:styleId="aff">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3"/>
    <w:next w:val="af3"/>
    <w:link w:val="aff0"/>
    <w:autoRedefine/>
    <w:uiPriority w:val="35"/>
    <w:unhideWhenUsed/>
    <w:qFormat/>
    <w:rsid w:val="00E70DC3"/>
    <w:pPr>
      <w:keepNext/>
      <w:widowControl w:val="0"/>
      <w:spacing w:line="276" w:lineRule="auto"/>
      <w:jc w:val="both"/>
    </w:pPr>
    <w:rPr>
      <w:rFonts w:ascii="Times New Roman" w:hAnsi="Times New Roman" w:cs="Times New Roman"/>
      <w:i/>
      <w:sz w:val="24"/>
      <w:szCs w:val="24"/>
    </w:rPr>
  </w:style>
  <w:style w:type="character" w:customStyle="1" w:styleId="aff0">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4"/>
    <w:link w:val="aff"/>
    <w:uiPriority w:val="35"/>
    <w:rsid w:val="00E70DC3"/>
    <w:rPr>
      <w:rFonts w:ascii="Times New Roman" w:hAnsi="Times New Roman" w:cs="Times New Roman"/>
      <w:i/>
      <w:sz w:val="24"/>
      <w:szCs w:val="24"/>
    </w:rPr>
  </w:style>
  <w:style w:type="paragraph" w:styleId="aff1">
    <w:name w:val="header"/>
    <w:aliases w:val=" Знак4,Знак4, Знак8,ВерхКолонтитул,Знак8"/>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1C414D"/>
  </w:style>
  <w:style w:type="paragraph" w:styleId="aff3">
    <w:name w:val="footer"/>
    <w:basedOn w:val="af3"/>
    <w:link w:val="aff4"/>
    <w:uiPriority w:val="99"/>
    <w:unhideWhenUsed/>
    <w:qFormat/>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iPriority w:val="99"/>
    <w:unhideWhenUsed/>
    <w:rsid w:val="001C414D"/>
    <w:rPr>
      <w:rFonts w:ascii="Tahoma" w:hAnsi="Tahoma" w:cs="Tahoma"/>
      <w:sz w:val="16"/>
      <w:szCs w:val="16"/>
    </w:rPr>
  </w:style>
  <w:style w:type="character" w:customStyle="1" w:styleId="aff7">
    <w:name w:val="Текст выноски Знак"/>
    <w:basedOn w:val="af4"/>
    <w:link w:val="aff6"/>
    <w:uiPriority w:val="99"/>
    <w:rsid w:val="001C414D"/>
    <w:rPr>
      <w:rFonts w:ascii="Tahoma" w:hAnsi="Tahoma" w:cs="Tahoma"/>
      <w:sz w:val="16"/>
      <w:szCs w:val="16"/>
    </w:rPr>
  </w:style>
  <w:style w:type="table" w:styleId="aff8">
    <w:name w:val="Table Grid"/>
    <w:aliases w:val="Table Grid Report"/>
    <w:basedOn w:val="af5"/>
    <w:uiPriority w:val="59"/>
    <w:rsid w:val="001C41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f3"/>
    <w:autoRedefine/>
    <w:rsid w:val="001C414D"/>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9"/>
    <w:uiPriority w:val="99"/>
    <w:rsid w:val="001C414D"/>
    <w:rPr>
      <w:rFonts w:ascii="Courier New" w:eastAsia="Times New Roman" w:hAnsi="Courier New" w:cs="Courier New"/>
      <w:sz w:val="20"/>
      <w:szCs w:val="20"/>
      <w:lang w:eastAsia="ru-RU"/>
    </w:rPr>
  </w:style>
  <w:style w:type="paragraph" w:customStyle="1" w:styleId="130">
    <w:name w:val="Обычный 13"/>
    <w:basedOn w:val="af3"/>
    <w:link w:val="135"/>
    <w:qFormat/>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fb">
    <w:name w:val="TOC Heading"/>
    <w:basedOn w:val="1e"/>
    <w:next w:val="af3"/>
    <w:uiPriority w:val="39"/>
    <w:unhideWhenUsed/>
    <w:qFormat/>
    <w:rsid w:val="001C414D"/>
    <w:pPr>
      <w:spacing w:line="276" w:lineRule="auto"/>
      <w:jc w:val="left"/>
      <w:outlineLvl w:val="9"/>
    </w:pPr>
  </w:style>
  <w:style w:type="paragraph" w:styleId="1f1">
    <w:name w:val="toc 1"/>
    <w:basedOn w:val="af3"/>
    <w:next w:val="af3"/>
    <w:link w:val="1f2"/>
    <w:autoRedefine/>
    <w:uiPriority w:val="39"/>
    <w:unhideWhenUsed/>
    <w:qFormat/>
    <w:rsid w:val="00AE1BF4"/>
    <w:pPr>
      <w:tabs>
        <w:tab w:val="left" w:pos="567"/>
        <w:tab w:val="left" w:pos="1100"/>
        <w:tab w:val="right" w:leader="dot" w:pos="9923"/>
      </w:tabs>
      <w:spacing w:line="480" w:lineRule="auto"/>
      <w:jc w:val="both"/>
    </w:pPr>
  </w:style>
  <w:style w:type="paragraph" w:styleId="24">
    <w:name w:val="toc 2"/>
    <w:basedOn w:val="af3"/>
    <w:next w:val="af3"/>
    <w:link w:val="25"/>
    <w:autoRedefine/>
    <w:uiPriority w:val="39"/>
    <w:unhideWhenUsed/>
    <w:qFormat/>
    <w:rsid w:val="00184D08"/>
    <w:pPr>
      <w:tabs>
        <w:tab w:val="left" w:pos="567"/>
        <w:tab w:val="left" w:pos="1100"/>
        <w:tab w:val="right" w:leader="dot" w:pos="9356"/>
      </w:tabs>
      <w:spacing w:after="100"/>
      <w:ind w:right="567"/>
      <w:jc w:val="both"/>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qFormat/>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f3"/>
    <w:rsid w:val="001C414D"/>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f3"/>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f3"/>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f3"/>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
    <w:name w:val="Strong"/>
    <w:basedOn w:val="af4"/>
    <w:uiPriority w:val="22"/>
    <w:qFormat/>
    <w:rsid w:val="001C414D"/>
    <w:rPr>
      <w:b/>
      <w:bCs/>
    </w:rPr>
  </w:style>
  <w:style w:type="paragraph" w:styleId="afff0">
    <w:name w:val="Body Text Indent"/>
    <w:basedOn w:val="af3"/>
    <w:link w:val="afff1"/>
    <w:qFormat/>
    <w:rsid w:val="001C414D"/>
    <w:pPr>
      <w:ind w:firstLine="709"/>
      <w:jc w:val="both"/>
    </w:pPr>
    <w:rPr>
      <w:rFonts w:ascii="Times New Roman" w:eastAsia="Times New Roman" w:hAnsi="Times New Roman" w:cs="Times New Roman"/>
      <w:sz w:val="24"/>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nhideWhenUsed/>
    <w:rsid w:val="001C414D"/>
    <w:pPr>
      <w:spacing w:after="120" w:line="480" w:lineRule="auto"/>
      <w:ind w:left="283"/>
      <w:jc w:val="left"/>
    </w:pPr>
  </w:style>
  <w:style w:type="character" w:customStyle="1" w:styleId="27">
    <w:name w:val="Основной текст с отступом 2 Знак"/>
    <w:basedOn w:val="af4"/>
    <w:link w:val="26"/>
    <w:rsid w:val="001C414D"/>
  </w:style>
  <w:style w:type="paragraph" w:styleId="afff2">
    <w:name w:val="Normal (Web)"/>
    <w:aliases w:val="Обычный (Web)"/>
    <w:basedOn w:val="af3"/>
    <w:uiPriority w:val="99"/>
    <w:unhideWhenUsed/>
    <w:rsid w:val="001C414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qFormat/>
    <w:rsid w:val="001C414D"/>
    <w:rPr>
      <w:i/>
      <w:iCs/>
    </w:rPr>
  </w:style>
  <w:style w:type="paragraph" w:styleId="37">
    <w:name w:val="toc 3"/>
    <w:basedOn w:val="af3"/>
    <w:next w:val="af3"/>
    <w:link w:val="38"/>
    <w:autoRedefine/>
    <w:uiPriority w:val="39"/>
    <w:unhideWhenUsed/>
    <w:qFormat/>
    <w:rsid w:val="001C414D"/>
    <w:pPr>
      <w:spacing w:after="100" w:line="276" w:lineRule="auto"/>
      <w:ind w:left="440"/>
      <w:jc w:val="left"/>
    </w:pPr>
    <w:rPr>
      <w:rFonts w:eastAsiaTheme="minorEastAsia"/>
      <w:lang w:eastAsia="ru-RU"/>
    </w:rPr>
  </w:style>
  <w:style w:type="paragraph" w:styleId="43">
    <w:name w:val="toc 4"/>
    <w:basedOn w:val="af3"/>
    <w:next w:val="af3"/>
    <w:link w:val="44"/>
    <w:autoRedefine/>
    <w:uiPriority w:val="39"/>
    <w:unhideWhenUsed/>
    <w:rsid w:val="001C414D"/>
    <w:pPr>
      <w:spacing w:after="100" w:line="276" w:lineRule="auto"/>
      <w:ind w:left="660"/>
      <w:jc w:val="left"/>
    </w:pPr>
    <w:rPr>
      <w:rFonts w:eastAsiaTheme="minorEastAsia"/>
      <w:lang w:eastAsia="ru-RU"/>
    </w:rPr>
  </w:style>
  <w:style w:type="paragraph" w:styleId="52">
    <w:name w:val="toc 5"/>
    <w:basedOn w:val="af3"/>
    <w:next w:val="af3"/>
    <w:autoRedefine/>
    <w:uiPriority w:val="39"/>
    <w:unhideWhenUsed/>
    <w:rsid w:val="001C414D"/>
    <w:pPr>
      <w:spacing w:after="100" w:line="276" w:lineRule="auto"/>
      <w:ind w:left="880"/>
      <w:jc w:val="left"/>
    </w:pPr>
    <w:rPr>
      <w:rFonts w:eastAsiaTheme="minorEastAsia"/>
      <w:lang w:eastAsia="ru-RU"/>
    </w:rPr>
  </w:style>
  <w:style w:type="paragraph" w:styleId="62">
    <w:name w:val="toc 6"/>
    <w:basedOn w:val="af3"/>
    <w:next w:val="af3"/>
    <w:autoRedefine/>
    <w:uiPriority w:val="39"/>
    <w:unhideWhenUsed/>
    <w:rsid w:val="001C414D"/>
    <w:pPr>
      <w:spacing w:after="100" w:line="276" w:lineRule="auto"/>
      <w:ind w:left="1100"/>
      <w:jc w:val="left"/>
    </w:pPr>
    <w:rPr>
      <w:rFonts w:eastAsiaTheme="minorEastAsia"/>
      <w:lang w:eastAsia="ru-RU"/>
    </w:rPr>
  </w:style>
  <w:style w:type="paragraph" w:styleId="71">
    <w:name w:val="toc 7"/>
    <w:basedOn w:val="af3"/>
    <w:next w:val="af3"/>
    <w:autoRedefine/>
    <w:uiPriority w:val="39"/>
    <w:unhideWhenUsed/>
    <w:rsid w:val="001C414D"/>
    <w:pPr>
      <w:spacing w:after="100" w:line="276" w:lineRule="auto"/>
      <w:ind w:left="1320"/>
      <w:jc w:val="left"/>
    </w:pPr>
    <w:rPr>
      <w:rFonts w:eastAsiaTheme="minorEastAsia"/>
      <w:lang w:eastAsia="ru-RU"/>
    </w:rPr>
  </w:style>
  <w:style w:type="paragraph" w:styleId="81">
    <w:name w:val="toc 8"/>
    <w:basedOn w:val="af3"/>
    <w:next w:val="af3"/>
    <w:autoRedefine/>
    <w:uiPriority w:val="39"/>
    <w:unhideWhenUsed/>
    <w:rsid w:val="001C414D"/>
    <w:pPr>
      <w:spacing w:after="100" w:line="276" w:lineRule="auto"/>
      <w:ind w:left="1540"/>
      <w:jc w:val="left"/>
    </w:pPr>
    <w:rPr>
      <w:rFonts w:eastAsiaTheme="minorEastAsia"/>
      <w:lang w:eastAsia="ru-RU"/>
    </w:rPr>
  </w:style>
  <w:style w:type="paragraph" w:styleId="91">
    <w:name w:val="toc 9"/>
    <w:basedOn w:val="af3"/>
    <w:next w:val="af3"/>
    <w:autoRedefine/>
    <w:uiPriority w:val="39"/>
    <w:unhideWhenUsed/>
    <w:rsid w:val="001C414D"/>
    <w:pPr>
      <w:spacing w:after="100" w:line="276" w:lineRule="auto"/>
      <w:ind w:left="1760"/>
      <w:jc w:val="left"/>
    </w:pPr>
    <w:rPr>
      <w:rFonts w:eastAsiaTheme="minorEastAsia"/>
      <w:lang w:eastAsia="ru-RU"/>
    </w:rPr>
  </w:style>
  <w:style w:type="paragraph" w:customStyle="1" w:styleId="ConsPlusTitle">
    <w:name w:val="ConsPlusTitle"/>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rsid w:val="00743888"/>
    <w:pPr>
      <w:keepNext/>
      <w:keepLines/>
      <w:widowControl w:val="0"/>
      <w:numPr>
        <w:numId w:val="3"/>
      </w:numPr>
      <w:tabs>
        <w:tab w:val="left" w:pos="1701"/>
      </w:tabs>
      <w:spacing w:before="120" w:after="120" w:line="276" w:lineRule="auto"/>
      <w:ind w:left="0" w:firstLine="567"/>
      <w:jc w:val="both"/>
    </w:pPr>
    <w:rPr>
      <w:rFonts w:ascii="Times New Roman" w:eastAsia="Times New Roman" w:hAnsi="Times New Roman" w:cs="Times New Roman"/>
      <w:b/>
      <w:sz w:val="24"/>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nhideWhenUsed/>
    <w:qFormat/>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rsid w:val="001C414D"/>
  </w:style>
  <w:style w:type="character" w:styleId="afff7">
    <w:name w:val="annotation reference"/>
    <w:basedOn w:val="af4"/>
    <w:unhideWhenUsed/>
    <w:rsid w:val="001C414D"/>
    <w:rPr>
      <w:sz w:val="16"/>
      <w:szCs w:val="16"/>
    </w:rPr>
  </w:style>
  <w:style w:type="paragraph" w:styleId="afff8">
    <w:name w:val="annotation text"/>
    <w:basedOn w:val="af3"/>
    <w:link w:val="afff9"/>
    <w:unhideWhenUsed/>
    <w:rsid w:val="001C414D"/>
    <w:rPr>
      <w:sz w:val="20"/>
      <w:szCs w:val="20"/>
    </w:rPr>
  </w:style>
  <w:style w:type="character" w:customStyle="1" w:styleId="afff9">
    <w:name w:val="Текст примечания Знак"/>
    <w:basedOn w:val="af4"/>
    <w:link w:val="afff8"/>
    <w:rsid w:val="001C414D"/>
    <w:rPr>
      <w:sz w:val="20"/>
      <w:szCs w:val="20"/>
    </w:rPr>
  </w:style>
  <w:style w:type="paragraph" w:styleId="afffa">
    <w:name w:val="annotation subject"/>
    <w:basedOn w:val="afff8"/>
    <w:next w:val="afff8"/>
    <w:link w:val="afffb"/>
    <w:unhideWhenUsed/>
    <w:rsid w:val="001C414D"/>
    <w:rPr>
      <w:b/>
      <w:bCs/>
    </w:rPr>
  </w:style>
  <w:style w:type="character" w:customStyle="1" w:styleId="afffb">
    <w:name w:val="Тема примечания Знак"/>
    <w:basedOn w:val="afff9"/>
    <w:link w:val="afffa"/>
    <w:rsid w:val="001C414D"/>
    <w:rPr>
      <w:b/>
      <w:bCs/>
      <w:sz w:val="20"/>
      <w:szCs w:val="20"/>
    </w:rPr>
  </w:style>
  <w:style w:type="paragraph" w:customStyle="1" w:styleId="1f3">
    <w:name w:val="Знак Знак Знак1"/>
    <w:basedOn w:val="af3"/>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nhideWhenUsed/>
    <w:rsid w:val="001C414D"/>
    <w:rPr>
      <w:rFonts w:ascii="Tahoma" w:hAnsi="Tahoma" w:cs="Tahoma"/>
      <w:sz w:val="16"/>
      <w:szCs w:val="16"/>
    </w:rPr>
  </w:style>
  <w:style w:type="character" w:customStyle="1" w:styleId="afffe">
    <w:name w:val="Схема документа Знак"/>
    <w:basedOn w:val="af4"/>
    <w:link w:val="afffd"/>
    <w:rsid w:val="001C414D"/>
    <w:rPr>
      <w:rFonts w:ascii="Tahoma" w:hAnsi="Tahoma" w:cs="Tahoma"/>
      <w:sz w:val="16"/>
      <w:szCs w:val="16"/>
    </w:rPr>
  </w:style>
  <w:style w:type="paragraph" w:customStyle="1" w:styleId="xl63">
    <w:name w:val="xl63"/>
    <w:basedOn w:val="af3"/>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f3"/>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f3"/>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f3"/>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f3"/>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f3"/>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f3"/>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Абзац"/>
    <w:basedOn w:val="af3"/>
    <w:link w:val="affff2"/>
    <w:qFormat/>
    <w:rsid w:val="001C414D"/>
    <w:pPr>
      <w:spacing w:before="120" w:after="60"/>
      <w:ind w:firstLine="567"/>
      <w:jc w:val="both"/>
    </w:pPr>
    <w:rPr>
      <w:rFonts w:ascii="Times New Roman" w:eastAsia="Times New Roman" w:hAnsi="Times New Roman" w:cs="Times New Roman"/>
      <w:sz w:val="24"/>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qFormat/>
    <w:rsid w:val="001C414D"/>
    <w:pPr>
      <w:spacing w:before="120"/>
    </w:pPr>
    <w:rPr>
      <w:rFonts w:eastAsia="Times New Roman"/>
      <w:bCs/>
      <w:sz w:val="22"/>
      <w:szCs w:val="22"/>
      <w:lang w:eastAsia="ru-RU"/>
    </w:rPr>
  </w:style>
  <w:style w:type="paragraph" w:customStyle="1" w:styleId="affff4">
    <w:name w:val="Табличный_центр"/>
    <w:basedOn w:val="af3"/>
    <w:rsid w:val="001C414D"/>
    <w:rPr>
      <w:rFonts w:ascii="Times New Roman" w:eastAsia="Times New Roman" w:hAnsi="Times New Roman" w:cs="Times New Roman"/>
      <w:lang w:eastAsia="ru-RU"/>
    </w:rPr>
  </w:style>
  <w:style w:type="paragraph" w:customStyle="1" w:styleId="affff5">
    <w:name w:val="Табличный_заголовки"/>
    <w:basedOn w:val="af3"/>
    <w:rsid w:val="001C414D"/>
    <w:pPr>
      <w:keepNext/>
      <w:keepLines/>
    </w:pPr>
    <w:rPr>
      <w:rFonts w:ascii="Times New Roman" w:eastAsia="Times New Roman" w:hAnsi="Times New Roman" w:cs="Times New Roman"/>
      <w:b/>
      <w:lang w:eastAsia="ru-RU"/>
    </w:rPr>
  </w:style>
  <w:style w:type="paragraph" w:customStyle="1" w:styleId="affff6">
    <w:name w:val="Табличный_слева"/>
    <w:basedOn w:val="af3"/>
    <w:rsid w:val="001C414D"/>
    <w:pPr>
      <w:jc w:val="left"/>
    </w:pPr>
    <w:rPr>
      <w:rFonts w:ascii="Times New Roman" w:eastAsia="Times New Roman" w:hAnsi="Times New Roman" w:cs="Times New Roman"/>
      <w:lang w:eastAsia="ru-RU"/>
    </w:rPr>
  </w:style>
  <w:style w:type="paragraph" w:customStyle="1" w:styleId="ChapterSubtitle">
    <w:name w:val="Chapter Subtitle"/>
    <w:basedOn w:val="affff7"/>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qFormat/>
    <w:rsid w:val="003224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8">
    <w:name w:val="Подзаголовок Знак"/>
    <w:basedOn w:val="af4"/>
    <w:link w:val="affff7"/>
    <w:rsid w:val="0032247A"/>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qFormat/>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f3"/>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f3"/>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f3"/>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f3"/>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fa">
    <w:name w:val="Title"/>
    <w:aliases w:val="Заголовок1"/>
    <w:basedOn w:val="af3"/>
    <w:next w:val="af3"/>
    <w:link w:val="affffb"/>
    <w:qFormat/>
    <w:rsid w:val="0056239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fb">
    <w:name w:val="Название Знак"/>
    <w:aliases w:val="Заголовок1 Знак"/>
    <w:basedOn w:val="af4"/>
    <w:link w:val="affffa"/>
    <w:rsid w:val="00562399"/>
    <w:rPr>
      <w:rFonts w:ascii="Cambria" w:eastAsia="Times New Roman" w:hAnsi="Cambria" w:cs="Times New Roman"/>
      <w:color w:val="17365D"/>
      <w:spacing w:val="5"/>
      <w:kern w:val="28"/>
      <w:sz w:val="52"/>
      <w:szCs w:val="52"/>
    </w:rPr>
  </w:style>
  <w:style w:type="paragraph" w:customStyle="1" w:styleId="af0">
    <w:name w:val="Список марк."/>
    <w:basedOn w:val="af3"/>
    <w:link w:val="affffc"/>
    <w:rsid w:val="00C85D72"/>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rsid w:val="00C85D72"/>
    <w:pPr>
      <w:widowControl w:val="0"/>
      <w:shd w:val="clear" w:color="auto" w:fill="FFFFFF"/>
      <w:spacing w:line="230" w:lineRule="exact"/>
      <w:ind w:firstLine="500"/>
      <w:jc w:val="both"/>
    </w:pPr>
    <w:rPr>
      <w:b/>
      <w:bCs/>
      <w:sz w:val="18"/>
      <w:szCs w:val="18"/>
    </w:rPr>
  </w:style>
  <w:style w:type="paragraph" w:customStyle="1" w:styleId="affffe">
    <w:name w:val="Знак Знак Знак Знак"/>
    <w:basedOn w:val="af3"/>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rsid w:val="00C11FA8"/>
    <w:pPr>
      <w:jc w:val="left"/>
    </w:pPr>
    <w:rPr>
      <w:rFonts w:ascii="Verdana" w:eastAsia="Times New Roman" w:hAnsi="Verdana" w:cs="Verdana"/>
      <w:sz w:val="20"/>
      <w:szCs w:val="20"/>
      <w:lang w:val="en-US"/>
    </w:rPr>
  </w:style>
  <w:style w:type="paragraph" w:customStyle="1" w:styleId="1f5">
    <w:name w:val="Обычный1"/>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basedOn w:val="af3"/>
    <w:link w:val="2e"/>
    <w:rsid w:val="00C10588"/>
    <w:pPr>
      <w:spacing w:after="120" w:line="480" w:lineRule="auto"/>
      <w:jc w:val="left"/>
    </w:pPr>
    <w:rPr>
      <w:rFonts w:ascii="Times New Roman" w:eastAsia="Times New Roman" w:hAnsi="Times New Roman" w:cs="Times New Roman"/>
      <w:sz w:val="20"/>
      <w:szCs w:val="20"/>
      <w:lang w:eastAsia="ru-RU"/>
    </w:rPr>
  </w:style>
  <w:style w:type="character" w:customStyle="1" w:styleId="2e">
    <w:name w:val="Основной текст 2 Знак"/>
    <w:basedOn w:val="af4"/>
    <w:link w:val="2d"/>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rsid w:val="00E1301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character" w:customStyle="1" w:styleId="af8">
    <w:name w:val="Абзац списка Знак"/>
    <w:aliases w:val="Введение Знак,СПИСКИ Знак,3_Абзац списка Знак,ПАРАГРАФ Знак,Абзац списка11 Знак"/>
    <w:link w:val="af7"/>
    <w:uiPriority w:val="34"/>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basedOn w:val="af6"/>
    <w:uiPriority w:val="99"/>
    <w:semiHidden/>
    <w:unhideWhenUsed/>
    <w:rsid w:val="005F00F6"/>
  </w:style>
  <w:style w:type="paragraph" w:customStyle="1" w:styleId="xl48">
    <w:name w:val="xl48"/>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9">
    <w:name w:val="xl49"/>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0">
    <w:name w:val="xl50"/>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
    <w:name w:val="xl52"/>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5">
    <w:name w:val="xl55"/>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6">
    <w:name w:val="xl56"/>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f3"/>
    <w:rsid w:val="001443C7"/>
    <w:pPr>
      <w:shd w:val="clear" w:color="000000" w:fill="A6A6A6"/>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
    <w:name w:val="xl58"/>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9">
    <w:name w:val="xl59"/>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0">
    <w:name w:val="xl60"/>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1">
    <w:name w:val="xl61"/>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2">
    <w:name w:val="xl62"/>
    <w:basedOn w:val="af3"/>
    <w:rsid w:val="001443C7"/>
    <w:pPr>
      <w:shd w:val="clear" w:color="000000" w:fill="A6A6A6"/>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97">
    <w:name w:val="xl97"/>
    <w:basedOn w:val="af3"/>
    <w:rsid w:val="000F16BB"/>
    <w:pPr>
      <w:pBdr>
        <w:top w:val="single" w:sz="4" w:space="0" w:color="auto"/>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8">
    <w:name w:val="xl98"/>
    <w:basedOn w:val="af3"/>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9">
    <w:name w:val="xl99"/>
    <w:basedOn w:val="af3"/>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0">
    <w:name w:val="xl100"/>
    <w:basedOn w:val="af3"/>
    <w:rsid w:val="000F16BB"/>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1">
    <w:name w:val="xl101"/>
    <w:basedOn w:val="af3"/>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2">
    <w:name w:val="xl102"/>
    <w:basedOn w:val="af3"/>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3">
    <w:name w:val="xl103"/>
    <w:basedOn w:val="af3"/>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f3"/>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f3"/>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styleId="afffff">
    <w:name w:val="table of figures"/>
    <w:aliases w:val="Перечень таблиц"/>
    <w:basedOn w:val="af3"/>
    <w:uiPriority w:val="99"/>
    <w:qFormat/>
    <w:rsid w:val="002F1EF9"/>
    <w:pPr>
      <w:spacing w:line="360" w:lineRule="auto"/>
      <w:ind w:left="440" w:hanging="440"/>
      <w:jc w:val="left"/>
    </w:pPr>
    <w:rPr>
      <w:rFonts w:ascii="Times New Roman" w:eastAsia="Times New Roman" w:hAnsi="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06">
    <w:name w:val="xl106"/>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7">
    <w:name w:val="xl107"/>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8">
    <w:name w:val="xl10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2">
    <w:name w:val="xl112"/>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3">
    <w:name w:val="xl113"/>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4">
    <w:name w:val="xl114"/>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5">
    <w:name w:val="xl115"/>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6">
    <w:name w:val="xl116"/>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7">
    <w:name w:val="xl117"/>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8">
    <w:name w:val="xl118"/>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9">
    <w:name w:val="xl119"/>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0">
    <w:name w:val="xl120"/>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1">
    <w:name w:val="xl121"/>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2">
    <w:name w:val="xl122"/>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3">
    <w:name w:val="xl123"/>
    <w:basedOn w:val="af3"/>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4">
    <w:name w:val="xl124"/>
    <w:basedOn w:val="af3"/>
    <w:rsid w:val="002A1833"/>
    <w:pPr>
      <w:pBdr>
        <w:top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5">
    <w:name w:val="xl125"/>
    <w:basedOn w:val="af3"/>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6">
    <w:name w:val="xl126"/>
    <w:basedOn w:val="af3"/>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7">
    <w:name w:val="xl127"/>
    <w:basedOn w:val="af3"/>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9">
    <w:name w:val="xl129"/>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2">
    <w:name w:val="xl132"/>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numbering" w:customStyle="1" w:styleId="315">
    <w:name w:val="Заголовок 3 ур15"/>
    <w:uiPriority w:val="99"/>
    <w:rsid w:val="00C627B8"/>
    <w:pPr>
      <w:numPr>
        <w:numId w:val="8"/>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qFormat/>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qFormat/>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qFormat/>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qFormat/>
    <w:rsid w:val="001167C4"/>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1f7">
    <w:name w:val="Верхний колонтитул1"/>
    <w:basedOn w:val="af3"/>
    <w:next w:val="aff1"/>
    <w:uiPriority w:val="99"/>
    <w:unhideWhenUsed/>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8">
    <w:name w:val="Нижний колонтитул1"/>
    <w:basedOn w:val="af3"/>
    <w:next w:val="aff3"/>
    <w:uiPriority w:val="99"/>
    <w:unhideWhenUsed/>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9">
    <w:name w:val="Заголовок оглавления1"/>
    <w:basedOn w:val="1e"/>
    <w:next w:val="af3"/>
    <w:uiPriority w:val="39"/>
    <w:unhideWhenUsed/>
    <w:qFormat/>
    <w:rsid w:val="001167C4"/>
    <w:pPr>
      <w:spacing w:before="240"/>
      <w:ind w:left="2160"/>
      <w:jc w:val="left"/>
    </w:pPr>
    <w:rPr>
      <w:rFonts w:ascii="Calibri" w:eastAsia="Calibri" w:hAnsi="Calibri" w:cs="Calibri"/>
      <w:b w:val="0"/>
      <w:bCs w:val="0"/>
      <w:color w:val="auto"/>
    </w:rPr>
  </w:style>
  <w:style w:type="paragraph" w:customStyle="1" w:styleId="319">
    <w:name w:val="Оглавление 31"/>
    <w:basedOn w:val="af3"/>
    <w:next w:val="af3"/>
    <w:autoRedefine/>
    <w:uiPriority w:val="1"/>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1a">
    <w:name w:val="Оглавление 11"/>
    <w:basedOn w:val="af3"/>
    <w:next w:val="af3"/>
    <w:autoRedefine/>
    <w:uiPriority w:val="1"/>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fa">
    <w:name w:val="Текст выноски1"/>
    <w:basedOn w:val="af3"/>
    <w:next w:val="aff6"/>
    <w:uiPriority w:val="99"/>
    <w:semiHidden/>
    <w:unhideWhenUsed/>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Заголовок 1 Знак1"/>
    <w:aliases w:val="Заголовок 1 Знак Знак"/>
    <w:qFormat/>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24">
    <w:name w:val="Оглавление 12"/>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f6"/>
    <w:semiHidden/>
    <w:unhideWhenUsed/>
    <w:rsid w:val="001167C4"/>
  </w:style>
  <w:style w:type="paragraph" w:customStyle="1" w:styleId="3a">
    <w:name w:val="Заголовок оглавления3"/>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31">
    <w:name w:val="Оглавление 13"/>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3b">
    <w:name w:val="Сетка таблицы3"/>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40">
    <w:name w:val="Оглавление 14"/>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47">
    <w:name w:val="Сетка таблицы4"/>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50">
    <w:name w:val="Оглавление 15"/>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55">
    <w:name w:val="Сетка таблицы5"/>
    <w:basedOn w:val="af5"/>
    <w:next w:val="aff8"/>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60">
    <w:name w:val="Оглавление 16"/>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65">
    <w:name w:val="Сетка таблицы6"/>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70">
    <w:name w:val="Оглавление 17"/>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74">
    <w:name w:val="Сетка таблицы7"/>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_Обычный текст"/>
    <w:basedOn w:val="af3"/>
    <w:link w:val="000"/>
    <w:uiPriority w:val="99"/>
    <w:qFormat/>
    <w:rsid w:val="001167C4"/>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4"/>
      <w:szCs w:val="24"/>
      <w:lang w:eastAsia="ru-RU"/>
    </w:rPr>
  </w:style>
  <w:style w:type="paragraph" w:customStyle="1" w:styleId="xl47934">
    <w:name w:val="xl4793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6">
    <w:name w:val="xl4799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7">
    <w:name w:val="xl47997"/>
    <w:basedOn w:val="af3"/>
    <w:rsid w:val="001167C4"/>
    <w:pP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8">
    <w:name w:val="xl47998"/>
    <w:basedOn w:val="af3"/>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nhideWhenUsed/>
    <w:qFormat/>
    <w:rsid w:val="001167C4"/>
    <w:pPr>
      <w:shd w:val="clear" w:color="auto" w:fill="FFFFFF"/>
      <w:spacing w:line="271" w:lineRule="auto"/>
      <w:ind w:left="5386" w:hanging="360"/>
      <w:jc w:val="both"/>
      <w:outlineLvl w:val="5"/>
    </w:pPr>
    <w:rPr>
      <w:rFonts w:ascii="Arial" w:eastAsia="Calibri" w:hAnsi="Arial" w:cs="Times New Roman"/>
      <w:b/>
      <w:bCs/>
      <w:color w:val="595959"/>
      <w:spacing w:val="5"/>
      <w:sz w:val="24"/>
    </w:rPr>
  </w:style>
  <w:style w:type="paragraph" w:customStyle="1" w:styleId="710">
    <w:name w:val="Заголовок 71"/>
    <w:basedOn w:val="af3"/>
    <w:next w:val="af3"/>
    <w:unhideWhenUsed/>
    <w:qFormat/>
    <w:rsid w:val="001167C4"/>
    <w:pPr>
      <w:spacing w:line="360" w:lineRule="auto"/>
      <w:ind w:left="6106" w:hanging="360"/>
      <w:jc w:val="both"/>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nhideWhenUsed/>
    <w:qFormat/>
    <w:rsid w:val="001167C4"/>
    <w:pPr>
      <w:spacing w:line="360" w:lineRule="auto"/>
      <w:ind w:left="6826" w:hanging="360"/>
      <w:jc w:val="both"/>
      <w:outlineLvl w:val="7"/>
    </w:pPr>
    <w:rPr>
      <w:rFonts w:ascii="Arial" w:eastAsia="Calibri" w:hAnsi="Arial" w:cs="Times New Roman"/>
      <w:b/>
      <w:bCs/>
      <w:color w:val="7F7F7F"/>
      <w:sz w:val="20"/>
      <w:szCs w:val="20"/>
    </w:rPr>
  </w:style>
  <w:style w:type="paragraph" w:customStyle="1" w:styleId="910">
    <w:name w:val="Заголовок 91"/>
    <w:basedOn w:val="af3"/>
    <w:next w:val="af3"/>
    <w:unhideWhenUsed/>
    <w:qFormat/>
    <w:rsid w:val="001167C4"/>
    <w:pPr>
      <w:spacing w:line="271" w:lineRule="auto"/>
      <w:ind w:left="7546" w:hanging="360"/>
      <w:jc w:val="both"/>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qFormat/>
    <w:rsid w:val="001167C4"/>
    <w:pPr>
      <w:spacing w:line="240" w:lineRule="atLeast"/>
      <w:ind w:firstLine="680"/>
      <w:jc w:val="both"/>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jc w:val="both"/>
    </w:pPr>
    <w:rPr>
      <w:rFonts w:ascii="Arial" w:eastAsia="Times New Roman" w:hAnsi="Arial" w:cs="Times New Roman"/>
      <w:spacing w:val="-5"/>
      <w:sz w:val="24"/>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3">
    <w:name w:val="index 2"/>
    <w:basedOn w:val="af3"/>
    <w:autoRedefine/>
    <w:rsid w:val="001167C4"/>
    <w:pPr>
      <w:spacing w:line="360" w:lineRule="auto"/>
      <w:ind w:left="720" w:firstLine="680"/>
      <w:jc w:val="both"/>
    </w:pPr>
    <w:rPr>
      <w:rFonts w:ascii="Arial" w:eastAsia="Times New Roman" w:hAnsi="Arial" w:cs="Times New Roman"/>
      <w:sz w:val="24"/>
      <w:lang w:val="en-US" w:bidi="en-US"/>
    </w:rPr>
  </w:style>
  <w:style w:type="paragraph" w:styleId="3c">
    <w:name w:val="index 3"/>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48">
    <w:name w:val="index 4"/>
    <w:basedOn w:val="af3"/>
    <w:autoRedefine/>
    <w:rsid w:val="001167C4"/>
    <w:pPr>
      <w:spacing w:line="360" w:lineRule="auto"/>
      <w:ind w:left="1440" w:firstLine="680"/>
      <w:jc w:val="both"/>
    </w:pPr>
    <w:rPr>
      <w:rFonts w:ascii="Arial" w:eastAsia="Times New Roman" w:hAnsi="Arial" w:cs="Times New Roman"/>
      <w:sz w:val="24"/>
      <w:lang w:val="en-US" w:bidi="en-US"/>
    </w:rPr>
  </w:style>
  <w:style w:type="paragraph" w:styleId="56">
    <w:name w:val="index 5"/>
    <w:basedOn w:val="af3"/>
    <w:autoRedefine/>
    <w:rsid w:val="001167C4"/>
    <w:pPr>
      <w:spacing w:line="360" w:lineRule="auto"/>
      <w:ind w:left="1800" w:firstLine="680"/>
      <w:jc w:val="both"/>
    </w:pPr>
    <w:rPr>
      <w:rFonts w:ascii="Arial" w:eastAsia="Times New Roman" w:hAnsi="Arial" w:cs="Times New Roman"/>
      <w:sz w:val="24"/>
      <w:lang w:val="en-US" w:bidi="en-US"/>
    </w:rPr>
  </w:style>
  <w:style w:type="paragraph" w:styleId="afffff1">
    <w:name w:val="index heading"/>
    <w:basedOn w:val="af3"/>
    <w:next w:val="1ff1"/>
    <w:rsid w:val="001167C4"/>
    <w:pPr>
      <w:spacing w:line="480" w:lineRule="atLeast"/>
      <w:ind w:firstLine="680"/>
      <w:jc w:val="both"/>
    </w:pPr>
    <w:rPr>
      <w:rFonts w:ascii="Arial Black" w:eastAsia="Times New Roman" w:hAnsi="Arial Black" w:cs="Times New Roman"/>
      <w:sz w:val="24"/>
      <w:lang w:val="en-US" w:bidi="en-US"/>
    </w:rPr>
  </w:style>
  <w:style w:type="character" w:styleId="afffff2">
    <w:name w:val="line number"/>
    <w:uiPriority w:val="99"/>
    <w:rsid w:val="001167C4"/>
    <w:rPr>
      <w:sz w:val="18"/>
    </w:rPr>
  </w:style>
  <w:style w:type="character" w:customStyle="1" w:styleId="affff0">
    <w:name w:val="Список Знак"/>
    <w:link w:val="affff"/>
    <w:rsid w:val="001167C4"/>
  </w:style>
  <w:style w:type="paragraph" w:styleId="afffff3">
    <w:name w:val="table of authorities"/>
    <w:basedOn w:val="af3"/>
    <w:rsid w:val="001167C4"/>
    <w:pPr>
      <w:tabs>
        <w:tab w:val="right" w:leader="dot" w:pos="7560"/>
      </w:tabs>
      <w:spacing w:line="360" w:lineRule="auto"/>
      <w:ind w:left="1440" w:hanging="360"/>
      <w:jc w:val="both"/>
    </w:pPr>
    <w:rPr>
      <w:rFonts w:ascii="Arial" w:eastAsia="Times New Roman" w:hAnsi="Arial" w:cs="Times New Roman"/>
      <w:sz w:val="24"/>
      <w:lang w:val="en-US" w:bidi="en-US"/>
    </w:rPr>
  </w:style>
  <w:style w:type="paragraph" w:styleId="afffff4">
    <w:name w:val="toa heading"/>
    <w:basedOn w:val="af3"/>
    <w:next w:val="afffff3"/>
    <w:rsid w:val="001167C4"/>
    <w:pPr>
      <w:keepNext/>
      <w:spacing w:line="480" w:lineRule="atLeast"/>
      <w:ind w:firstLine="680"/>
      <w:jc w:val="both"/>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rsid w:val="001167C4"/>
    <w:pPr>
      <w:keepNext/>
      <w:spacing w:line="360" w:lineRule="auto"/>
      <w:ind w:firstLine="680"/>
    </w:pPr>
    <w:rPr>
      <w:lang w:eastAsia="ru-RU"/>
    </w:rPr>
  </w:style>
  <w:style w:type="paragraph" w:customStyle="1" w:styleId="0">
    <w:name w:val="Заголовок 0"/>
    <w:basedOn w:val="1e"/>
    <w:rsid w:val="001167C4"/>
    <w:pPr>
      <w:keepNext w:val="0"/>
      <w:keepLines w:val="0"/>
      <w:suppressAutoHyphens/>
      <w:spacing w:before="240" w:after="240"/>
      <w:ind w:left="1786"/>
      <w:contextualSpacing/>
    </w:pPr>
    <w:rPr>
      <w:rFonts w:ascii="Arial" w:eastAsia="Times New Roman" w:hAnsi="Arial" w:cs="Times New Roman"/>
      <w:b w:val="0"/>
      <w:bCs w:val="0"/>
      <w:smallCaps/>
      <w:color w:val="auto"/>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rsid w:val="001167C4"/>
    <w:pPr>
      <w:keepNext/>
      <w:keepLines/>
      <w:spacing w:before="80" w:after="80" w:line="360" w:lineRule="auto"/>
      <w:ind w:firstLine="680"/>
      <w:jc w:val="both"/>
    </w:pPr>
    <w:rPr>
      <w:rFonts w:ascii="Arial" w:eastAsia="Times New Roman" w:hAnsi="Arial" w:cs="Times New Roman"/>
      <w:sz w:val="24"/>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rsid w:val="001167C4"/>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f"/>
    <w:rsid w:val="001167C4"/>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jc w:val="both"/>
    </w:pPr>
    <w:rPr>
      <w:rFonts w:ascii="Arial" w:eastAsia="Times New Roman" w:hAnsi="Arial" w:cs="Times New Roman"/>
      <w:sz w:val="20"/>
      <w:lang w:val="en-US" w:bidi="en-US"/>
    </w:rPr>
  </w:style>
  <w:style w:type="paragraph" w:styleId="34">
    <w:name w:val="List Bullet 3"/>
    <w:basedOn w:val="af3"/>
    <w:rsid w:val="001167C4"/>
    <w:pPr>
      <w:numPr>
        <w:numId w:val="11"/>
      </w:numPr>
      <w:spacing w:line="360" w:lineRule="auto"/>
      <w:ind w:left="714" w:hanging="357"/>
      <w:jc w:val="both"/>
    </w:pPr>
    <w:rPr>
      <w:rFonts w:ascii="Arial" w:eastAsia="Times New Roman" w:hAnsi="Arial" w:cs="Times New Roman"/>
      <w:sz w:val="24"/>
      <w:lang w:val="en-US" w:bidi="en-US"/>
    </w:rPr>
  </w:style>
  <w:style w:type="paragraph" w:styleId="4a">
    <w:name w:val="List Bullet 4"/>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59">
    <w:name w:val="List Bullet 5"/>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4">
    <w:name w:val="List Number 2"/>
    <w:aliases w:val="Нумерованный список1"/>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rsid w:val="001167C4"/>
    <w:pPr>
      <w:numPr>
        <w:numId w:val="12"/>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basedOn w:val="a9"/>
    <w:autoRedefine/>
    <w:rsid w:val="001167C4"/>
    <w:pPr>
      <w:numPr>
        <w:numId w:val="13"/>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semiHidden/>
    <w:rsid w:val="001167C4"/>
    <w:pPr>
      <w:spacing w:line="360" w:lineRule="auto"/>
      <w:ind w:firstLine="709"/>
      <w:jc w:val="both"/>
    </w:pPr>
    <w:rPr>
      <w:rFonts w:ascii="Arial" w:eastAsia="Times New Roman" w:hAnsi="Arial" w:cs="Times New Roman"/>
      <w:sz w:val="24"/>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Маркированный список Знак"/>
    <w:link w:val="a9"/>
    <w:rsid w:val="001167C4"/>
    <w:rPr>
      <w:rFonts w:ascii="Arial" w:eastAsia="Times New Roman" w:hAnsi="Arial" w:cs="Times New Roman"/>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rsid w:val="001167C4"/>
    <w:pPr>
      <w:keepNext/>
      <w:spacing w:line="360" w:lineRule="auto"/>
      <w:ind w:firstLine="680"/>
    </w:pPr>
    <w:rPr>
      <w:rFonts w:ascii="Arial" w:eastAsia="Times New Roman" w:hAnsi="Arial" w:cs="Times New Roman"/>
      <w:sz w:val="24"/>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rsid w:val="001167C4"/>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1"/>
    <w:rsid w:val="001167C4"/>
    <w:pPr>
      <w:ind w:left="2160"/>
    </w:pPr>
  </w:style>
  <w:style w:type="paragraph" w:styleId="3f0">
    <w:name w:val="List Continue 3"/>
    <w:basedOn w:val="affffff1"/>
    <w:rsid w:val="001167C4"/>
    <w:pPr>
      <w:ind w:left="2520"/>
    </w:pPr>
  </w:style>
  <w:style w:type="paragraph" w:styleId="4d">
    <w:name w:val="List Continue 4"/>
    <w:basedOn w:val="affffff1"/>
    <w:rsid w:val="001167C4"/>
    <w:pPr>
      <w:ind w:left="2880"/>
    </w:pPr>
  </w:style>
  <w:style w:type="paragraph" w:styleId="5c">
    <w:name w:val="List Continue 5"/>
    <w:basedOn w:val="affffff1"/>
    <w:rsid w:val="001167C4"/>
    <w:pPr>
      <w:ind w:left="3240"/>
    </w:pPr>
  </w:style>
  <w:style w:type="paragraph" w:styleId="3f1">
    <w:name w:val="Body Text Indent 3"/>
    <w:basedOn w:val="af3"/>
    <w:link w:val="3f2"/>
    <w:rsid w:val="001167C4"/>
    <w:pPr>
      <w:spacing w:line="360" w:lineRule="auto"/>
      <w:ind w:firstLine="709"/>
      <w:jc w:val="both"/>
    </w:pPr>
    <w:rPr>
      <w:rFonts w:ascii="Times New Roman" w:eastAsia="Times New Roman" w:hAnsi="Times New Roman" w:cs="Times New Roman"/>
      <w:color w:val="444444"/>
      <w:sz w:val="24"/>
      <w:szCs w:val="20"/>
      <w:lang w:val="en-US" w:eastAsia="ru-RU" w:bidi="en-US"/>
    </w:rPr>
  </w:style>
  <w:style w:type="character" w:customStyle="1" w:styleId="3f2">
    <w:name w:val="Основной текст с отступом 3 Знак"/>
    <w:basedOn w:val="af4"/>
    <w:link w:val="3f1"/>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rsid w:val="001167C4"/>
    <w:pPr>
      <w:spacing w:line="360" w:lineRule="auto"/>
      <w:ind w:firstLine="680"/>
      <w:jc w:val="both"/>
    </w:pPr>
    <w:rPr>
      <w:rFonts w:ascii="Times New Roman" w:eastAsia="Times New Roman" w:hAnsi="Times New Roman" w:cs="Times New Roman"/>
      <w:sz w:val="16"/>
      <w:szCs w:val="16"/>
      <w:lang w:val="en-US" w:eastAsia="ru-RU" w:bidi="en-US"/>
    </w:rPr>
  </w:style>
  <w:style w:type="character" w:customStyle="1" w:styleId="3f4">
    <w:name w:val="Основной текст 3 Знак"/>
    <w:basedOn w:val="af4"/>
    <w:link w:val="3f3"/>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qFormat/>
    <w:rsid w:val="001167C4"/>
    <w:pPr>
      <w:widowControl/>
      <w:ind w:firstLine="426"/>
      <w:jc w:val="center"/>
    </w:pPr>
    <w:rPr>
      <w:rFonts w:eastAsia="Times New Roman"/>
      <w:b/>
      <w:bCs/>
      <w:i w:val="0"/>
      <w:sz w:val="20"/>
      <w:szCs w:val="18"/>
      <w:lang w:val="en-US" w:eastAsia="ru-RU" w:bidi="en-US"/>
    </w:rPr>
  </w:style>
  <w:style w:type="paragraph" w:customStyle="1" w:styleId="1a">
    <w:name w:val="Маркированный_1"/>
    <w:basedOn w:val="af3"/>
    <w:link w:val="1ff6"/>
    <w:rsid w:val="001167C4"/>
    <w:pPr>
      <w:numPr>
        <w:ilvl w:val="1"/>
        <w:numId w:val="14"/>
      </w:numPr>
      <w:tabs>
        <w:tab w:val="left" w:pos="900"/>
      </w:tabs>
      <w:spacing w:line="360" w:lineRule="auto"/>
      <w:ind w:left="0" w:firstLine="720"/>
      <w:jc w:val="both"/>
    </w:pPr>
    <w:rPr>
      <w:rFonts w:ascii="Times New Roman" w:eastAsia="Times New Roman" w:hAnsi="Times New Roman" w:cs="Times New Roman"/>
      <w:sz w:val="24"/>
      <w:szCs w:val="24"/>
      <w:lang w:val="en-US" w:eastAsia="ru-RU" w:bidi="en-US"/>
    </w:rPr>
  </w:style>
  <w:style w:type="character" w:customStyle="1" w:styleId="1ff6">
    <w:name w:val="Маркированный_1 Знак"/>
    <w:link w:val="1a"/>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rsid w:val="001167C4"/>
    <w:pPr>
      <w:spacing w:line="360" w:lineRule="atLeast"/>
      <w:ind w:firstLine="680"/>
      <w:jc w:val="both"/>
    </w:pPr>
    <w:rPr>
      <w:rFonts w:ascii="Arial" w:eastAsia="Times New Roman" w:hAnsi="Arial" w:cs="Times New Roman"/>
      <w:kern w:val="28"/>
      <w:sz w:val="24"/>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rsid w:val="001167C4"/>
    <w:pP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3"/>
    <w:rsid w:val="001167C4"/>
    <w:pP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4">
    <w:name w:val="xl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5">
    <w:name w:val="xl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8">
    <w:name w:val="xl1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9">
    <w:name w:val="xl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3">
    <w:name w:val="xl1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3"/>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8">
    <w:name w:val="xl158"/>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0">
    <w:name w:val="xl160"/>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1">
    <w:name w:val="xl16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3"/>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71">
    <w:name w:val="xl1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styleId="affffff3">
    <w:name w:val="No Spacing"/>
    <w:aliases w:val="Основной"/>
    <w:basedOn w:val="af3"/>
    <w:link w:val="affffff4"/>
    <w:uiPriority w:val="1"/>
    <w:qFormat/>
    <w:rsid w:val="001167C4"/>
    <w:pPr>
      <w:ind w:firstLine="680"/>
      <w:jc w:val="both"/>
    </w:pPr>
    <w:rPr>
      <w:rFonts w:ascii="Arial" w:eastAsia="Times New Roman" w:hAnsi="Arial" w:cs="Times New Roman"/>
      <w:sz w:val="24"/>
      <w:lang w:val="en-US" w:bidi="en-US"/>
    </w:rPr>
  </w:style>
  <w:style w:type="character" w:customStyle="1" w:styleId="affffff4">
    <w:name w:val="Без интервала Знак"/>
    <w:aliases w:val="Основной Знак"/>
    <w:link w:val="affffff3"/>
    <w:uiPriority w:val="1"/>
    <w:rsid w:val="001167C4"/>
    <w:rPr>
      <w:rFonts w:ascii="Arial" w:eastAsia="Times New Roman" w:hAnsi="Arial" w:cs="Times New Roman"/>
      <w:sz w:val="24"/>
      <w:lang w:val="en-US" w:bidi="en-US"/>
    </w:rPr>
  </w:style>
  <w:style w:type="paragraph" w:customStyle="1" w:styleId="HeadingBase">
    <w:name w:val="Heading Base"/>
    <w:basedOn w:val="af3"/>
    <w:next w:val="af3"/>
    <w:link w:val="HeadingBase0"/>
    <w:rsid w:val="001167C4"/>
    <w:pPr>
      <w:keepNext/>
      <w:keepLines/>
      <w:spacing w:before="140" w:line="220" w:lineRule="atLeast"/>
      <w:ind w:left="1077" w:firstLine="680"/>
      <w:jc w:val="both"/>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Заголовок 3 уровкнь"/>
    <w:basedOn w:val="1e"/>
    <w:link w:val="3f6"/>
    <w:autoRedefine/>
    <w:qFormat/>
    <w:rsid w:val="001167C4"/>
    <w:pPr>
      <w:keepNext w:val="0"/>
      <w:keepLines w:val="0"/>
      <w:pageBreakBefore/>
      <w:suppressAutoHyphens/>
      <w:spacing w:before="240" w:after="240"/>
      <w:contextualSpacing/>
      <w:mirrorIndents/>
    </w:pPr>
    <w:rPr>
      <w:rFonts w:ascii="Arial" w:eastAsia="Times New Roman" w:hAnsi="Arial" w:cs="Times New Roman"/>
      <w:bCs w:val="0"/>
      <w:caps/>
      <w:smallCaps/>
      <w:color w:val="auto"/>
      <w:kern w:val="28"/>
      <w:szCs w:val="36"/>
      <w:lang w:bidi="en-US"/>
    </w:rPr>
  </w:style>
  <w:style w:type="paragraph" w:customStyle="1" w:styleId="2fc">
    <w:name w:val="Заголовок 2 ур"/>
    <w:basedOn w:val="1e"/>
    <w:link w:val="2fd"/>
    <w:autoRedefine/>
    <w:qFormat/>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qFormat/>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rsid w:val="001167C4"/>
    <w:pPr>
      <w:tabs>
        <w:tab w:val="num" w:pos="0"/>
      </w:tabs>
      <w:spacing w:line="360" w:lineRule="auto"/>
      <w:ind w:firstLine="709"/>
      <w:jc w:val="both"/>
    </w:pPr>
    <w:rPr>
      <w:rFonts w:ascii="Times New Roman" w:eastAsia="Times New Roman" w:hAnsi="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rsid w:val="001167C4"/>
    <w:pPr>
      <w:tabs>
        <w:tab w:val="num" w:pos="343"/>
      </w:tabs>
      <w:spacing w:line="360" w:lineRule="auto"/>
      <w:ind w:left="343" w:firstLine="737"/>
      <w:jc w:val="both"/>
    </w:pPr>
    <w:rPr>
      <w:rFonts w:ascii="Times New Roman" w:eastAsia="Times New Roman" w:hAnsi="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rsid w:val="001167C4"/>
    <w:pPr>
      <w:spacing w:line="360" w:lineRule="auto"/>
      <w:ind w:firstLine="709"/>
      <w:jc w:val="both"/>
    </w:pPr>
    <w:rPr>
      <w:rFonts w:ascii="Times New Roman" w:eastAsia="Times New Roman" w:hAnsi="Times New Roman" w:cs="Times New Roman"/>
      <w:sz w:val="26"/>
      <w:szCs w:val="20"/>
      <w:lang w:val="en-US" w:eastAsia="ru-RU" w:bidi="en-US"/>
    </w:rPr>
  </w:style>
  <w:style w:type="paragraph" w:customStyle="1" w:styleId="xl184">
    <w:name w:val="xl184"/>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5">
    <w:name w:val="xl185"/>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6">
    <w:name w:val="xl186"/>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color w:val="000000"/>
      <w:sz w:val="26"/>
      <w:szCs w:val="26"/>
      <w:lang w:val="en-US" w:eastAsia="ru-RU" w:bidi="en-US"/>
    </w:rPr>
  </w:style>
  <w:style w:type="paragraph" w:customStyle="1" w:styleId="xl187">
    <w:name w:val="xl187"/>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i/>
      <w:iCs/>
      <w:sz w:val="26"/>
      <w:szCs w:val="26"/>
      <w:lang w:val="en-US" w:eastAsia="ru-RU" w:bidi="en-US"/>
    </w:rPr>
  </w:style>
  <w:style w:type="paragraph" w:customStyle="1" w:styleId="xl188">
    <w:name w:val="xl188"/>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9">
    <w:name w:val="xl189"/>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xl190">
    <w:name w:val="xl190"/>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1">
    <w:name w:val="xl191"/>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2">
    <w:name w:val="xl192"/>
    <w:basedOn w:val="af3"/>
    <w:rsid w:val="001167C4"/>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sz w:val="24"/>
      <w:lang w:val="en-US" w:eastAsia="ru-RU" w:bidi="en-US"/>
    </w:rPr>
  </w:style>
  <w:style w:type="paragraph" w:customStyle="1" w:styleId="xl193">
    <w:name w:val="xl193"/>
    <w:basedOn w:val="af3"/>
    <w:rsid w:val="001167C4"/>
    <w:pPr>
      <w:shd w:val="clear" w:color="auto" w:fill="C0C0C0"/>
      <w:spacing w:before="100" w:beforeAutospacing="1" w:after="100" w:afterAutospacing="1" w:line="360" w:lineRule="auto"/>
      <w:ind w:firstLine="709"/>
      <w:textAlignment w:val="center"/>
    </w:pPr>
    <w:rPr>
      <w:rFonts w:ascii="Times New Roman" w:eastAsia="Times New Roman" w:hAnsi="Times New Roman" w:cs="Times New Roman"/>
      <w:b/>
      <w:bCs/>
      <w:sz w:val="26"/>
      <w:szCs w:val="26"/>
      <w:lang w:val="en-US" w:eastAsia="ru-RU" w:bidi="en-US"/>
    </w:rPr>
  </w:style>
  <w:style w:type="paragraph" w:customStyle="1" w:styleId="xl194">
    <w:name w:val="xl194"/>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affffffa">
    <w:name w:val="заг табл"/>
    <w:basedOn w:val="af3"/>
    <w:rsid w:val="001167C4"/>
    <w:pPr>
      <w:spacing w:line="360" w:lineRule="auto"/>
      <w:ind w:firstLine="709"/>
    </w:pPr>
    <w:rPr>
      <w:rFonts w:ascii="Times New Roman" w:eastAsia="Times New Roman" w:hAnsi="Times New Roman" w:cs="Times New Roman"/>
      <w:sz w:val="26"/>
      <w:szCs w:val="20"/>
      <w:lang w:val="en-US" w:eastAsia="ru-RU" w:bidi="en-US"/>
    </w:rPr>
  </w:style>
  <w:style w:type="paragraph" w:customStyle="1" w:styleId="affffffb">
    <w:name w:val="Текст документа"/>
    <w:basedOn w:val="afff5"/>
    <w:rsid w:val="001167C4"/>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c">
    <w:name w:val="№ табл"/>
    <w:basedOn w:val="af3"/>
    <w:rsid w:val="001167C4"/>
    <w:pPr>
      <w:spacing w:line="360" w:lineRule="auto"/>
      <w:ind w:firstLine="709"/>
      <w:jc w:val="right"/>
    </w:pPr>
    <w:rPr>
      <w:rFonts w:ascii="Times New Roman" w:eastAsia="Times New Roman" w:hAnsi="Times New Roman" w:cs="Times New Roman"/>
      <w:sz w:val="26"/>
      <w:szCs w:val="20"/>
      <w:lang w:val="en-US" w:eastAsia="ru-RU" w:bidi="en-US"/>
    </w:rPr>
  </w:style>
  <w:style w:type="paragraph" w:customStyle="1" w:styleId="2fe">
    <w:name w:val="заголовок 2"/>
    <w:basedOn w:val="20"/>
    <w:next w:val="af3"/>
    <w:link w:val="215"/>
    <w:qFormat/>
    <w:rsid w:val="001167C4"/>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rsid w:val="001167C4"/>
    <w:pPr>
      <w:spacing w:line="360" w:lineRule="auto"/>
      <w:ind w:firstLine="180"/>
      <w:jc w:val="both"/>
    </w:pPr>
    <w:rPr>
      <w:rFonts w:ascii="Times New Roman" w:eastAsia="Times New Roman" w:hAnsi="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rsid w:val="001167C4"/>
    <w:pPr>
      <w:tabs>
        <w:tab w:val="num" w:pos="360"/>
      </w:tabs>
      <w:spacing w:line="360" w:lineRule="auto"/>
      <w:ind w:firstLine="357"/>
      <w:jc w:val="both"/>
    </w:pPr>
    <w:rPr>
      <w:rFonts w:ascii="Times New Roman" w:eastAsia="Times New Roman" w:hAnsi="Times New Roman" w:cs="Verdana"/>
      <w:sz w:val="26"/>
      <w:szCs w:val="20"/>
      <w:lang w:val="en-US" w:bidi="en-US"/>
    </w:rPr>
  </w:style>
  <w:style w:type="character" w:customStyle="1" w:styleId="affffc">
    <w:name w:val="Список марк. Знак"/>
    <w:link w:val="af0"/>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rsid w:val="001167C4"/>
    <w:pPr>
      <w:pBdr>
        <w:top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3">
    <w:name w:val="xl17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4">
    <w:name w:val="xl1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5">
    <w:name w:val="xl175"/>
    <w:basedOn w:val="af3"/>
    <w:rsid w:val="001167C4"/>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6">
    <w:name w:val="xl176"/>
    <w:basedOn w:val="af3"/>
    <w:rsid w:val="001167C4"/>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77">
    <w:name w:val="xl177"/>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8">
    <w:name w:val="xl178"/>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9">
    <w:name w:val="xl179"/>
    <w:basedOn w:val="af3"/>
    <w:rsid w:val="001167C4"/>
    <w:pPr>
      <w:pBdr>
        <w:top w:val="single" w:sz="4" w:space="0" w:color="auto"/>
        <w:lef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80">
    <w:name w:val="xl18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1">
    <w:name w:val="xl1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2">
    <w:name w:val="xl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eastAsia="Times New Roman" w:hAnsi="Arial CYR" w:cs="Arial CYR"/>
      <w:sz w:val="24"/>
      <w:szCs w:val="24"/>
      <w:lang w:val="en-US" w:eastAsia="ru-RU" w:bidi="en-US"/>
    </w:rPr>
  </w:style>
  <w:style w:type="paragraph" w:customStyle="1" w:styleId="xl183">
    <w:name w:val="xl18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7">
    <w:name w:val="xl217"/>
    <w:basedOn w:val="af3"/>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8">
    <w:name w:val="xl21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9">
    <w:name w:val="xl219"/>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0">
    <w:name w:val="xl220"/>
    <w:basedOn w:val="af3"/>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21">
    <w:name w:val="xl221"/>
    <w:basedOn w:val="af3"/>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2">
    <w:name w:val="xl22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25">
    <w:name w:val="xl225"/>
    <w:basedOn w:val="af3"/>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6">
    <w:name w:val="xl22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7">
    <w:name w:val="xl227"/>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paragraph" w:customStyle="1" w:styleId="xl228">
    <w:name w:val="xl228"/>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29">
    <w:name w:val="xl229"/>
    <w:basedOn w:val="af3"/>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0">
    <w:name w:val="xl230"/>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1">
    <w:name w:val="xl23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2">
    <w:name w:val="xl232"/>
    <w:basedOn w:val="af3"/>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3">
    <w:name w:val="xl233"/>
    <w:basedOn w:val="af3"/>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4">
    <w:name w:val="xl234"/>
    <w:basedOn w:val="af3"/>
    <w:rsid w:val="001167C4"/>
    <w:pP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3"/>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6">
    <w:name w:val="xl236"/>
    <w:basedOn w:val="af3"/>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3"/>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8">
    <w:name w:val="xl238"/>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9">
    <w:name w:val="xl23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0">
    <w:name w:val="xl240"/>
    <w:basedOn w:val="af3"/>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1">
    <w:name w:val="xl241"/>
    <w:basedOn w:val="af3"/>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2">
    <w:name w:val="xl242"/>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16"/>
      <w:szCs w:val="16"/>
      <w:lang w:val="en-US" w:eastAsia="ru-RU" w:bidi="en-US"/>
    </w:rPr>
  </w:style>
  <w:style w:type="paragraph" w:customStyle="1" w:styleId="xl243">
    <w:name w:val="xl243"/>
    <w:basedOn w:val="af3"/>
    <w:rsid w:val="001167C4"/>
    <w:pPr>
      <w:pBdr>
        <w:top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44">
    <w:name w:val="xl244"/>
    <w:basedOn w:val="af3"/>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5">
    <w:name w:val="xl245"/>
    <w:basedOn w:val="af3"/>
    <w:rsid w:val="001167C4"/>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6">
    <w:name w:val="xl246"/>
    <w:basedOn w:val="af3"/>
    <w:rsid w:val="001167C4"/>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8">
    <w:name w:val="xl248"/>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9">
    <w:name w:val="xl249"/>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0">
    <w:name w:val="xl25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sz w:val="24"/>
      <w:szCs w:val="24"/>
      <w:lang w:val="en-US" w:eastAsia="ru-RU" w:bidi="en-US"/>
    </w:rPr>
  </w:style>
  <w:style w:type="paragraph" w:customStyle="1" w:styleId="xl251">
    <w:name w:val="xl251"/>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2">
    <w:name w:val="xl252"/>
    <w:basedOn w:val="af3"/>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3">
    <w:name w:val="xl253"/>
    <w:basedOn w:val="af3"/>
    <w:rsid w:val="001167C4"/>
    <w:pPr>
      <w:pBdr>
        <w:top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4">
    <w:name w:val="xl254"/>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55">
    <w:name w:val="xl255"/>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8">
    <w:name w:val="xl258"/>
    <w:basedOn w:val="af3"/>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3"/>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60">
    <w:name w:val="xl26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61">
    <w:name w:val="xl261"/>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62">
    <w:name w:val="xl262"/>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3">
    <w:name w:val="xl263"/>
    <w:basedOn w:val="af3"/>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5">
    <w:name w:val="xl265"/>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6">
    <w:name w:val="xl266"/>
    <w:basedOn w:val="af3"/>
    <w:rsid w:val="001167C4"/>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7">
    <w:name w:val="xl267"/>
    <w:basedOn w:val="af3"/>
    <w:rsid w:val="001167C4"/>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8">
    <w:name w:val="xl26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9">
    <w:name w:val="xl269"/>
    <w:basedOn w:val="af3"/>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0">
    <w:name w:val="xl270"/>
    <w:basedOn w:val="af3"/>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1">
    <w:name w:val="xl271"/>
    <w:basedOn w:val="af3"/>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2">
    <w:name w:val="xl272"/>
    <w:basedOn w:val="af3"/>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3">
    <w:name w:val="xl273"/>
    <w:basedOn w:val="af3"/>
    <w:rsid w:val="001167C4"/>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74">
    <w:name w:val="xl274"/>
    <w:basedOn w:val="af3"/>
    <w:rsid w:val="001167C4"/>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75">
    <w:name w:val="xl275"/>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3"/>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3"/>
    <w:rsid w:val="001167C4"/>
    <w:pPr>
      <w:spacing w:before="100" w:beforeAutospacing="1" w:after="100" w:afterAutospacing="1" w:line="360" w:lineRule="auto"/>
      <w:ind w:firstLine="680"/>
      <w:jc w:val="both"/>
    </w:pPr>
    <w:rPr>
      <w:rFonts w:ascii="Arial CYR" w:eastAsia="Times New Roman" w:hAnsi="Arial CYR" w:cs="Arial CYR"/>
      <w:b/>
      <w:bCs/>
      <w:i/>
      <w:iCs/>
      <w:sz w:val="16"/>
      <w:szCs w:val="16"/>
      <w:lang w:val="en-US" w:eastAsia="ru-RU" w:bidi="en-US"/>
    </w:rPr>
  </w:style>
  <w:style w:type="paragraph" w:customStyle="1" w:styleId="xl278">
    <w:name w:val="xl278"/>
    <w:basedOn w:val="af3"/>
    <w:rsid w:val="001167C4"/>
    <w:pPr>
      <w:pBdr>
        <w:right w:val="single" w:sz="4" w:space="0" w:color="auto"/>
      </w:pBdr>
      <w:spacing w:before="100" w:beforeAutospacing="1" w:after="100" w:afterAutospacing="1" w:line="360" w:lineRule="auto"/>
      <w:ind w:firstLine="680"/>
      <w:jc w:val="both"/>
    </w:pPr>
    <w:rPr>
      <w:rFonts w:ascii="Arial CYR" w:eastAsia="Times New Roman" w:hAnsi="Arial CYR" w:cs="Arial CYR"/>
      <w:b/>
      <w:bCs/>
      <w:i/>
      <w:iCs/>
      <w:sz w:val="24"/>
      <w:szCs w:val="24"/>
      <w:lang w:val="en-US" w:eastAsia="ru-RU" w:bidi="en-US"/>
    </w:rPr>
  </w:style>
  <w:style w:type="paragraph" w:customStyle="1" w:styleId="xl279">
    <w:name w:val="xl279"/>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0">
    <w:name w:val="xl28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1">
    <w:name w:val="xl281"/>
    <w:basedOn w:val="af3"/>
    <w:rsid w:val="001167C4"/>
    <w:pPr>
      <w:pBdr>
        <w:left w:val="single" w:sz="8"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2">
    <w:name w:val="xl282"/>
    <w:basedOn w:val="af3"/>
    <w:rsid w:val="001167C4"/>
    <w:pPr>
      <w:pBdr>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3">
    <w:name w:val="xl283"/>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4">
    <w:name w:val="xl284"/>
    <w:basedOn w:val="af3"/>
    <w:rsid w:val="001167C4"/>
    <w:pPr>
      <w:pBdr>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5">
    <w:name w:val="xl285"/>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86">
    <w:name w:val="xl286"/>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7">
    <w:name w:val="xl287"/>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8">
    <w:name w:val="xl288"/>
    <w:basedOn w:val="af3"/>
    <w:rsid w:val="001167C4"/>
    <w:pPr>
      <w:pBdr>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9">
    <w:name w:val="xl289"/>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0">
    <w:name w:val="xl290"/>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1">
    <w:name w:val="xl291"/>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2">
    <w:name w:val="xl292"/>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3">
    <w:name w:val="xl293"/>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4">
    <w:name w:val="xl294"/>
    <w:basedOn w:val="af3"/>
    <w:rsid w:val="001167C4"/>
    <w:pPr>
      <w:pBdr>
        <w:top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5">
    <w:name w:val="xl295"/>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6">
    <w:name w:val="xl29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97">
    <w:name w:val="xl297"/>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2">
    <w:name w:val="xl302"/>
    <w:basedOn w:val="af3"/>
    <w:rsid w:val="001167C4"/>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3">
    <w:name w:val="xl303"/>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4">
    <w:name w:val="xl30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3"/>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6">
    <w:name w:val="xl306"/>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07">
    <w:name w:val="xl307"/>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0">
    <w:name w:val="xl310"/>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1">
    <w:name w:val="xl311"/>
    <w:basedOn w:val="af3"/>
    <w:rsid w:val="001167C4"/>
    <w:pP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2">
    <w:name w:val="xl312"/>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3">
    <w:name w:val="xl313"/>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4">
    <w:name w:val="xl31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5">
    <w:name w:val="xl315"/>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6">
    <w:name w:val="xl316"/>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17">
    <w:name w:val="xl317"/>
    <w:basedOn w:val="af3"/>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8">
    <w:name w:val="xl318"/>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9">
    <w:name w:val="xl319"/>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0">
    <w:name w:val="xl320"/>
    <w:basedOn w:val="af3"/>
    <w:rsid w:val="001167C4"/>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21">
    <w:name w:val="xl321"/>
    <w:basedOn w:val="af3"/>
    <w:rsid w:val="001167C4"/>
    <w:pPr>
      <w:pBdr>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2">
    <w:name w:val="xl322"/>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3">
    <w:name w:val="xl323"/>
    <w:basedOn w:val="af3"/>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24">
    <w:name w:val="xl324"/>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5">
    <w:name w:val="xl325"/>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6">
    <w:name w:val="xl326"/>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7">
    <w:name w:val="xl327"/>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8">
    <w:name w:val="xl328"/>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9">
    <w:name w:val="xl329"/>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0">
    <w:name w:val="xl330"/>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1">
    <w:name w:val="xl331"/>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32">
    <w:name w:val="xl332"/>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3">
    <w:name w:val="xl333"/>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4">
    <w:name w:val="xl334"/>
    <w:basedOn w:val="af3"/>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5">
    <w:name w:val="xl335"/>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36">
    <w:name w:val="xl336"/>
    <w:basedOn w:val="af3"/>
    <w:rsid w:val="001167C4"/>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37">
    <w:name w:val="xl337"/>
    <w:basedOn w:val="af3"/>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1">
    <w:name w:val="xl34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2">
    <w:name w:val="xl34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3">
    <w:name w:val="xl343"/>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4">
    <w:name w:val="xl344"/>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5">
    <w:name w:val="xl34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6">
    <w:name w:val="xl346"/>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7">
    <w:name w:val="xl347"/>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8">
    <w:name w:val="xl348"/>
    <w:basedOn w:val="af3"/>
    <w:rsid w:val="001167C4"/>
    <w:pPr>
      <w:pBdr>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49">
    <w:name w:val="xl349"/>
    <w:basedOn w:val="af3"/>
    <w:rsid w:val="001167C4"/>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350">
    <w:name w:val="xl350"/>
    <w:basedOn w:val="af3"/>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rsid w:val="001167C4"/>
    <w:pPr>
      <w:numPr>
        <w:ilvl w:val="1"/>
        <w:numId w:val="18"/>
      </w:numPr>
      <w:pBdr>
        <w:right w:val="single" w:sz="4" w:space="4" w:color="auto"/>
      </w:pBdr>
      <w:tabs>
        <w:tab w:val="clear" w:pos="1440"/>
        <w:tab w:val="left" w:pos="2880"/>
      </w:tabs>
      <w:overflowPunct w:val="0"/>
      <w:autoSpaceDE w:val="0"/>
      <w:autoSpaceDN w:val="0"/>
      <w:spacing w:before="60" w:after="60" w:line="360" w:lineRule="auto"/>
      <w:jc w:val="both"/>
    </w:pPr>
    <w:rPr>
      <w:rFonts w:ascii="Times New Roman" w:eastAsia="Times New Roman" w:hAnsi="Times New Roman" w:cs="Times New Roman"/>
      <w:color w:val="000000"/>
      <w:sz w:val="24"/>
      <w:szCs w:val="24"/>
      <w:lang w:val="en-US" w:bidi="en-US"/>
    </w:rPr>
  </w:style>
  <w:style w:type="paragraph" w:customStyle="1" w:styleId="ConsNormal">
    <w:name w:val="ConsNormal"/>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qFormat/>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rsid w:val="001167C4"/>
    <w:pPr>
      <w:shd w:val="clear" w:color="auto" w:fill="FFFFFF"/>
      <w:spacing w:line="0" w:lineRule="atLeast"/>
      <w:ind w:firstLine="680"/>
      <w:jc w:val="both"/>
    </w:pPr>
    <w:rPr>
      <w:rFonts w:ascii="Arial Narrow" w:eastAsia="Arial Narrow" w:hAnsi="Arial Narrow" w:cs="Arial Narrow"/>
      <w:b/>
      <w:bCs/>
      <w:sz w:val="15"/>
      <w:szCs w:val="15"/>
    </w:rPr>
  </w:style>
  <w:style w:type="paragraph" w:customStyle="1" w:styleId="xl46737">
    <w:name w:val="xl46737"/>
    <w:basedOn w:val="af3"/>
    <w:uiPriority w:val="99"/>
    <w:rsid w:val="001167C4"/>
    <w:pPr>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8">
    <w:name w:val="xl46738"/>
    <w:basedOn w:val="af3"/>
    <w:uiPriority w:val="99"/>
    <w:rsid w:val="001167C4"/>
    <w:pPr>
      <w:shd w:val="clear" w:color="000000" w:fill="FFFF00"/>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9">
    <w:name w:val="xl46739"/>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0">
    <w:name w:val="xl46740"/>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1">
    <w:name w:val="xl467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2">
    <w:name w:val="xl46742"/>
    <w:basedOn w:val="af3"/>
    <w:uiPriority w:val="99"/>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3">
    <w:name w:val="xl46743"/>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4">
    <w:name w:val="xl46744"/>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5">
    <w:name w:val="xl46745"/>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6">
    <w:name w:val="xl4674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7">
    <w:name w:val="xl46747"/>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8">
    <w:name w:val="xl46748"/>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9">
    <w:name w:val="xl46749"/>
    <w:basedOn w:val="af3"/>
    <w:uiPriority w:val="99"/>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0">
    <w:name w:val="xl46750"/>
    <w:basedOn w:val="af3"/>
    <w:uiPriority w:val="99"/>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1">
    <w:name w:val="xl46751"/>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2">
    <w:name w:val="xl46752"/>
    <w:basedOn w:val="af3"/>
    <w:uiPriority w:val="99"/>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3">
    <w:name w:val="xl4675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4">
    <w:name w:val="xl4675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5">
    <w:name w:val="xl46755"/>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56">
    <w:name w:val="xl46756"/>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7">
    <w:name w:val="xl46757"/>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46758">
    <w:name w:val="xl46758"/>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9">
    <w:name w:val="xl46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35">
    <w:name w:val="xl46735"/>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36">
    <w:name w:val="xl4673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afffffff2">
    <w:name w:val="Подпись рисунков/таблиц"/>
    <w:basedOn w:val="aff"/>
    <w:next w:val="affffff2"/>
    <w:uiPriority w:val="99"/>
    <w:qFormat/>
    <w:rsid w:val="001167C4"/>
    <w:pPr>
      <w:widowControl/>
      <w:ind w:firstLine="426"/>
      <w:jc w:val="center"/>
    </w:pPr>
    <w:rPr>
      <w:rFonts w:eastAsia="Times New Roman"/>
      <w:b/>
      <w:bCs/>
      <w:sz w:val="20"/>
      <w:szCs w:val="18"/>
      <w:lang w:val="en-US" w:eastAsia="ru-RU" w:bidi="en-US"/>
    </w:rPr>
  </w:style>
  <w:style w:type="paragraph" w:customStyle="1" w:styleId="2ff1">
    <w:name w:val="Подпись рисунков/таблиц2"/>
    <w:basedOn w:val="aff"/>
    <w:next w:val="affffff2"/>
    <w:uiPriority w:val="99"/>
    <w:qFormat/>
    <w:rsid w:val="001167C4"/>
    <w:pPr>
      <w:widowControl/>
      <w:ind w:firstLine="426"/>
      <w:jc w:val="center"/>
    </w:pPr>
    <w:rPr>
      <w:rFonts w:eastAsia="Times New Roman"/>
      <w:b/>
      <w:bCs/>
      <w:sz w:val="20"/>
      <w:szCs w:val="18"/>
      <w:lang w:val="en-US" w:eastAsia="ru-RU" w:bidi="en-US"/>
    </w:rPr>
  </w:style>
  <w:style w:type="paragraph" w:customStyle="1" w:styleId="1ffd">
    <w:name w:val="Подпись рисунков/таблиц1"/>
    <w:basedOn w:val="afffff"/>
    <w:next w:val="affffff2"/>
    <w:uiPriority w:val="99"/>
    <w:qFormat/>
    <w:rsid w:val="001167C4"/>
    <w:pPr>
      <w:tabs>
        <w:tab w:val="right" w:leader="dot" w:pos="9628"/>
      </w:tabs>
      <w:jc w:val="both"/>
    </w:pPr>
    <w:rPr>
      <w:bCs/>
      <w:noProof/>
    </w:rPr>
  </w:style>
  <w:style w:type="paragraph" w:customStyle="1" w:styleId="1ffe">
    <w:name w:val="МОЙ Заголовок 1"/>
    <w:basedOn w:val="1e"/>
    <w:link w:val="1fff"/>
    <w:qFormat/>
    <w:rsid w:val="001167C4"/>
    <w:pPr>
      <w:keepNext w:val="0"/>
      <w:keepLines w:val="0"/>
      <w:suppressAutoHyphens/>
      <w:spacing w:after="240"/>
      <w:ind w:left="1786"/>
      <w:contextualSpacing/>
    </w:pPr>
    <w:rPr>
      <w:rFonts w:ascii="Arial" w:eastAsia="Times New Roman" w:hAnsi="Arial" w:cs="Times New Roman"/>
      <w:b w:val="0"/>
      <w:smallCaps/>
      <w:color w:val="auto"/>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1167C4"/>
    <w:pPr>
      <w:shd w:val="clear" w:color="auto" w:fill="FFFFFF"/>
      <w:spacing w:before="600" w:after="600" w:line="0" w:lineRule="atLeast"/>
      <w:ind w:hanging="1120"/>
      <w:jc w:val="both"/>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qFormat/>
    <w:rsid w:val="001167C4"/>
    <w:pPr>
      <w:keepNext w:val="0"/>
      <w:keepLines w:val="0"/>
      <w:suppressAutoHyphens/>
      <w:spacing w:after="240"/>
      <w:ind w:left="1786"/>
      <w:contextualSpacing/>
    </w:pPr>
    <w:rPr>
      <w:rFonts w:ascii="Cambria" w:eastAsia="Times New Roman" w:hAnsi="Cambria" w:cs="Times New Roman"/>
      <w:b w:val="0"/>
      <w:caps/>
      <w:smallCaps/>
      <w:color w:val="auto"/>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rsid w:val="001167C4"/>
    <w:rPr>
      <w:rFonts w:ascii="Calibri" w:eastAsia="Times New Roman" w:hAnsi="Calibri" w:cs="Times New Roman"/>
      <w:lang w:val="en-US" w:bidi="en-US"/>
    </w:rPr>
  </w:style>
  <w:style w:type="paragraph" w:customStyle="1" w:styleId="xl47487">
    <w:name w:val="xl47487"/>
    <w:basedOn w:val="af3"/>
    <w:uiPriority w:val="99"/>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8">
    <w:name w:val="xl474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9">
    <w:name w:val="xl474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b/>
      <w:bCs/>
      <w:sz w:val="24"/>
      <w:szCs w:val="24"/>
      <w:lang w:val="en-US" w:eastAsia="ru-RU" w:bidi="en-US"/>
    </w:rPr>
  </w:style>
  <w:style w:type="paragraph" w:customStyle="1" w:styleId="xl47490">
    <w:name w:val="xl4749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47491">
    <w:name w:val="xl474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4">
    <w:name w:val="xl474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6">
    <w:name w:val="xl474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7">
    <w:name w:val="xl4749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8">
    <w:name w:val="xl474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6">
    <w:name w:val="xl474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1fff1">
    <w:name w:val="Абзац списка1"/>
    <w:basedOn w:val="af3"/>
    <w:uiPriority w:val="99"/>
    <w:qFormat/>
    <w:rsid w:val="001167C4"/>
    <w:pPr>
      <w:spacing w:line="360" w:lineRule="auto"/>
      <w:ind w:firstLine="680"/>
      <w:jc w:val="both"/>
    </w:pPr>
    <w:rPr>
      <w:rFonts w:ascii="Times New Roman" w:eastAsia="Times New Roman" w:hAnsi="Times New Roman" w:cs="Times New Roman"/>
      <w:sz w:val="28"/>
      <w:lang w:val="en-US" w:bidi="en-US"/>
    </w:rPr>
  </w:style>
  <w:style w:type="paragraph" w:customStyle="1" w:styleId="xl46760">
    <w:name w:val="xl46760"/>
    <w:basedOn w:val="af3"/>
    <w:uiPriority w:val="99"/>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1">
    <w:name w:val="xl46761"/>
    <w:basedOn w:val="af3"/>
    <w:uiPriority w:val="99"/>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2">
    <w:name w:val="xl46762"/>
    <w:basedOn w:val="af3"/>
    <w:uiPriority w:val="99"/>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3">
    <w:name w:val="xl46763"/>
    <w:basedOn w:val="af3"/>
    <w:uiPriority w:val="99"/>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4">
    <w:name w:val="xl46764"/>
    <w:basedOn w:val="af3"/>
    <w:uiPriority w:val="99"/>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rFonts w:ascii="Times New Roman" w:eastAsia="Times New Roman" w:hAnsi="Times New Roman" w:cs="Times New Roman"/>
      <w:sz w:val="20"/>
      <w:szCs w:val="20"/>
      <w:lang w:val="en-US" w:eastAsia="ru-RU" w:bidi="en-US"/>
    </w:rPr>
  </w:style>
  <w:style w:type="paragraph" w:customStyle="1" w:styleId="xl46765">
    <w:name w:val="xl46765"/>
    <w:basedOn w:val="af3"/>
    <w:uiPriority w:val="99"/>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6">
    <w:name w:val="xl46766"/>
    <w:basedOn w:val="af3"/>
    <w:uiPriority w:val="99"/>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67">
    <w:name w:val="xl46767"/>
    <w:basedOn w:val="af3"/>
    <w:uiPriority w:val="99"/>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2ff4">
    <w:name w:val="Подзаголовок 2"/>
    <w:basedOn w:val="1e"/>
    <w:link w:val="2ff5"/>
    <w:qFormat/>
    <w:rsid w:val="001167C4"/>
    <w:pPr>
      <w:keepNext w:val="0"/>
      <w:keepLines w:val="0"/>
      <w:suppressAutoHyphens/>
      <w:spacing w:after="240"/>
      <w:ind w:left="1152" w:hanging="432"/>
      <w:contextualSpacing/>
    </w:pPr>
    <w:rPr>
      <w:rFonts w:ascii="Cambria" w:eastAsia="Times New Roman" w:hAnsi="Cambria" w:cs="Times New Roman"/>
      <w:b w:val="0"/>
      <w:caps/>
      <w:smallCaps/>
      <w:color w:val="auto"/>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qFormat/>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2">
    <w:name w:val="xl47502"/>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3">
    <w:name w:val="xl47503"/>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4">
    <w:name w:val="xl47504"/>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5">
    <w:name w:val="xl47505"/>
    <w:basedOn w:val="af3"/>
    <w:uiPriority w:val="99"/>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29">
    <w:name w:val="xl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0">
    <w:name w:val="xl730"/>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1">
    <w:name w:val="xl7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732">
    <w:name w:val="xl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character" w:styleId="afffffff5">
    <w:name w:val="Book Title"/>
    <w:uiPriority w:val="33"/>
    <w:qFormat/>
    <w:rsid w:val="001167C4"/>
    <w:rPr>
      <w:i/>
      <w:iCs/>
      <w:smallCaps/>
      <w:spacing w:val="5"/>
    </w:rPr>
  </w:style>
  <w:style w:type="paragraph" w:customStyle="1" w:styleId="3">
    <w:name w:val="3 уровень Подзаголовок"/>
    <w:basedOn w:val="30"/>
    <w:uiPriority w:val="99"/>
    <w:qFormat/>
    <w:rsid w:val="001167C4"/>
    <w:pPr>
      <w:numPr>
        <w:numId w:val="20"/>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qFormat/>
    <w:rsid w:val="001167C4"/>
    <w:pPr>
      <w:numPr>
        <w:numId w:val="21"/>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rsid w:val="001167C4"/>
    <w:pP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0">
    <w:name w:val="xl7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2">
    <w:name w:val="xl742"/>
    <w:basedOn w:val="af3"/>
    <w:uiPriority w:val="99"/>
    <w:rsid w:val="001167C4"/>
    <w:pPr>
      <w:pBdr>
        <w:top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3">
    <w:name w:val="xl743"/>
    <w:basedOn w:val="af3"/>
    <w:uiPriority w:val="99"/>
    <w:rsid w:val="001167C4"/>
    <w:pPr>
      <w:pBdr>
        <w:top w:val="single" w:sz="8" w:space="0" w:color="auto"/>
        <w:righ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4">
    <w:name w:val="xl744"/>
    <w:basedOn w:val="af3"/>
    <w:uiPriority w:val="99"/>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rsid w:val="001167C4"/>
    <w:pP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57">
    <w:name w:val="xl757"/>
    <w:basedOn w:val="af3"/>
    <w:uiPriority w:val="99"/>
    <w:rsid w:val="001167C4"/>
    <w:pPr>
      <w:pBdr>
        <w:top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58">
    <w:name w:val="xl758"/>
    <w:basedOn w:val="af3"/>
    <w:uiPriority w:val="99"/>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0">
    <w:name w:val="xl76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1">
    <w:name w:val="xl76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rsid w:val="001167C4"/>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5">
    <w:name w:val="xl765"/>
    <w:basedOn w:val="af3"/>
    <w:uiPriority w:val="99"/>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rsid w:val="001167C4"/>
    <w:pPr>
      <w:pBdr>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7">
    <w:name w:val="xl767"/>
    <w:basedOn w:val="af3"/>
    <w:uiPriority w:val="99"/>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9">
    <w:name w:val="xl769"/>
    <w:basedOn w:val="af3"/>
    <w:uiPriority w:val="99"/>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3">
    <w:name w:val="xl773"/>
    <w:basedOn w:val="af3"/>
    <w:uiPriority w:val="99"/>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4">
    <w:name w:val="xl774"/>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6">
    <w:name w:val="xl776"/>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7">
    <w:name w:val="xl777"/>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8">
    <w:name w:val="xl778"/>
    <w:basedOn w:val="af3"/>
    <w:uiPriority w:val="99"/>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9">
    <w:name w:val="xl779"/>
    <w:basedOn w:val="af3"/>
    <w:uiPriority w:val="99"/>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rsid w:val="001167C4"/>
    <w:pPr>
      <w:pBdr>
        <w:top w:val="single" w:sz="8" w:space="0" w:color="auto"/>
        <w:left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8"/>
      <w:szCs w:val="28"/>
      <w:lang w:val="en-US" w:eastAsia="ru-RU" w:bidi="en-US"/>
    </w:rPr>
  </w:style>
  <w:style w:type="paragraph" w:customStyle="1" w:styleId="xl782">
    <w:name w:val="xl782"/>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3">
    <w:name w:val="xl783"/>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4">
    <w:name w:val="xl784"/>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5">
    <w:name w:val="xl785"/>
    <w:basedOn w:val="af3"/>
    <w:uiPriority w:val="99"/>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6">
    <w:name w:val="xl786"/>
    <w:basedOn w:val="af3"/>
    <w:uiPriority w:val="99"/>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91">
    <w:name w:val="xl791"/>
    <w:basedOn w:val="af3"/>
    <w:uiPriority w:val="99"/>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2">
    <w:name w:val="xl792"/>
    <w:basedOn w:val="af3"/>
    <w:uiPriority w:val="99"/>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3">
    <w:name w:val="xl793"/>
    <w:basedOn w:val="af3"/>
    <w:uiPriority w:val="99"/>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4">
    <w:name w:val="xl794"/>
    <w:basedOn w:val="af3"/>
    <w:uiPriority w:val="99"/>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5">
    <w:name w:val="xl795"/>
    <w:basedOn w:val="af3"/>
    <w:uiPriority w:val="99"/>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6">
    <w:name w:val="xl796"/>
    <w:basedOn w:val="af3"/>
    <w:uiPriority w:val="99"/>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7">
    <w:name w:val="xl797"/>
    <w:basedOn w:val="af3"/>
    <w:uiPriority w:val="99"/>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8">
    <w:name w:val="xl798"/>
    <w:basedOn w:val="af3"/>
    <w:uiPriority w:val="99"/>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9">
    <w:name w:val="xl799"/>
    <w:basedOn w:val="af3"/>
    <w:uiPriority w:val="99"/>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68">
    <w:name w:val="xl4676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69">
    <w:name w:val="xl46769"/>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70">
    <w:name w:val="xl4677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1">
    <w:name w:val="xl4677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2">
    <w:name w:val="xl4677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3">
    <w:name w:val="xl4677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74">
    <w:name w:val="xl46774"/>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color w:val="000000"/>
      <w:sz w:val="24"/>
      <w:szCs w:val="24"/>
      <w:lang w:val="en-US" w:eastAsia="ru-RU" w:bidi="en-US"/>
    </w:rPr>
  </w:style>
  <w:style w:type="paragraph" w:customStyle="1" w:styleId="xl46775">
    <w:name w:val="xl4677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46776">
    <w:name w:val="xl4677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paragraph" w:customStyle="1" w:styleId="xl46777">
    <w:name w:val="xl46777"/>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8">
    <w:name w:val="xl4677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9">
    <w:name w:val="xl46779"/>
    <w:basedOn w:val="af3"/>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0">
    <w:name w:val="xl4678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81">
    <w:name w:val="xl4678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2">
    <w:name w:val="xl4678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3">
    <w:name w:val="xl4678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i/>
      <w:iCs/>
      <w:sz w:val="24"/>
      <w:szCs w:val="24"/>
      <w:lang w:val="en-US" w:eastAsia="ru-RU" w:bidi="en-US"/>
    </w:rPr>
  </w:style>
  <w:style w:type="paragraph" w:customStyle="1" w:styleId="xl46784">
    <w:name w:val="xl46784"/>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85">
    <w:name w:val="xl4678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b/>
      <w:bCs/>
      <w:sz w:val="24"/>
      <w:szCs w:val="24"/>
      <w:lang w:val="en-US" w:eastAsia="ru-RU" w:bidi="en-US"/>
    </w:rPr>
  </w:style>
  <w:style w:type="paragraph" w:customStyle="1" w:styleId="xl46786">
    <w:name w:val="xl4678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7">
    <w:name w:val="xl46787"/>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8">
    <w:name w:val="xl4678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6">
    <w:name w:val="xl51716"/>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17">
    <w:name w:val="xl517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8">
    <w:name w:val="xl517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9">
    <w:name w:val="xl51719"/>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0">
    <w:name w:val="xl51720"/>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1">
    <w:name w:val="xl517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2">
    <w:name w:val="xl5172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3">
    <w:name w:val="xl51723"/>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4">
    <w:name w:val="xl5172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5">
    <w:name w:val="xl51725"/>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6">
    <w:name w:val="xl51726"/>
    <w:basedOn w:val="af3"/>
    <w:uiPriority w:val="99"/>
    <w:rsid w:val="001167C4"/>
    <w:pPr>
      <w:pBdr>
        <w:left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7">
    <w:name w:val="xl51727"/>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8">
    <w:name w:val="xl51728"/>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9">
    <w:name w:val="xl51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0">
    <w:name w:val="xl51730"/>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1">
    <w:name w:val="xl5173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2">
    <w:name w:val="xl51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3">
    <w:name w:val="xl51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4">
    <w:name w:val="xl51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sz w:val="24"/>
      <w:szCs w:val="24"/>
      <w:lang w:val="en-US" w:eastAsia="ru-RU" w:bidi="en-US"/>
    </w:rPr>
  </w:style>
  <w:style w:type="paragraph" w:customStyle="1" w:styleId="xl51735">
    <w:name w:val="xl51735"/>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6">
    <w:name w:val="xl51736"/>
    <w:basedOn w:val="af3"/>
    <w:uiPriority w:val="99"/>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37">
    <w:name w:val="xl51737"/>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qFormat/>
    <w:rsid w:val="001167C4"/>
    <w:pPr>
      <w:spacing w:line="360" w:lineRule="auto"/>
      <w:ind w:firstLine="851"/>
      <w:jc w:val="both"/>
    </w:pPr>
    <w:rPr>
      <w:rFonts w:ascii="Times New Roman" w:eastAsia="Calibri" w:hAnsi="Times New Roman" w:cs="Times New Roman"/>
      <w:sz w:val="24"/>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3"/>
    <w:rsid w:val="001167C4"/>
    <w:pPr>
      <w:spacing w:before="100" w:beforeAutospacing="1" w:after="100" w:afterAutospacing="1" w:line="360" w:lineRule="auto"/>
      <w:ind w:firstLine="680"/>
      <w:jc w:val="both"/>
    </w:pPr>
    <w:rPr>
      <w:rFonts w:ascii="Times New Roman" w:eastAsia="Times New Roman" w:hAnsi="Times New Roman" w:cs="Times New Roman"/>
      <w:color w:val="333333"/>
      <w:sz w:val="20"/>
      <w:szCs w:val="20"/>
      <w:lang w:val="en-US" w:eastAsia="ru-RU" w:bidi="en-US"/>
    </w:rPr>
  </w:style>
  <w:style w:type="paragraph" w:customStyle="1" w:styleId="font16">
    <w:name w:val="font16"/>
    <w:basedOn w:val="af3"/>
    <w:rsid w:val="001167C4"/>
    <w:pPr>
      <w:spacing w:before="100" w:beforeAutospacing="1" w:after="100" w:afterAutospacing="1" w:line="360" w:lineRule="auto"/>
      <w:ind w:firstLine="680"/>
      <w:jc w:val="both"/>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1167C4"/>
    <w:pPr>
      <w:spacing w:line="360" w:lineRule="auto"/>
      <w:ind w:firstLine="680"/>
      <w:jc w:val="both"/>
    </w:pPr>
    <w:rPr>
      <w:rFonts w:ascii="Arial" w:eastAsia="Times New Roman" w:hAnsi="Arial" w:cs="Times New Roman"/>
      <w:i/>
      <w:iCs/>
      <w:sz w:val="24"/>
      <w:lang w:val="en-US" w:bidi="en-US"/>
    </w:rPr>
  </w:style>
  <w:style w:type="character" w:customStyle="1" w:styleId="2ff7">
    <w:name w:val="Цитата 2 Знак"/>
    <w:basedOn w:val="af4"/>
    <w:link w:val="2ff6"/>
    <w:uiPriority w:val="29"/>
    <w:rsid w:val="001167C4"/>
    <w:rPr>
      <w:rFonts w:ascii="Arial" w:eastAsia="Times New Roman" w:hAnsi="Arial" w:cs="Times New Roman"/>
      <w:i/>
      <w:iCs/>
      <w:sz w:val="24"/>
      <w:lang w:val="en-US" w:bidi="en-US"/>
    </w:rPr>
  </w:style>
  <w:style w:type="paragraph" w:styleId="afffffff9">
    <w:name w:val="Intense Quote"/>
    <w:basedOn w:val="af3"/>
    <w:next w:val="af3"/>
    <w:link w:val="afffffffa"/>
    <w:uiPriority w:val="30"/>
    <w:qFormat/>
    <w:rsid w:val="001167C4"/>
    <w:pPr>
      <w:pBdr>
        <w:top w:val="single" w:sz="4" w:space="10" w:color="auto"/>
        <w:bottom w:val="single" w:sz="4" w:space="10" w:color="auto"/>
      </w:pBdr>
      <w:spacing w:before="240" w:after="240" w:line="300" w:lineRule="auto"/>
      <w:ind w:left="1152" w:right="1152" w:firstLine="680"/>
      <w:jc w:val="both"/>
    </w:pPr>
    <w:rPr>
      <w:rFonts w:ascii="Arial" w:eastAsia="Times New Roman" w:hAnsi="Arial" w:cs="Times New Roman"/>
      <w:i/>
      <w:iCs/>
      <w:sz w:val="24"/>
      <w:lang w:val="en-US" w:bidi="en-US"/>
    </w:rPr>
  </w:style>
  <w:style w:type="character" w:customStyle="1" w:styleId="afffffffa">
    <w:name w:val="Выделенная цитата Знак"/>
    <w:basedOn w:val="af4"/>
    <w:link w:val="afffffff9"/>
    <w:uiPriority w:val="30"/>
    <w:rsid w:val="001167C4"/>
    <w:rPr>
      <w:rFonts w:ascii="Arial" w:eastAsia="Times New Roman" w:hAnsi="Arial" w:cs="Times New Roman"/>
      <w:i/>
      <w:iCs/>
      <w:sz w:val="24"/>
      <w:lang w:val="en-US" w:bidi="en-US"/>
    </w:rPr>
  </w:style>
  <w:style w:type="character" w:styleId="afffffffb">
    <w:name w:val="Subtle Emphasis"/>
    <w:qFormat/>
    <w:rsid w:val="001167C4"/>
    <w:rPr>
      <w:i/>
      <w:iCs/>
    </w:rPr>
  </w:style>
  <w:style w:type="character" w:styleId="afffffffc">
    <w:name w:val="Intense Emphasis"/>
    <w:uiPriority w:val="21"/>
    <w:qFormat/>
    <w:rsid w:val="001167C4"/>
    <w:rPr>
      <w:b/>
      <w:bCs/>
      <w:i/>
      <w:iCs/>
    </w:rPr>
  </w:style>
  <w:style w:type="character" w:styleId="afffffffd">
    <w:name w:val="Subtle Reference"/>
    <w:uiPriority w:val="31"/>
    <w:qFormat/>
    <w:rsid w:val="001167C4"/>
    <w:rPr>
      <w:smallCaps/>
    </w:rPr>
  </w:style>
  <w:style w:type="character" w:styleId="afffffffe">
    <w:name w:val="Intense Reference"/>
    <w:uiPriority w:val="32"/>
    <w:qFormat/>
    <w:rsid w:val="001167C4"/>
    <w:rPr>
      <w:b/>
      <w:bCs/>
      <w:smallCaps/>
    </w:rPr>
  </w:style>
  <w:style w:type="paragraph" w:customStyle="1" w:styleId="affffffff">
    <w:name w:val="Заголовки рисунков / таблиц"/>
    <w:basedOn w:val="af3"/>
    <w:link w:val="affffffff0"/>
    <w:qFormat/>
    <w:rsid w:val="001167C4"/>
    <w:pPr>
      <w:suppressAutoHyphens/>
      <w:spacing w:line="360" w:lineRule="auto"/>
    </w:pPr>
    <w:rPr>
      <w:rFonts w:ascii="Arial" w:eastAsia="Times New Roman" w:hAnsi="Arial" w:cs="Times New Roman"/>
      <w:b/>
      <w:color w:val="365F91"/>
      <w:sz w:val="24"/>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rsid w:val="001167C4"/>
    <w:pPr>
      <w:pageBreakBefore/>
      <w:widowControl w:val="0"/>
      <w:numPr>
        <w:numId w:val="23"/>
      </w:numPr>
      <w:spacing w:before="6600" w:after="120" w:line="300" w:lineRule="auto"/>
      <w:ind w:right="709"/>
      <w:outlineLvl w:val="0"/>
    </w:pPr>
    <w:rPr>
      <w:rFonts w:ascii="Times New Roman" w:eastAsia="Times New Roman" w:hAnsi="Times New Roman" w:cs="Times New Roman"/>
      <w:b/>
      <w:iCs/>
      <w:caps/>
      <w:snapToGrid w:val="0"/>
      <w:spacing w:val="20"/>
      <w:sz w:val="28"/>
      <w:lang w:eastAsia="ja-JP"/>
    </w:rPr>
  </w:style>
  <w:style w:type="paragraph" w:customStyle="1" w:styleId="021">
    <w:name w:val="02_Глава 1."/>
    <w:next w:val="0311"/>
    <w:link w:val="0210"/>
    <w:qFormat/>
    <w:rsid w:val="001167C4"/>
    <w:pPr>
      <w:keepNext/>
      <w:keepLines/>
      <w:pageBreakBefore/>
      <w:numPr>
        <w:ilvl w:val="1"/>
        <w:numId w:val="23"/>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qFormat/>
    <w:rsid w:val="001167C4"/>
    <w:pPr>
      <w:keepNext/>
      <w:keepLines/>
      <w:numPr>
        <w:ilvl w:val="2"/>
        <w:numId w:val="23"/>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qFormat/>
    <w:rsid w:val="001167C4"/>
    <w:pPr>
      <w:keepNext/>
      <w:keepLines/>
      <w:numPr>
        <w:ilvl w:val="3"/>
        <w:numId w:val="23"/>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qFormat/>
    <w:rsid w:val="001167C4"/>
    <w:pPr>
      <w:keepNext/>
      <w:keepLines/>
      <w:numPr>
        <w:ilvl w:val="4"/>
        <w:numId w:val="23"/>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rsid w:val="001167C4"/>
    <w:pPr>
      <w:keepNext/>
      <w:keepLines/>
      <w:numPr>
        <w:ilvl w:val="5"/>
        <w:numId w:val="23"/>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qFormat/>
    <w:rsid w:val="001167C4"/>
    <w:pPr>
      <w:keepLines/>
      <w:numPr>
        <w:ilvl w:val="6"/>
        <w:numId w:val="23"/>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qFormat/>
    <w:rsid w:val="001167C4"/>
    <w:pPr>
      <w:keepNext/>
      <w:keepLines/>
      <w:numPr>
        <w:ilvl w:val="7"/>
        <w:numId w:val="23"/>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1167C4"/>
    <w:pPr>
      <w:keepNext/>
      <w:keepLines/>
      <w:numPr>
        <w:ilvl w:val="8"/>
        <w:numId w:val="23"/>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1167C4"/>
  </w:style>
  <w:style w:type="paragraph" w:customStyle="1" w:styleId="affffffff1">
    <w:name w:val="Номер"/>
    <w:basedOn w:val="af3"/>
    <w:uiPriority w:val="99"/>
    <w:qFormat/>
    <w:rsid w:val="001167C4"/>
    <w:pPr>
      <w:spacing w:before="60" w:after="60"/>
    </w:pPr>
    <w:rPr>
      <w:rFonts w:ascii="Times New Roman" w:eastAsia="Times New Roman" w:hAnsi="Times New Roman" w:cs="Times New Roman"/>
      <w:sz w:val="28"/>
      <w:szCs w:val="20"/>
      <w:lang w:eastAsia="ru-RU"/>
    </w:rPr>
  </w:style>
  <w:style w:type="paragraph" w:customStyle="1" w:styleId="affffffff2">
    <w:name w:val="заголовок табл"/>
    <w:basedOn w:val="af3"/>
    <w:link w:val="1fff2"/>
    <w:qFormat/>
    <w:rsid w:val="001167C4"/>
    <w:pPr>
      <w:keepNext/>
      <w:suppressLineNumbers/>
      <w:tabs>
        <w:tab w:val="num" w:pos="1440"/>
        <w:tab w:val="left" w:leader="dot" w:pos="9356"/>
      </w:tabs>
      <w:suppressAutoHyphens/>
      <w:spacing w:before="120" w:after="120"/>
      <w:ind w:left="-794" w:firstLine="794"/>
    </w:pPr>
    <w:rPr>
      <w:rFonts w:ascii="Times New Roman" w:eastAsia="Times New Roman" w:hAnsi="Times New Roman" w:cs="Times New Roman"/>
      <w:b/>
      <w:bCs/>
      <w:sz w:val="24"/>
      <w:szCs w:val="24"/>
      <w:lang w:eastAsia="ru-RU"/>
    </w:rPr>
  </w:style>
  <w:style w:type="paragraph" w:customStyle="1" w:styleId="affffffff3">
    <w:name w:val="подпись"/>
    <w:basedOn w:val="af3"/>
    <w:rsid w:val="001167C4"/>
    <w:pPr>
      <w:keepNext/>
      <w:suppressLineNumbers/>
      <w:tabs>
        <w:tab w:val="right" w:pos="9072"/>
        <w:tab w:val="left" w:leader="dot" w:pos="9356"/>
      </w:tabs>
      <w:suppressAutoHyphens/>
      <w:spacing w:before="840"/>
      <w:jc w:val="left"/>
    </w:pPr>
    <w:rPr>
      <w:rFonts w:ascii="Times New Roman" w:eastAsia="Times New Roman" w:hAnsi="Times New Roman" w:cs="Times New Roman"/>
      <w:sz w:val="24"/>
      <w:szCs w:val="24"/>
      <w:lang w:eastAsia="ru-RU"/>
    </w:rPr>
  </w:style>
  <w:style w:type="paragraph" w:customStyle="1" w:styleId="affffffff4">
    <w:name w:val="текст табл"/>
    <w:basedOn w:val="af3"/>
    <w:rsid w:val="001167C4"/>
    <w:pPr>
      <w:keepNext/>
      <w:keepLines/>
      <w:suppressLineNumbers/>
      <w:tabs>
        <w:tab w:val="left" w:leader="dot" w:pos="9356"/>
      </w:tabs>
      <w:suppressAutoHyphens/>
      <w:spacing w:before="60" w:after="60"/>
      <w:jc w:val="left"/>
    </w:pPr>
    <w:rPr>
      <w:rFonts w:ascii="Times New Roman" w:eastAsia="Times New Roman" w:hAnsi="Times New Roman" w:cs="Times New Roman"/>
      <w:sz w:val="24"/>
      <w:szCs w:val="24"/>
      <w:lang w:eastAsia="ru-RU"/>
    </w:rPr>
  </w:style>
  <w:style w:type="paragraph" w:customStyle="1" w:styleId="141">
    <w:name w:val="Обычный 14"/>
    <w:basedOn w:val="af3"/>
    <w:autoRedefine/>
    <w:rsid w:val="001167C4"/>
    <w:pPr>
      <w:keepNext/>
      <w:suppressLineNumbers/>
      <w:tabs>
        <w:tab w:val="left" w:pos="993"/>
        <w:tab w:val="left" w:leader="dot" w:pos="9356"/>
      </w:tabs>
      <w:suppressAutoHyphens/>
      <w:spacing w:before="120"/>
    </w:pPr>
    <w:rPr>
      <w:rFonts w:ascii="Times New Roman" w:eastAsia="Times New Roman" w:hAnsi="Times New Roman" w:cs="Times New Roman"/>
      <w:b/>
      <w:bCs/>
      <w:position w:val="-24"/>
      <w:sz w:val="28"/>
      <w:szCs w:val="28"/>
      <w:lang w:eastAsia="ru-RU"/>
    </w:rPr>
  </w:style>
  <w:style w:type="paragraph" w:customStyle="1" w:styleId="11f4">
    <w:name w:val="текст таблицы 11"/>
    <w:basedOn w:val="affffffff4"/>
    <w:rsid w:val="001167C4"/>
    <w:rPr>
      <w:sz w:val="22"/>
      <w:szCs w:val="22"/>
    </w:rPr>
  </w:style>
  <w:style w:type="paragraph" w:customStyle="1" w:styleId="101">
    <w:name w:val="Текст таблицы 10"/>
    <w:basedOn w:val="affffffff4"/>
    <w:rsid w:val="001167C4"/>
    <w:rPr>
      <w:sz w:val="20"/>
      <w:szCs w:val="20"/>
    </w:rPr>
  </w:style>
  <w:style w:type="paragraph" w:customStyle="1" w:styleId="affffffff5">
    <w:name w:val="Подрисуночная надпись"/>
    <w:basedOn w:val="affffffff4"/>
    <w:link w:val="affffffff6"/>
    <w:autoRedefine/>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rFonts w:ascii="Times New Roman" w:eastAsia="Times New Roman" w:hAnsi="Times New Roman" w:cs="Times New Roman"/>
      <w:sz w:val="24"/>
      <w:szCs w:val="24"/>
      <w:lang w:val="en-US" w:eastAsia="ru-RU"/>
    </w:rPr>
  </w:style>
  <w:style w:type="paragraph" w:customStyle="1" w:styleId="affffffff8">
    <w:name w:val="Стиль табл"/>
    <w:basedOn w:val="af3"/>
    <w:rsid w:val="001167C4"/>
    <w:pPr>
      <w:keepNext/>
      <w:tabs>
        <w:tab w:val="left" w:leader="dot" w:pos="9356"/>
      </w:tabs>
      <w:suppressAutoHyphens/>
      <w:spacing w:before="120" w:after="120"/>
    </w:pPr>
    <w:rPr>
      <w:rFonts w:ascii="Times New Roman" w:eastAsia="Times New Roman" w:hAnsi="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ascii="Times New Roman" w:eastAsia="Times New Roman" w:hAnsi="Times New Roman" w:cs="Times New Roman"/>
      <w:b/>
      <w:bCs/>
      <w:sz w:val="24"/>
      <w:szCs w:val="24"/>
      <w:lang w:eastAsia="ru-RU"/>
    </w:rPr>
  </w:style>
  <w:style w:type="paragraph" w:customStyle="1" w:styleId="affffffffa">
    <w:name w:val="глава"/>
    <w:basedOn w:val="1e"/>
    <w:autoRedefine/>
    <w:rsid w:val="001167C4"/>
    <w:pPr>
      <w:keepLines w:val="0"/>
      <w:tabs>
        <w:tab w:val="left" w:leader="dot" w:pos="9356"/>
        <w:tab w:val="left" w:leader="dot" w:pos="9720"/>
      </w:tabs>
      <w:suppressAutoHyphens/>
      <w:spacing w:before="0" w:after="120"/>
      <w:ind w:left="1786" w:right="-81"/>
      <w:outlineLvl w:val="9"/>
    </w:pPr>
    <w:rPr>
      <w:rFonts w:ascii="Times New Roman" w:eastAsia="Times New Roman" w:hAnsi="Times New Roman" w:cs="Times New Roman"/>
      <w:caps/>
      <w:color w:val="auto"/>
      <w:kern w:val="28"/>
      <w:sz w:val="26"/>
      <w:szCs w:val="26"/>
      <w:lang w:eastAsia="ru-RU"/>
    </w:rPr>
  </w:style>
  <w:style w:type="paragraph" w:customStyle="1" w:styleId="affffffffb">
    <w:name w:val="подрисунок"/>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jc w:val="both"/>
    </w:pPr>
    <w:rPr>
      <w:rFonts w:ascii="Times New Roman" w:eastAsia="Times New Roman" w:hAnsi="Times New Roman" w:cs="Times New Roman"/>
      <w:sz w:val="24"/>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jc w:val="both"/>
    </w:pPr>
    <w:rPr>
      <w:rFonts w:ascii="Times New Roman" w:eastAsia="Times New Roman" w:hAnsi="Times New Roman" w:cs="Times New Roman"/>
      <w:sz w:val="24"/>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jc w:val="both"/>
    </w:pPr>
    <w:rPr>
      <w:rFonts w:ascii="Times New Roman" w:eastAsia="Times New Roman" w:hAnsi="Times New Roman" w:cs="Times New Roman"/>
      <w:sz w:val="24"/>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jc w:val="both"/>
    </w:pPr>
    <w:rPr>
      <w:rFonts w:ascii="Times New Roman" w:eastAsia="Times New Roman" w:hAnsi="Times New Roman" w:cs="Times New Roman"/>
      <w:sz w:val="24"/>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rsid w:val="001167C4"/>
    <w:pPr>
      <w:keepNext/>
      <w:widowControl w:val="0"/>
      <w:tabs>
        <w:tab w:val="left" w:leader="dot" w:pos="9356"/>
      </w:tabs>
      <w:suppressAutoHyphens/>
      <w:spacing w:before="60"/>
      <w:ind w:left="1134" w:hanging="340"/>
    </w:pPr>
    <w:rPr>
      <w:rFonts w:ascii="Times New Roman" w:eastAsia="Times New Roman" w:hAnsi="Times New Roman" w:cs="Times New Roman"/>
      <w:sz w:val="24"/>
      <w:szCs w:val="24"/>
      <w:lang w:eastAsia="ru-RU"/>
    </w:rPr>
  </w:style>
  <w:style w:type="paragraph" w:customStyle="1" w:styleId="Normal">
    <w:name w:val="Normal Знак"/>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rsid w:val="001167C4"/>
    <w:pPr>
      <w:keepNext/>
      <w:suppressLineNumbers/>
      <w:tabs>
        <w:tab w:val="left" w:leader="dot" w:pos="9356"/>
      </w:tabs>
      <w:suppressAutoHyphens/>
      <w:jc w:val="both"/>
    </w:pPr>
    <w:rPr>
      <w:rFonts w:ascii="Times New Roman" w:eastAsia="Times New Roman" w:hAnsi="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rsid w:val="001167C4"/>
    <w:pPr>
      <w:keepNext/>
      <w:widowControl w:val="0"/>
      <w:numPr>
        <w:ilvl w:val="12"/>
      </w:numPr>
      <w:tabs>
        <w:tab w:val="left" w:pos="709"/>
        <w:tab w:val="left" w:pos="993"/>
        <w:tab w:val="left" w:pos="1440"/>
      </w:tabs>
      <w:spacing w:before="20" w:after="20"/>
      <w:ind w:left="113" w:firstLine="680"/>
      <w:jc w:val="both"/>
    </w:pPr>
    <w:rPr>
      <w:rFonts w:ascii="Times New Roman" w:eastAsia="Times New Roman" w:hAnsi="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rsid w:val="001167C4"/>
    <w:pPr>
      <w:keepNext/>
      <w:suppressLineNumbers/>
      <w:tabs>
        <w:tab w:val="clear" w:pos="567"/>
        <w:tab w:val="clear" w:pos="1100"/>
        <w:tab w:val="left" w:pos="540"/>
        <w:tab w:val="left" w:leader="dot" w:pos="9356"/>
      </w:tabs>
      <w:suppressAutoHyphens/>
      <w:spacing w:before="60" w:after="60"/>
      <w:ind w:left="540"/>
    </w:pPr>
    <w:rPr>
      <w:rFonts w:ascii="Times New Roman" w:eastAsia="Times New Roman" w:hAnsi="Times New Roman" w:cs="Times New Roman"/>
      <w:b/>
      <w:bCs/>
      <w:caps/>
      <w:noProof/>
      <w:sz w:val="26"/>
      <w:szCs w:val="26"/>
      <w:lang w:eastAsia="ru-RU"/>
    </w:rPr>
  </w:style>
  <w:style w:type="paragraph" w:customStyle="1" w:styleId="xl31">
    <w:name w:val="xl31"/>
    <w:basedOn w:val="af3"/>
    <w:rsid w:val="001167C4"/>
    <w:pPr>
      <w:pBdr>
        <w:left w:val="single" w:sz="4" w:space="0" w:color="auto"/>
        <w:bottom w:val="single" w:sz="4" w:space="0" w:color="auto"/>
        <w:right w:val="single" w:sz="4" w:space="0" w:color="auto"/>
      </w:pBdr>
      <w:spacing w:before="100" w:after="100"/>
      <w:jc w:val="right"/>
    </w:pPr>
    <w:rPr>
      <w:rFonts w:ascii="Times New Roman" w:eastAsia="Times New Roman" w:hAnsi="Times New Roman" w:cs="Times New Roman"/>
      <w:lang w:eastAsia="ru-RU"/>
    </w:rPr>
  </w:style>
  <w:style w:type="paragraph" w:customStyle="1" w:styleId="FR1">
    <w:name w:val="FR1"/>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rsid w:val="001167C4"/>
    <w:pPr>
      <w:keepNext/>
      <w:keepLines/>
      <w:suppressLineNumbers/>
      <w:autoSpaceDE w:val="0"/>
      <w:autoSpaceDN w:val="0"/>
      <w:spacing w:before="120"/>
      <w:ind w:left="720" w:hanging="720"/>
    </w:pPr>
    <w:rPr>
      <w:rFonts w:ascii="Times New Roman" w:eastAsia="Times New Roman" w:hAnsi="Times New Roman" w:cs="Times New Roman"/>
      <w:b/>
      <w:bCs/>
      <w:sz w:val="24"/>
      <w:szCs w:val="24"/>
      <w:lang w:eastAsia="ru-RU"/>
    </w:rPr>
  </w:style>
  <w:style w:type="paragraph" w:customStyle="1" w:styleId="xl26">
    <w:name w:val="xl26"/>
    <w:basedOn w:val="af3"/>
    <w:rsid w:val="001167C4"/>
    <w:pPr>
      <w:pBdr>
        <w:lef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7">
    <w:name w:val="xl27"/>
    <w:basedOn w:val="af3"/>
    <w:rsid w:val="001167C4"/>
    <w:pPr>
      <w:pBdr>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8">
    <w:name w:val="xl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29">
    <w:name w:val="xl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0">
    <w:name w:val="xl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2">
    <w:name w:val="xl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33">
    <w:name w:val="xl3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4">
    <w:name w:val="xl34"/>
    <w:basedOn w:val="af3"/>
    <w:rsid w:val="001167C4"/>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5">
    <w:name w:val="xl35"/>
    <w:basedOn w:val="af3"/>
    <w:rsid w:val="001167C4"/>
    <w:pPr>
      <w:pBdr>
        <w:top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6">
    <w:name w:val="xl36"/>
    <w:basedOn w:val="af3"/>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37">
    <w:name w:val="xl37"/>
    <w:basedOn w:val="af3"/>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8">
    <w:name w:val="xl38"/>
    <w:basedOn w:val="af3"/>
    <w:rsid w:val="001167C4"/>
    <w:pPr>
      <w:pBdr>
        <w:top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9">
    <w:name w:val="xl39"/>
    <w:basedOn w:val="af3"/>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0">
    <w:name w:val="xl40"/>
    <w:basedOn w:val="af3"/>
    <w:rsid w:val="001167C4"/>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1">
    <w:name w:val="xl41"/>
    <w:basedOn w:val="af3"/>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2">
    <w:name w:val="xl42"/>
    <w:basedOn w:val="af3"/>
    <w:rsid w:val="001167C4"/>
    <w:pPr>
      <w:pBdr>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3">
    <w:name w:val="xl43"/>
    <w:basedOn w:val="af3"/>
    <w:rsid w:val="001167C4"/>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4">
    <w:name w:val="xl44"/>
    <w:basedOn w:val="af3"/>
    <w:rsid w:val="001167C4"/>
    <w:pPr>
      <w:pBdr>
        <w:top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5">
    <w:name w:val="xl45"/>
    <w:basedOn w:val="af3"/>
    <w:rsid w:val="001167C4"/>
    <w:pPr>
      <w:pBdr>
        <w:top w:val="single" w:sz="8" w:space="0" w:color="auto"/>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6">
    <w:name w:val="xl46"/>
    <w:basedOn w:val="af3"/>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47">
    <w:name w:val="xl47"/>
    <w:basedOn w:val="af3"/>
    <w:rsid w:val="001167C4"/>
    <w:pPr>
      <w:pBdr>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afffffffff0">
    <w:name w:val="Стиль начало"/>
    <w:basedOn w:val="af3"/>
    <w:rsid w:val="001167C4"/>
    <w:pPr>
      <w:spacing w:line="264" w:lineRule="auto"/>
      <w:jc w:val="left"/>
    </w:pPr>
    <w:rPr>
      <w:rFonts w:ascii="Times New Roman" w:eastAsia="Times New Roman" w:hAnsi="Times New Roman" w:cs="Times New Roman"/>
      <w:sz w:val="28"/>
      <w:szCs w:val="28"/>
      <w:lang w:eastAsia="ru-RU"/>
    </w:rPr>
  </w:style>
  <w:style w:type="paragraph" w:customStyle="1" w:styleId="xl24">
    <w:name w:val="xl24"/>
    <w:basedOn w:val="af3"/>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
    <w:name w:val="xl25"/>
    <w:basedOn w:val="af3"/>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rsid w:val="001167C4"/>
    <w:pPr>
      <w:tabs>
        <w:tab w:val="left" w:pos="0"/>
      </w:tabs>
      <w:spacing w:before="60"/>
      <w:ind w:firstLine="720"/>
      <w:jc w:val="both"/>
    </w:pPr>
    <w:rPr>
      <w:rFonts w:ascii="Times New Roman" w:eastAsia="Times New Roman" w:hAnsi="Times New Roman" w:cs="Times New Roman"/>
      <w:sz w:val="24"/>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340">
    <w:name w:val="Обычный 13 Знак4"/>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130">
    <w:name w:val="1.1.Нумерованный 3"/>
    <w:basedOn w:val="130"/>
    <w:rsid w:val="001167C4"/>
    <w:pPr>
      <w:numPr>
        <w:ilvl w:val="1"/>
        <w:numId w:val="28"/>
      </w:numPr>
      <w:tabs>
        <w:tab w:val="clear" w:pos="792"/>
      </w:tabs>
      <w:ind w:left="2007" w:hanging="360"/>
    </w:pPr>
    <w:rPr>
      <w:i/>
      <w:iCs/>
    </w:rPr>
  </w:style>
  <w:style w:type="paragraph" w:customStyle="1" w:styleId="1114">
    <w:name w:val="1.1.1.Нумерованный список 4"/>
    <w:basedOn w:val="130"/>
    <w:rsid w:val="001167C4"/>
    <w:pPr>
      <w:numPr>
        <w:ilvl w:val="2"/>
        <w:numId w:val="29"/>
      </w:numPr>
      <w:tabs>
        <w:tab w:val="clear" w:pos="1916"/>
        <w:tab w:val="clear" w:pos="6804"/>
        <w:tab w:val="clear" w:pos="6946"/>
        <w:tab w:val="left" w:pos="1430"/>
      </w:tabs>
      <w:ind w:left="2727" w:hanging="360"/>
    </w:pPr>
  </w:style>
  <w:style w:type="paragraph" w:customStyle="1" w:styleId="af2">
    <w:name w:val="подпись таблицы"/>
    <w:basedOn w:val="af3"/>
    <w:autoRedefine/>
    <w:rsid w:val="001167C4"/>
    <w:pPr>
      <w:numPr>
        <w:numId w:val="31"/>
      </w:numPr>
      <w:suppressLineNumbers/>
      <w:spacing w:line="324" w:lineRule="auto"/>
      <w:ind w:left="0" w:firstLine="720"/>
    </w:pPr>
    <w:rPr>
      <w:rFonts w:ascii="Times New Roman" w:eastAsia="Times New Roman" w:hAnsi="Times New Roman" w:cs="Times New Roman"/>
      <w:b/>
      <w:sz w:val="24"/>
      <w:szCs w:val="24"/>
      <w:lang w:eastAsia="ru-RU"/>
    </w:rPr>
  </w:style>
  <w:style w:type="paragraph" w:customStyle="1" w:styleId="19">
    <w:name w:val="Стиль Рис.1. Подрисуночная надпись + полужирный"/>
    <w:basedOn w:val="af3"/>
    <w:autoRedefine/>
    <w:rsid w:val="001167C4"/>
    <w:pPr>
      <w:keepNext/>
      <w:numPr>
        <w:numId w:val="32"/>
      </w:numPr>
      <w:suppressLineNumbers/>
      <w:tabs>
        <w:tab w:val="clear" w:pos="1080"/>
        <w:tab w:val="left" w:pos="851"/>
        <w:tab w:val="left" w:leader="dot" w:pos="9356"/>
      </w:tabs>
      <w:suppressAutoHyphens/>
      <w:ind w:left="1418" w:firstLine="0"/>
    </w:pPr>
    <w:rPr>
      <w:rFonts w:ascii="Times New Roman" w:eastAsia="Times New Roman" w:hAnsi="Times New Roman" w:cs="Times New Roman"/>
      <w:b/>
      <w:bCs/>
      <w:sz w:val="24"/>
      <w:szCs w:val="24"/>
      <w:lang w:eastAsia="ru-RU"/>
    </w:rPr>
  </w:style>
  <w:style w:type="paragraph" w:customStyle="1" w:styleId="ad">
    <w:name w:val="подпись рисунка"/>
    <w:basedOn w:val="af3"/>
    <w:autoRedefine/>
    <w:rsid w:val="001167C4"/>
    <w:pPr>
      <w:widowControl w:val="0"/>
      <w:numPr>
        <w:numId w:val="30"/>
      </w:numPr>
      <w:shd w:val="clear" w:color="auto" w:fill="FFFFFF"/>
      <w:tabs>
        <w:tab w:val="clear" w:pos="3154"/>
        <w:tab w:val="left" w:pos="0"/>
        <w:tab w:val="num" w:pos="1560"/>
      </w:tabs>
      <w:autoSpaceDE w:val="0"/>
      <w:autoSpaceDN w:val="0"/>
      <w:adjustRightInd w:val="0"/>
      <w:spacing w:before="240"/>
      <w:ind w:left="0" w:firstLine="720"/>
    </w:pPr>
    <w:rPr>
      <w:rFonts w:ascii="Times New Roman" w:eastAsia="Times New Roman" w:hAnsi="Times New Roman" w:cs="Times New Roman"/>
      <w:b/>
      <w:sz w:val="24"/>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rsid w:val="001167C4"/>
    <w:pPr>
      <w:keepNext/>
      <w:numPr>
        <w:numId w:val="33"/>
      </w:numPr>
      <w:suppressLineNumbers/>
      <w:tabs>
        <w:tab w:val="clear" w:pos="1080"/>
        <w:tab w:val="left" w:pos="851"/>
        <w:tab w:val="left" w:leader="dot" w:pos="9356"/>
      </w:tabs>
      <w:suppressAutoHyphens/>
      <w:ind w:left="1287"/>
    </w:pPr>
    <w:rPr>
      <w:rFonts w:ascii="Times New Roman" w:eastAsia="Times New Roman" w:hAnsi="Times New Roman" w:cs="Times New Roman"/>
      <w:b/>
      <w:bCs/>
      <w:sz w:val="24"/>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rsid w:val="001167C4"/>
    <w:pPr>
      <w:keepNext w:val="0"/>
      <w:numPr>
        <w:numId w:val="34"/>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5"/>
      </w:numPr>
    </w:pPr>
  </w:style>
  <w:style w:type="paragraph" w:customStyle="1" w:styleId="14">
    <w:name w:val="Рис.1. Подрисуночная надпись"/>
    <w:basedOn w:val="af3"/>
    <w:autoRedefine/>
    <w:rsid w:val="001167C4"/>
    <w:pPr>
      <w:keepNext/>
      <w:numPr>
        <w:numId w:val="36"/>
      </w:numPr>
      <w:suppressLineNumbers/>
      <w:tabs>
        <w:tab w:val="clear" w:pos="720"/>
        <w:tab w:val="left" w:pos="851"/>
        <w:tab w:val="left" w:leader="dot" w:pos="9356"/>
      </w:tabs>
      <w:suppressAutoHyphens/>
      <w:ind w:left="1778" w:hanging="360"/>
    </w:pPr>
    <w:rPr>
      <w:rFonts w:ascii="Times New Roman" w:eastAsia="Times New Roman" w:hAnsi="Times New Roman" w:cs="Times New Roman"/>
      <w:b/>
      <w:bCs/>
      <w:sz w:val="24"/>
      <w:szCs w:val="24"/>
      <w:lang w:eastAsia="ru-RU"/>
    </w:rPr>
  </w:style>
  <w:style w:type="paragraph" w:customStyle="1" w:styleId="BodyText23">
    <w:name w:val="Body Text 23"/>
    <w:basedOn w:val="af3"/>
    <w:rsid w:val="001167C4"/>
    <w:pPr>
      <w:suppressLineNumbers/>
      <w:tabs>
        <w:tab w:val="left" w:leader="dot" w:pos="9639"/>
      </w:tabs>
      <w:spacing w:before="20" w:after="20"/>
    </w:pPr>
    <w:rPr>
      <w:rFonts w:ascii="Times New Roman" w:eastAsia="Times New Roman" w:hAnsi="Times New Roman" w:cs="Times New Roman"/>
      <w:snapToGrid w:val="0"/>
      <w:sz w:val="20"/>
      <w:szCs w:val="20"/>
      <w:lang w:eastAsia="ru-RU"/>
    </w:rPr>
  </w:style>
  <w:style w:type="paragraph" w:customStyle="1" w:styleId="afffffffff2">
    <w:name w:val="НПС"/>
    <w:basedOn w:val="af3"/>
    <w:link w:val="afffffffff3"/>
    <w:rsid w:val="001167C4"/>
    <w:pPr>
      <w:keepNext/>
      <w:ind w:firstLine="709"/>
      <w:jc w:val="both"/>
    </w:pPr>
    <w:rPr>
      <w:rFonts w:ascii="Times New Roman" w:eastAsia="Times New Roman" w:hAnsi="Times New Roman" w:cs="Times New Roman"/>
      <w:sz w:val="24"/>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qFormat/>
    <w:rsid w:val="001167C4"/>
    <w:pPr>
      <w:autoSpaceDE w:val="0"/>
      <w:autoSpaceDN w:val="0"/>
      <w:adjustRightInd w:val="0"/>
      <w:ind w:left="-113" w:right="-113"/>
    </w:pPr>
    <w:rPr>
      <w:rFonts w:ascii="Times New Roman" w:eastAsia="Times New Roman" w:hAnsi="Times New Roman" w:cs="Times New Roman"/>
      <w:color w:val="000000"/>
      <w:sz w:val="20"/>
      <w:szCs w:val="20"/>
      <w:lang w:eastAsia="ru-RU"/>
    </w:rPr>
  </w:style>
  <w:style w:type="paragraph" w:customStyle="1" w:styleId="-12">
    <w:name w:val="Текст - 1"/>
    <w:basedOn w:val="133"/>
    <w:link w:val="-111"/>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rsid w:val="001167C4"/>
    <w:rPr>
      <w:b/>
      <w:sz w:val="24"/>
      <w:lang w:val="ru-RU" w:eastAsia="ru-RU" w:bidi="ar-SA"/>
    </w:rPr>
  </w:style>
  <w:style w:type="paragraph" w:customStyle="1" w:styleId="2112">
    <w:name w:val="Основной текст 211"/>
    <w:basedOn w:val="af3"/>
    <w:rsid w:val="001167C4"/>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qFormat/>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qFormat/>
    <w:rsid w:val="001167C4"/>
  </w:style>
  <w:style w:type="paragraph" w:customStyle="1" w:styleId="-18">
    <w:name w:val="Табл-1"/>
    <w:basedOn w:val="af3"/>
    <w:link w:val="-19"/>
    <w:qFormat/>
    <w:rsid w:val="001167C4"/>
    <w:pPr>
      <w:keepNext/>
      <w:suppressLineNumbers/>
      <w:tabs>
        <w:tab w:val="num" w:pos="1440"/>
        <w:tab w:val="left" w:leader="dot" w:pos="9356"/>
      </w:tabs>
      <w:suppressAutoHyphens/>
      <w:spacing w:before="120" w:after="120"/>
      <w:ind w:left="900" w:hanging="900"/>
    </w:pPr>
    <w:rPr>
      <w:rFonts w:ascii="Times New Roman" w:eastAsia="Times New Roman" w:hAnsi="Times New Roman" w:cs="Times New Roman"/>
      <w:b/>
      <w:bCs/>
      <w:sz w:val="24"/>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qFormat/>
    <w:rsid w:val="001167C4"/>
    <w:pPr>
      <w:autoSpaceDE w:val="0"/>
      <w:autoSpaceDN w:val="0"/>
      <w:adjustRightInd w:val="0"/>
    </w:pPr>
    <w:rPr>
      <w:rFonts w:ascii="Times New Roman" w:eastAsia="Times New Roman" w:hAnsi="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rsid w:val="001167C4"/>
    <w:pPr>
      <w:numPr>
        <w:numId w:val="37"/>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rPr>
      <w:rFonts w:ascii="Times New Roman" w:eastAsia="Times New Roman" w:hAnsi="Times New Roman" w:cs="Times New Roman"/>
      <w:sz w:val="24"/>
      <w:szCs w:val="24"/>
      <w:lang w:eastAsia="ru-RU"/>
    </w:rPr>
  </w:style>
  <w:style w:type="paragraph" w:customStyle="1" w:styleId="1c">
    <w:name w:val="Подрисуночная надпись Знак1 Знак Знак Знак"/>
    <w:basedOn w:val="af3"/>
    <w:autoRedefine/>
    <w:rsid w:val="001167C4"/>
    <w:pPr>
      <w:keepNext/>
      <w:numPr>
        <w:numId w:val="38"/>
      </w:numPr>
      <w:tabs>
        <w:tab w:val="clear" w:pos="1080"/>
        <w:tab w:val="left" w:pos="709"/>
        <w:tab w:val="left" w:pos="851"/>
        <w:tab w:val="left" w:pos="1418"/>
      </w:tabs>
      <w:ind w:left="720"/>
    </w:pPr>
    <w:rPr>
      <w:rFonts w:ascii="Times New Roman" w:eastAsia="Times New Roman" w:hAnsi="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qFormat/>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qFormat/>
    <w:rsid w:val="001167C4"/>
    <w:pPr>
      <w:keepNext/>
      <w:keepLines/>
      <w:contextualSpacing/>
      <w:jc w:val="left"/>
    </w:pPr>
    <w:rPr>
      <w:rFonts w:ascii="Arial" w:eastAsia="Times New Roman" w:hAnsi="Arial" w:cs="Times New Roman"/>
      <w:b/>
      <w:bCs/>
      <w:sz w:val="24"/>
      <w:szCs w:val="28"/>
      <w:lang w:val="en-US"/>
    </w:rPr>
  </w:style>
  <w:style w:type="paragraph" w:customStyle="1" w:styleId="SmartView">
    <w:name w:val="Smart View"/>
    <w:basedOn w:val="af3"/>
    <w:qFormat/>
    <w:rsid w:val="001167C4"/>
    <w:pPr>
      <w:contextualSpacing/>
      <w:jc w:val="left"/>
    </w:pPr>
    <w:rPr>
      <w:rFonts w:ascii="Arial" w:eastAsia="Calibri" w:hAnsi="Arial" w:cs="Times New Roman"/>
      <w:sz w:val="20"/>
      <w:szCs w:val="20"/>
      <w:lang w:val="en-US"/>
    </w:rPr>
  </w:style>
  <w:style w:type="paragraph" w:customStyle="1" w:styleId="2ffa">
    <w:name w:val="Обычный2"/>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rsid w:val="001167C4"/>
    <w:pPr>
      <w:spacing w:line="360" w:lineRule="auto"/>
      <w:ind w:firstLine="720"/>
      <w:jc w:val="left"/>
    </w:pPr>
    <w:rPr>
      <w:rFonts w:ascii="Arial" w:eastAsia="Times New Roman" w:hAnsi="Arial" w:cs="Times New Roman"/>
      <w:sz w:val="24"/>
      <w:szCs w:val="20"/>
      <w:lang w:eastAsia="ru-RU"/>
    </w:rPr>
  </w:style>
  <w:style w:type="paragraph" w:customStyle="1" w:styleId="afffffffffa">
    <w:name w:val="Стиль По центру"/>
    <w:basedOn w:val="af3"/>
    <w:rsid w:val="001167C4"/>
    <w:rPr>
      <w:rFonts w:ascii="Times New Roman" w:eastAsia="Times New Roman" w:hAnsi="Times New Roman" w:cs="Times New Roman"/>
      <w:sz w:val="24"/>
      <w:szCs w:val="20"/>
      <w:lang w:eastAsia="ru-RU"/>
    </w:rPr>
  </w:style>
  <w:style w:type="paragraph" w:customStyle="1" w:styleId="afffffffffb">
    <w:name w:val="Заголовок таблиц"/>
    <w:basedOn w:val="afff5"/>
    <w:autoRedefine/>
    <w:rsid w:val="001167C4"/>
    <w:pPr>
      <w:spacing w:after="0" w:line="360" w:lineRule="auto"/>
      <w:ind w:firstLine="680"/>
      <w:jc w:val="both"/>
    </w:pPr>
    <w:rPr>
      <w:rFonts w:ascii="Arial" w:eastAsia="Times New Roman" w:hAnsi="Arial" w:cs="Times New Roman"/>
      <w:sz w:val="24"/>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rsid w:val="001167C4"/>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rsid w:val="001167C4"/>
    <w:pPr>
      <w:keepNext/>
      <w:keepLines/>
      <w:suppressLineNumbers/>
      <w:tabs>
        <w:tab w:val="left" w:leader="dot" w:pos="9356"/>
      </w:tabs>
      <w:suppressAutoHyphens/>
      <w:spacing w:before="60" w:line="324" w:lineRule="auto"/>
      <w:ind w:firstLine="567"/>
      <w:jc w:val="both"/>
    </w:pPr>
    <w:rPr>
      <w:rFonts w:ascii="Times New Roman" w:eastAsia="Times New Roman" w:hAnsi="Times New Roman" w:cs="Times New Roman"/>
      <w:sz w:val="26"/>
      <w:szCs w:val="20"/>
      <w:lang w:eastAsia="ru-RU"/>
    </w:rPr>
  </w:style>
  <w:style w:type="paragraph" w:customStyle="1" w:styleId="afffffffffd">
    <w:name w:val="основной текст"/>
    <w:basedOn w:val="af3"/>
    <w:autoRedefine/>
    <w:rsid w:val="001167C4"/>
    <w:pPr>
      <w:keepNext/>
      <w:keepLines/>
      <w:suppressLineNumbers/>
      <w:suppressAutoHyphens/>
      <w:spacing w:line="324" w:lineRule="auto"/>
      <w:ind w:firstLine="567"/>
      <w:jc w:val="both"/>
    </w:pPr>
    <w:rPr>
      <w:rFonts w:ascii="Times New Roman" w:eastAsia="Times New Roman" w:hAnsi="Times New Roman" w:cs="Times New Roman"/>
      <w:sz w:val="26"/>
      <w:szCs w:val="20"/>
      <w:lang w:eastAsia="ru-RU"/>
    </w:rPr>
  </w:style>
  <w:style w:type="paragraph" w:customStyle="1" w:styleId="-">
    <w:name w:val="таблица-заголовок"/>
    <w:basedOn w:val="af3"/>
    <w:autoRedefine/>
    <w:rsid w:val="001167C4"/>
    <w:pPr>
      <w:keepNext/>
      <w:numPr>
        <w:numId w:val="39"/>
      </w:numPr>
      <w:tabs>
        <w:tab w:val="clear" w:pos="1724"/>
        <w:tab w:val="num" w:pos="1260"/>
      </w:tabs>
      <w:ind w:left="1260" w:right="-190"/>
    </w:pPr>
    <w:rPr>
      <w:rFonts w:ascii="Times New Roman" w:eastAsia="Times New Roman" w:hAnsi="Times New Roman" w:cs="Times New Roman"/>
      <w:b/>
      <w:bCs/>
      <w:sz w:val="24"/>
      <w:szCs w:val="24"/>
      <w:lang w:eastAsia="ru-RU"/>
    </w:rPr>
  </w:style>
  <w:style w:type="paragraph" w:customStyle="1" w:styleId="11">
    <w:name w:val="Заг 1"/>
    <w:basedOn w:val="af3"/>
    <w:rsid w:val="001167C4"/>
    <w:pPr>
      <w:numPr>
        <w:numId w:val="40"/>
      </w:numPr>
      <w:suppressLineNumbers/>
      <w:tabs>
        <w:tab w:val="clear" w:pos="360"/>
      </w:tabs>
      <w:spacing w:line="324" w:lineRule="auto"/>
      <w:ind w:left="1429"/>
      <w:jc w:val="both"/>
    </w:pPr>
    <w:rPr>
      <w:rFonts w:ascii="Times New Roman" w:eastAsia="Times New Roman" w:hAnsi="Times New Roman" w:cs="Times New Roman"/>
      <w:sz w:val="24"/>
      <w:szCs w:val="20"/>
      <w:lang w:eastAsia="ru-RU"/>
    </w:rPr>
  </w:style>
  <w:style w:type="paragraph" w:customStyle="1" w:styleId="15">
    <w:name w:val="Стиль Заголовок 1"/>
    <w:aliases w:val="Заголовок 1 (табл) + Times New Roman 12 пт"/>
    <w:basedOn w:val="1e"/>
    <w:autoRedefine/>
    <w:rsid w:val="001167C4"/>
    <w:pPr>
      <w:keepLines w:val="0"/>
      <w:numPr>
        <w:numId w:val="41"/>
      </w:numPr>
      <w:suppressLineNumbers/>
      <w:tabs>
        <w:tab w:val="clear" w:pos="1440"/>
      </w:tabs>
      <w:spacing w:before="240" w:after="60" w:line="324" w:lineRule="auto"/>
      <w:ind w:left="927"/>
    </w:pPr>
    <w:rPr>
      <w:rFonts w:ascii="Times New Roman" w:eastAsia="Times New Roman" w:hAnsi="Times New Roman" w:cs="Arial"/>
      <w:color w:val="auto"/>
      <w:kern w:val="32"/>
      <w:sz w:val="24"/>
      <w:szCs w:val="32"/>
      <w:lang w:eastAsia="ru-RU"/>
    </w:rPr>
  </w:style>
  <w:style w:type="paragraph" w:customStyle="1" w:styleId="3130">
    <w:name w:val="Заголовок 3 + 13 пт не полужирный Авто По левому краю сни..."/>
    <w:basedOn w:val="30"/>
    <w:rsid w:val="001167C4"/>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rsid w:val="001167C4"/>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color w:val="auto"/>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rsid w:val="001167C4"/>
    <w:pPr>
      <w:widowControl w:val="0"/>
      <w:autoSpaceDE w:val="0"/>
      <w:autoSpaceDN w:val="0"/>
      <w:adjustRightInd w:val="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qFormat/>
    <w:rsid w:val="001167C4"/>
    <w:pPr>
      <w:suppressLineNumbers/>
      <w:tabs>
        <w:tab w:val="num" w:pos="643"/>
        <w:tab w:val="left" w:leader="dot" w:pos="9356"/>
      </w:tabs>
      <w:suppressAutoHyphens/>
      <w:spacing w:before="120" w:after="120"/>
      <w:ind w:left="643"/>
    </w:pPr>
    <w:rPr>
      <w:rFonts w:ascii="Times New Roman" w:eastAsia="Times New Roman" w:hAnsi="Times New Roman" w:cs="Times New Roman"/>
      <w:bCs w:val="0"/>
      <w:caps/>
      <w:color w:val="auto"/>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rsid w:val="001167C4"/>
    <w:pPr>
      <w:spacing w:before="120"/>
      <w:ind w:firstLine="720"/>
      <w:jc w:val="both"/>
    </w:pPr>
    <w:rPr>
      <w:rFonts w:ascii="Times New Roman" w:eastAsia="Times New Roman" w:hAnsi="Times New Roman" w:cs="Times New Roman"/>
      <w:sz w:val="24"/>
      <w:szCs w:val="20"/>
      <w:lang w:eastAsia="ru-RU"/>
    </w:rPr>
  </w:style>
  <w:style w:type="paragraph" w:customStyle="1" w:styleId="maintext">
    <w:name w:val="maintext"/>
    <w:basedOn w:val="af3"/>
    <w:rsid w:val="001167C4"/>
    <w:pPr>
      <w:ind w:left="480" w:right="480"/>
      <w:jc w:val="both"/>
    </w:pPr>
    <w:rPr>
      <w:rFonts w:ascii="Arial" w:eastAsia="Times New Roman" w:hAnsi="Arial" w:cs="Arial"/>
      <w:color w:val="202020"/>
      <w:sz w:val="20"/>
      <w:szCs w:val="20"/>
      <w:lang w:eastAsia="ru-RU"/>
    </w:rPr>
  </w:style>
  <w:style w:type="paragraph" w:customStyle="1" w:styleId="maintextbi">
    <w:name w:val="maintextbi"/>
    <w:basedOn w:val="af3"/>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3"/>
    <w:uiPriority w:val="99"/>
    <w:rsid w:val="001167C4"/>
    <w:pPr>
      <w:ind w:left="720"/>
    </w:pPr>
    <w:rPr>
      <w:rFonts w:ascii="Calibri" w:eastAsia="Times New Roman" w:hAnsi="Calibri" w:cs="Calibri"/>
    </w:rPr>
  </w:style>
  <w:style w:type="paragraph" w:customStyle="1" w:styleId="xl1985">
    <w:name w:val="xl1985"/>
    <w:basedOn w:val="af3"/>
    <w:rsid w:val="001167C4"/>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986">
    <w:name w:val="xl1986"/>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7">
    <w:name w:val="xl1987"/>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8">
    <w:name w:val="xl1988"/>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89">
    <w:name w:val="xl198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0">
    <w:name w:val="xl1990"/>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1">
    <w:name w:val="xl1991"/>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2">
    <w:name w:val="xl1992"/>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3">
    <w:name w:val="xl1993"/>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4">
    <w:name w:val="xl199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5">
    <w:name w:val="xl1995"/>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6">
    <w:name w:val="xl1996"/>
    <w:basedOn w:val="af3"/>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7">
    <w:name w:val="xl1997"/>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1998">
    <w:name w:val="xl1998"/>
    <w:basedOn w:val="af3"/>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9">
    <w:name w:val="xl1999"/>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0">
    <w:name w:val="xl2000"/>
    <w:basedOn w:val="af3"/>
    <w:rsid w:val="001167C4"/>
    <w:pPr>
      <w:pBdr>
        <w:top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1">
    <w:name w:val="xl2001"/>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2">
    <w:name w:val="xl200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3">
    <w:name w:val="xl2003"/>
    <w:basedOn w:val="af3"/>
    <w:rsid w:val="001167C4"/>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4">
    <w:name w:val="xl200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5">
    <w:name w:val="xl2005"/>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6">
    <w:name w:val="xl2006"/>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7">
    <w:name w:val="xl2007"/>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8">
    <w:name w:val="xl2008"/>
    <w:basedOn w:val="af3"/>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9">
    <w:name w:val="xl2009"/>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0">
    <w:name w:val="xl2010"/>
    <w:basedOn w:val="af3"/>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1">
    <w:name w:val="xl2011"/>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2">
    <w:name w:val="xl201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4">
    <w:name w:val="xl2014"/>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5">
    <w:name w:val="xl2015"/>
    <w:basedOn w:val="af3"/>
    <w:rsid w:val="001167C4"/>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16">
    <w:name w:val="xl2016"/>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017">
    <w:name w:val="xl2017"/>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8">
    <w:name w:val="xl2018"/>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9">
    <w:name w:val="xl201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0">
    <w:name w:val="xl2020"/>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1">
    <w:name w:val="xl2021"/>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2">
    <w:name w:val="xl2022"/>
    <w:basedOn w:val="af3"/>
    <w:rsid w:val="001167C4"/>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3">
    <w:name w:val="xl2023"/>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rsid w:val="001167C4"/>
    <w:pPr>
      <w:suppressLineNumbers/>
      <w:suppressAutoHyphens/>
      <w:jc w:val="left"/>
    </w:pPr>
    <w:rPr>
      <w:rFonts w:ascii="Times New Roman" w:eastAsia="Times New Roman" w:hAnsi="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rsid w:val="001167C4"/>
    <w:pPr>
      <w:widowControl w:val="0"/>
      <w:shd w:val="clear" w:color="auto" w:fill="FFFFFF"/>
      <w:spacing w:line="0" w:lineRule="atLeast"/>
      <w:jc w:val="left"/>
    </w:pPr>
    <w:rPr>
      <w:rFonts w:ascii="Times New Roman" w:eastAsia="Times New Roman" w:hAnsi="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rsid w:val="001167C4"/>
    <w:pPr>
      <w:widowControl w:val="0"/>
      <w:shd w:val="clear" w:color="auto" w:fill="FFFFFF"/>
      <w:spacing w:line="0" w:lineRule="atLeast"/>
    </w:pPr>
    <w:rPr>
      <w:rFonts w:ascii="Times New Roman" w:eastAsia="Times New Roman" w:hAnsi="Times New Roman" w:cs="Times New Roman"/>
      <w:b/>
      <w:bCs/>
      <w:color w:val="000000"/>
      <w:lang w:eastAsia="ru-RU" w:bidi="ru-RU"/>
    </w:rPr>
  </w:style>
  <w:style w:type="paragraph" w:customStyle="1" w:styleId="xl2096">
    <w:name w:val="xl2096"/>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7">
    <w:name w:val="xl2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8">
    <w:name w:val="xl2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9">
    <w:name w:val="xl209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0">
    <w:name w:val="xl2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1">
    <w:name w:val="xl2101"/>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02">
    <w:name w:val="xl2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3">
    <w:name w:val="xl210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4">
    <w:name w:val="xl210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5">
    <w:name w:val="xl210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6">
    <w:name w:val="xl210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7">
    <w:name w:val="xl2107"/>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8">
    <w:name w:val="xl21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9">
    <w:name w:val="xl21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0">
    <w:name w:val="xl211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1">
    <w:name w:val="xl21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2">
    <w:name w:val="xl211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3">
    <w:name w:val="xl2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4">
    <w:name w:val="xl2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5">
    <w:name w:val="xl21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6">
    <w:name w:val="xl21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7">
    <w:name w:val="xl2117"/>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8">
    <w:name w:val="xl211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9">
    <w:name w:val="xl211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0">
    <w:name w:val="xl212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1">
    <w:name w:val="xl212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2">
    <w:name w:val="xl212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3">
    <w:name w:val="xl21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4">
    <w:name w:val="xl212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5">
    <w:name w:val="xl212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6">
    <w:name w:val="xl2126"/>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7">
    <w:name w:val="xl2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8">
    <w:name w:val="xl2128"/>
    <w:basedOn w:val="af3"/>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9">
    <w:name w:val="xl2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0">
    <w:name w:val="xl2130"/>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1">
    <w:name w:val="xl213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2">
    <w:name w:val="xl2132"/>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3">
    <w:name w:val="xl2133"/>
    <w:basedOn w:val="af3"/>
    <w:rsid w:val="001167C4"/>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4">
    <w:name w:val="xl2134"/>
    <w:basedOn w:val="af3"/>
    <w:rsid w:val="001167C4"/>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5">
    <w:name w:val="xl2135"/>
    <w:basedOn w:val="af3"/>
    <w:rsid w:val="001167C4"/>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6">
    <w:name w:val="xl213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7">
    <w:name w:val="xl213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8">
    <w:name w:val="xl2138"/>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39">
    <w:name w:val="xl2139"/>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0">
    <w:name w:val="xl214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1">
    <w:name w:val="xl214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2">
    <w:name w:val="xl214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3">
    <w:name w:val="xl214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4">
    <w:name w:val="xl2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45">
    <w:name w:val="xl214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6">
    <w:name w:val="xl2146"/>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7">
    <w:name w:val="xl2147"/>
    <w:basedOn w:val="af3"/>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8">
    <w:name w:val="xl21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9">
    <w:name w:val="xl2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0">
    <w:name w:val="xl2150"/>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1">
    <w:name w:val="xl2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2">
    <w:name w:val="xl2152"/>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3">
    <w:name w:val="xl2153"/>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4">
    <w:name w:val="xl2154"/>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5">
    <w:name w:val="xl2155"/>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rsid w:val="001167C4"/>
    <w:pPr>
      <w:spacing w:before="45" w:after="45"/>
      <w:ind w:left="20" w:right="20" w:firstLine="400"/>
      <w:jc w:val="both"/>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qFormat/>
    <w:rsid w:val="001167C4"/>
    <w:pPr>
      <w:keepNext/>
      <w:widowControl w:val="0"/>
      <w:suppressAutoHyphens/>
      <w:spacing w:before="120" w:after="120" w:line="360" w:lineRule="auto"/>
      <w:ind w:right="-108" w:firstLine="720"/>
      <w:jc w:val="both"/>
    </w:pPr>
    <w:rPr>
      <w:rFonts w:ascii="Times New Roman" w:eastAsia="Times New Roman" w:hAnsi="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rsid w:val="001167C4"/>
    <w:pPr>
      <w:keepNext w:val="0"/>
      <w:keepLines w:val="0"/>
      <w:widowControl w:val="0"/>
      <w:numPr>
        <w:numId w:val="43"/>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qFormat/>
    <w:rsid w:val="001167C4"/>
    <w:pPr>
      <w:widowControl w:val="0"/>
      <w:ind w:left="-57" w:right="-57"/>
    </w:pPr>
    <w:rPr>
      <w:rFonts w:ascii="Times New Roman" w:eastAsia="Times New Roman" w:hAnsi="Times New Roman" w:cs="Times New Roman"/>
      <w:b/>
      <w:sz w:val="24"/>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qFormat/>
    <w:rsid w:val="001167C4"/>
    <w:rPr>
      <w:sz w:val="20"/>
    </w:rPr>
  </w:style>
  <w:style w:type="paragraph" w:customStyle="1" w:styleId="af">
    <w:name w:val="_таблица"/>
    <w:basedOn w:val="af3"/>
    <w:link w:val="affffffffff7"/>
    <w:qFormat/>
    <w:rsid w:val="001167C4"/>
    <w:pPr>
      <w:keepNext/>
      <w:keepLines/>
      <w:numPr>
        <w:numId w:val="44"/>
      </w:numPr>
      <w:autoSpaceDE w:val="0"/>
      <w:autoSpaceDN w:val="0"/>
      <w:adjustRightInd w:val="0"/>
      <w:spacing w:line="360" w:lineRule="auto"/>
      <w:jc w:val="right"/>
    </w:pPr>
    <w:rPr>
      <w:rFonts w:ascii="Times New Roman" w:eastAsia="Calibri" w:hAnsi="Times New Roman" w:cs="Times New Roman"/>
      <w:b/>
      <w:sz w:val="26"/>
      <w:szCs w:val="26"/>
    </w:rPr>
  </w:style>
  <w:style w:type="character" w:customStyle="1" w:styleId="affffffffff7">
    <w:name w:val="_таблица Знак"/>
    <w:link w:val="af"/>
    <w:rsid w:val="001167C4"/>
    <w:rPr>
      <w:rFonts w:ascii="Times New Roman" w:eastAsia="Calibri" w:hAnsi="Times New Roman" w:cs="Times New Roman"/>
      <w:b/>
      <w:sz w:val="26"/>
      <w:szCs w:val="26"/>
    </w:rPr>
  </w:style>
  <w:style w:type="paragraph" w:customStyle="1" w:styleId="affffffffff8">
    <w:name w:val="_прилож_"/>
    <w:basedOn w:val="20"/>
    <w:link w:val="affffffffff9"/>
    <w:qFormat/>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locked/>
    <w:rsid w:val="001167C4"/>
    <w:rPr>
      <w:rFonts w:ascii="Times New Roman" w:hAnsi="Times New Roman"/>
      <w:b/>
      <w:sz w:val="24"/>
      <w:szCs w:val="24"/>
    </w:rPr>
  </w:style>
  <w:style w:type="paragraph" w:customStyle="1" w:styleId="a0">
    <w:name w:val="_рисунок"/>
    <w:basedOn w:val="af3"/>
    <w:link w:val="affffffffffa"/>
    <w:qFormat/>
    <w:rsid w:val="001167C4"/>
    <w:pPr>
      <w:numPr>
        <w:numId w:val="45"/>
      </w:numPr>
      <w:autoSpaceDE w:val="0"/>
      <w:autoSpaceDN w:val="0"/>
      <w:adjustRightInd w:val="0"/>
    </w:pPr>
    <w:rPr>
      <w:rFonts w:ascii="Times New Roman" w:hAnsi="Times New Roman"/>
      <w:b/>
      <w:sz w:val="24"/>
      <w:szCs w:val="24"/>
    </w:rPr>
  </w:style>
  <w:style w:type="paragraph" w:customStyle="1" w:styleId="1fffe">
    <w:name w:val="1"/>
    <w:basedOn w:val="20"/>
    <w:link w:val="1ffff"/>
    <w:rsid w:val="001167C4"/>
    <w:pPr>
      <w:spacing w:after="0" w:line="276" w:lineRule="auto"/>
      <w:ind w:left="2506"/>
      <w:jc w:val="left"/>
    </w:pPr>
    <w:rPr>
      <w:rFonts w:eastAsia="Times New Roman" w:cs="Times New Roman"/>
      <w:b w:val="0"/>
      <w:bCs w:val="0"/>
      <w:color w:val="000000"/>
    </w:rPr>
  </w:style>
  <w:style w:type="character" w:customStyle="1" w:styleId="1ffff">
    <w:name w:val="1 Знак"/>
    <w:link w:val="1fffe"/>
    <w:locked/>
    <w:rsid w:val="001167C4"/>
    <w:rPr>
      <w:rFonts w:ascii="Times New Roman" w:eastAsia="Times New Roman" w:hAnsi="Times New Roman" w:cs="Times New Roman"/>
      <w:color w:val="000000"/>
      <w:sz w:val="26"/>
      <w:szCs w:val="26"/>
    </w:rPr>
  </w:style>
  <w:style w:type="paragraph" w:customStyle="1" w:styleId="a3">
    <w:name w:val="_прилож"/>
    <w:basedOn w:val="30"/>
    <w:link w:val="affffffffffb"/>
    <w:qFormat/>
    <w:rsid w:val="001167C4"/>
    <w:pPr>
      <w:numPr>
        <w:ilvl w:val="0"/>
        <w:numId w:val="46"/>
      </w:numPr>
    </w:pPr>
    <w:rPr>
      <w:rFonts w:ascii="Times New Roman" w:eastAsia="Times New Roman" w:hAnsi="Times New Roman" w:cs="Times New Roman"/>
      <w:color w:val="auto"/>
      <w:sz w:val="48"/>
    </w:rPr>
  </w:style>
  <w:style w:type="character" w:customStyle="1" w:styleId="affffffffffb">
    <w:name w:val="_прилож Знак"/>
    <w:link w:val="a3"/>
    <w:rsid w:val="001167C4"/>
    <w:rPr>
      <w:rFonts w:ascii="Times New Roman" w:eastAsia="Times New Roman" w:hAnsi="Times New Roman" w:cs="Times New Roman"/>
      <w:b/>
      <w:bCs/>
      <w:sz w:val="48"/>
    </w:rPr>
  </w:style>
  <w:style w:type="paragraph" w:customStyle="1" w:styleId="affffffffffc">
    <w:name w:val="_Обычный"/>
    <w:basedOn w:val="af7"/>
    <w:link w:val="affffffffffd"/>
    <w:qFormat/>
    <w:rsid w:val="001167C4"/>
    <w:pPr>
      <w:spacing w:line="360" w:lineRule="auto"/>
      <w:ind w:left="0" w:firstLine="567"/>
      <w:jc w:val="both"/>
    </w:pPr>
    <w:rPr>
      <w:rFonts w:ascii="Times New Roman" w:eastAsia="Calibri" w:hAnsi="Times New Roman"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qFormat/>
    <w:rsid w:val="001167C4"/>
    <w:pPr>
      <w:keepNext/>
      <w:spacing w:line="360" w:lineRule="auto"/>
      <w:ind w:left="0" w:firstLine="567"/>
      <w:jc w:val="both"/>
    </w:pPr>
    <w:rPr>
      <w:rFonts w:ascii="Times New Roman" w:eastAsia="Calibri" w:hAnsi="Times New Roman"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qFormat/>
    <w:rsid w:val="001167C4"/>
    <w:pPr>
      <w:spacing w:after="240"/>
      <w:ind w:left="0"/>
    </w:pPr>
    <w:rPr>
      <w:rFonts w:ascii="Times New Roman" w:eastAsia="Calibri" w:hAnsi="Times New Roman" w:cs="Times New Roman"/>
      <w:b/>
      <w:sz w:val="26"/>
      <w:szCs w:val="26"/>
    </w:rPr>
  </w:style>
  <w:style w:type="character" w:customStyle="1" w:styleId="afffffffffff1">
    <w:name w:val="_Рисунок Знак"/>
    <w:link w:val="afffffffffff0"/>
    <w:rsid w:val="001167C4"/>
    <w:rPr>
      <w:rFonts w:ascii="Times New Roman" w:eastAsia="Calibri" w:hAnsi="Times New Roman" w:cs="Times New Roman"/>
      <w:b/>
      <w:sz w:val="26"/>
      <w:szCs w:val="26"/>
    </w:rPr>
  </w:style>
  <w:style w:type="paragraph" w:customStyle="1" w:styleId="1d">
    <w:name w:val="Стиль1_ГЛАВА"/>
    <w:basedOn w:val="1e"/>
    <w:link w:val="1ffff0"/>
    <w:qFormat/>
    <w:rsid w:val="001167C4"/>
    <w:pPr>
      <w:keepNext w:val="0"/>
      <w:keepLines w:val="0"/>
      <w:pageBreakBefore/>
      <w:numPr>
        <w:numId w:val="50"/>
      </w:numPr>
      <w:tabs>
        <w:tab w:val="left" w:pos="1560"/>
      </w:tabs>
      <w:suppressAutoHyphens/>
      <w:spacing w:before="120" w:after="240"/>
      <w:jc w:val="left"/>
    </w:pPr>
    <w:rPr>
      <w:rFonts w:ascii="Times New Roman" w:eastAsia="Times New Roman" w:hAnsi="Times New Roman" w:cs="Times New Roman"/>
      <w:caps/>
      <w:color w:val="auto"/>
      <w:kern w:val="28"/>
    </w:rPr>
  </w:style>
  <w:style w:type="paragraph" w:customStyle="1" w:styleId="2ffd">
    <w:name w:val="Стиль2_Часть"/>
    <w:basedOn w:val="20"/>
    <w:link w:val="2ffe"/>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rsid w:val="001167C4"/>
    <w:rPr>
      <w:rFonts w:ascii="Times New Roman" w:eastAsia="Times New Roman" w:hAnsi="Times New Roman" w:cs="Times New Roman"/>
      <w:b/>
      <w:bCs/>
      <w:kern w:val="28"/>
      <w:sz w:val="24"/>
      <w:szCs w:val="26"/>
    </w:rPr>
  </w:style>
  <w:style w:type="paragraph" w:customStyle="1" w:styleId="Style150">
    <w:name w:val="Style150"/>
    <w:basedOn w:val="af3"/>
    <w:rsid w:val="001167C4"/>
    <w:pPr>
      <w:spacing w:line="353" w:lineRule="exact"/>
      <w:ind w:firstLine="585"/>
      <w:jc w:val="both"/>
    </w:pPr>
    <w:rPr>
      <w:rFonts w:ascii="Arial" w:eastAsia="Arial" w:hAnsi="Arial" w:cs="Arial"/>
      <w:sz w:val="20"/>
      <w:szCs w:val="20"/>
      <w:lang w:eastAsia="ru-RU"/>
    </w:rPr>
  </w:style>
  <w:style w:type="paragraph" w:customStyle="1" w:styleId="Style202">
    <w:name w:val="Style202"/>
    <w:basedOn w:val="af3"/>
    <w:rsid w:val="001167C4"/>
    <w:pPr>
      <w:spacing w:line="355" w:lineRule="exact"/>
      <w:ind w:firstLine="615"/>
      <w:jc w:val="both"/>
    </w:pPr>
    <w:rPr>
      <w:rFonts w:ascii="Arial" w:eastAsia="Arial" w:hAnsi="Arial" w:cs="Arial"/>
      <w:sz w:val="20"/>
      <w:szCs w:val="20"/>
      <w:lang w:eastAsia="ru-RU"/>
    </w:rPr>
  </w:style>
  <w:style w:type="paragraph" w:customStyle="1" w:styleId="Style172">
    <w:name w:val="Style172"/>
    <w:basedOn w:val="af3"/>
    <w:rsid w:val="001167C4"/>
    <w:pPr>
      <w:spacing w:line="345" w:lineRule="exact"/>
      <w:ind w:firstLine="600"/>
      <w:jc w:val="both"/>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rsid w:val="001167C4"/>
    <w:pPr>
      <w:jc w:val="left"/>
    </w:pPr>
    <w:rPr>
      <w:rFonts w:ascii="Arial" w:eastAsia="Arial" w:hAnsi="Arial" w:cs="Arial"/>
      <w:sz w:val="20"/>
      <w:szCs w:val="20"/>
      <w:lang w:eastAsia="ru-RU"/>
    </w:rPr>
  </w:style>
  <w:style w:type="paragraph" w:customStyle="1" w:styleId="Style299">
    <w:name w:val="Style299"/>
    <w:basedOn w:val="af3"/>
    <w:uiPriority w:val="99"/>
    <w:rsid w:val="001167C4"/>
    <w:pPr>
      <w:spacing w:line="360" w:lineRule="exact"/>
      <w:jc w:val="both"/>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uiPriority w:val="99"/>
    <w:rsid w:val="001167C4"/>
    <w:pPr>
      <w:widowControl w:val="0"/>
      <w:autoSpaceDE w:val="0"/>
      <w:autoSpaceDN w:val="0"/>
      <w:adjustRightInd w:val="0"/>
      <w:spacing w:line="414" w:lineRule="exact"/>
      <w:jc w:val="left"/>
    </w:pPr>
    <w:rPr>
      <w:rFonts w:ascii="Arial" w:eastAsia="Times New Roman" w:hAnsi="Arial" w:cs="Arial"/>
      <w:sz w:val="24"/>
      <w:szCs w:val="24"/>
      <w:lang w:eastAsia="ru-RU"/>
    </w:rPr>
  </w:style>
  <w:style w:type="paragraph" w:customStyle="1" w:styleId="Style15">
    <w:name w:val="Style15"/>
    <w:basedOn w:val="af3"/>
    <w:uiPriority w:val="99"/>
    <w:rsid w:val="001167C4"/>
    <w:pPr>
      <w:widowControl w:val="0"/>
      <w:autoSpaceDE w:val="0"/>
      <w:autoSpaceDN w:val="0"/>
      <w:adjustRightInd w:val="0"/>
      <w:jc w:val="both"/>
    </w:pPr>
    <w:rPr>
      <w:rFonts w:ascii="Arial" w:eastAsia="Times New Roman" w:hAnsi="Arial" w:cs="Arial"/>
      <w:sz w:val="24"/>
      <w:szCs w:val="24"/>
      <w:lang w:eastAsia="ru-RU"/>
    </w:rPr>
  </w:style>
  <w:style w:type="paragraph" w:customStyle="1" w:styleId="Style30">
    <w:name w:val="Style30"/>
    <w:basedOn w:val="af3"/>
    <w:uiPriority w:val="99"/>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0">
    <w:name w:val="Style50"/>
    <w:basedOn w:val="af3"/>
    <w:uiPriority w:val="99"/>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1">
    <w:name w:val="Style51"/>
    <w:basedOn w:val="af3"/>
    <w:uiPriority w:val="99"/>
    <w:rsid w:val="001167C4"/>
    <w:pPr>
      <w:widowControl w:val="0"/>
      <w:autoSpaceDE w:val="0"/>
      <w:autoSpaceDN w:val="0"/>
      <w:adjustRightInd w:val="0"/>
      <w:spacing w:line="230" w:lineRule="exact"/>
      <w:jc w:val="left"/>
    </w:pPr>
    <w:rPr>
      <w:rFonts w:ascii="Arial" w:eastAsia="Times New Roman" w:hAnsi="Arial" w:cs="Arial"/>
      <w:sz w:val="24"/>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uiPriority w:val="99"/>
    <w:rsid w:val="001167C4"/>
    <w:pPr>
      <w:spacing w:after="200" w:line="276" w:lineRule="auto"/>
      <w:ind w:left="708"/>
      <w:jc w:val="left"/>
    </w:pPr>
    <w:rPr>
      <w:rFonts w:ascii="Calibri" w:eastAsia="Times New Roman" w:hAnsi="Calibri" w:cs="Times New Roman"/>
    </w:rPr>
  </w:style>
  <w:style w:type="paragraph" w:customStyle="1" w:styleId="1ffff1">
    <w:name w:val="_1."/>
    <w:basedOn w:val="10"/>
    <w:link w:val="1ffff2"/>
    <w:qFormat/>
    <w:rsid w:val="001167C4"/>
  </w:style>
  <w:style w:type="paragraph" w:customStyle="1" w:styleId="1ffff3">
    <w:name w:val="_Часть 1."/>
    <w:basedOn w:val="20"/>
    <w:link w:val="1ffff4"/>
    <w:qFormat/>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qFormat/>
    <w:rsid w:val="001167C4"/>
    <w:pPr>
      <w:numPr>
        <w:numId w:val="48"/>
      </w:numPr>
      <w:spacing w:line="360" w:lineRule="auto"/>
      <w:ind w:left="0" w:firstLine="567"/>
      <w:jc w:val="both"/>
    </w:pPr>
    <w:rPr>
      <w:rFonts w:ascii="Times New Roman" w:eastAsia="Calibri" w:hAnsi="Times New Roman" w:cs="Times New Roman"/>
      <w:sz w:val="26"/>
      <w:szCs w:val="26"/>
      <w:lang w:eastAsia="ru-RU"/>
    </w:rPr>
  </w:style>
  <w:style w:type="character" w:customStyle="1" w:styleId="afffffffffff3">
    <w:name w:val="_Обычный список точка Знак"/>
    <w:link w:val="a6"/>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qFormat/>
    <w:rsid w:val="001167C4"/>
    <w:pPr>
      <w:keepNext/>
      <w:ind w:left="0"/>
      <w:jc w:val="left"/>
    </w:pPr>
    <w:rPr>
      <w:rFonts w:ascii="Times New Roman" w:eastAsia="Calibri" w:hAnsi="Times New Roman"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qFormat/>
    <w:rsid w:val="001167C4"/>
    <w:pPr>
      <w:numPr>
        <w:numId w:val="47"/>
      </w:numPr>
      <w:jc w:val="left"/>
    </w:pPr>
    <w:rPr>
      <w:rFonts w:eastAsia="Times New Roman" w:cs="Times New Roman"/>
      <w:i/>
      <w:iCs/>
      <w:color w:val="000000"/>
      <w:kern w:val="28"/>
      <w:sz w:val="28"/>
      <w:szCs w:val="28"/>
    </w:rPr>
  </w:style>
  <w:style w:type="character" w:customStyle="1" w:styleId="11f6">
    <w:name w:val="_1.1 Знак"/>
    <w:link w:val="112"/>
    <w:rsid w:val="001167C4"/>
    <w:rPr>
      <w:rFonts w:ascii="Times New Roman" w:eastAsia="Times New Roman" w:hAnsi="Times New Roman" w:cs="Times New Roman"/>
      <w:b/>
      <w:bCs/>
      <w:i/>
      <w:iCs/>
      <w:color w:val="000000"/>
      <w:kern w:val="28"/>
      <w:sz w:val="28"/>
      <w:szCs w:val="28"/>
    </w:rPr>
  </w:style>
  <w:style w:type="paragraph" w:customStyle="1" w:styleId="10">
    <w:name w:val="_Раздел 1"/>
    <w:basedOn w:val="1e"/>
    <w:link w:val="1ffff5"/>
    <w:rsid w:val="001167C4"/>
    <w:pPr>
      <w:keepLines w:val="0"/>
      <w:pageBreakBefore/>
      <w:numPr>
        <w:numId w:val="49"/>
      </w:numPr>
      <w:tabs>
        <w:tab w:val="left" w:pos="0"/>
      </w:tabs>
      <w:suppressAutoHyphens/>
      <w:spacing w:before="120" w:after="240" w:line="360" w:lineRule="auto"/>
      <w:jc w:val="both"/>
    </w:pPr>
    <w:rPr>
      <w:rFonts w:ascii="Times New Roman" w:eastAsia="Times New Roman" w:hAnsi="Times New Roman" w:cs="Times New Roman"/>
      <w:color w:val="000000"/>
      <w:kern w:val="28"/>
      <w:sz w:val="26"/>
      <w:szCs w:val="32"/>
    </w:rPr>
  </w:style>
  <w:style w:type="character" w:customStyle="1" w:styleId="1ffff5">
    <w:name w:val="_Раздел 1 Знак"/>
    <w:link w:val="10"/>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qFormat/>
    <w:rsid w:val="001167C4"/>
    <w:pPr>
      <w:numPr>
        <w:numId w:val="42"/>
      </w:numPr>
      <w:spacing w:line="240" w:lineRule="auto"/>
    </w:pPr>
  </w:style>
  <w:style w:type="character" w:customStyle="1" w:styleId="afffffffffff6">
    <w:name w:val="ТАБЛ Знак"/>
    <w:link w:val="ac"/>
    <w:rsid w:val="001167C4"/>
    <w:rPr>
      <w:rFonts w:ascii="Times New Roman" w:eastAsia="Times New Roman" w:hAnsi="Times New Roman" w:cs="Times New Roman"/>
      <w:b/>
      <w:sz w:val="26"/>
      <w:szCs w:val="20"/>
      <w:lang w:eastAsia="ru-RU"/>
    </w:rPr>
  </w:style>
  <w:style w:type="paragraph" w:customStyle="1" w:styleId="-0">
    <w:name w:val="Рис-Т"/>
    <w:basedOn w:val="af3"/>
    <w:qFormat/>
    <w:rsid w:val="001167C4"/>
    <w:pPr>
      <w:widowControl w:val="0"/>
      <w:suppressAutoHyphens/>
      <w:spacing w:before="240"/>
      <w:ind w:right="-108"/>
      <w:jc w:val="left"/>
    </w:pPr>
    <w:rPr>
      <w:rFonts w:ascii="Times New Roman" w:eastAsia="Times New Roman" w:hAnsi="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center">
    <w:name w:val="tabletextcenter"/>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left">
    <w:name w:val="tabletextlef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bloktext">
    <w:name w:val="blok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3">
    <w:name w:val="Стиль3"/>
    <w:uiPriority w:val="99"/>
    <w:rsid w:val="001167C4"/>
    <w:pPr>
      <w:numPr>
        <w:numId w:val="51"/>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qFormat/>
    <w:rsid w:val="001167C4"/>
    <w:pPr>
      <w:widowControl w:val="0"/>
      <w:snapToGrid w:val="0"/>
      <w:spacing w:before="4800" w:line="300" w:lineRule="auto"/>
      <w:contextualSpacing/>
    </w:pPr>
    <w:rPr>
      <w:rFonts w:ascii="Times New Roman" w:eastAsia="Times New Roman" w:hAnsi="Times New Roman" w:cs="Times New Roman"/>
      <w:b/>
      <w:sz w:val="24"/>
    </w:rPr>
  </w:style>
  <w:style w:type="character" w:customStyle="1" w:styleId="221">
    <w:name w:val="2_2 Таблица Знак"/>
    <w:link w:val="22"/>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1167C4"/>
    <w:pPr>
      <w:keepLines/>
      <w:framePr w:w="5160" w:h="840" w:wrap="notBeside" w:vAnchor="page" w:hAnchor="page" w:x="6121" w:y="915" w:anchorLock="1"/>
      <w:widowControl w:val="0"/>
      <w:tabs>
        <w:tab w:val="left" w:pos="2160"/>
      </w:tabs>
      <w:adjustRightInd w:val="0"/>
      <w:spacing w:line="160" w:lineRule="atLeast"/>
      <w:jc w:val="both"/>
      <w:textAlignment w:val="baseline"/>
    </w:pPr>
    <w:rPr>
      <w:rFonts w:ascii="Times New Roman" w:eastAsia="Times New Roman" w:hAnsi="Times New Roman" w:cs="Arial"/>
      <w:sz w:val="14"/>
      <w:szCs w:val="14"/>
      <w:lang w:val="en-US"/>
    </w:rPr>
  </w:style>
  <w:style w:type="paragraph" w:customStyle="1" w:styleId="115">
    <w:name w:val="1_1 Список ненумерной"/>
    <w:basedOn w:val="af3"/>
    <w:link w:val="11f7"/>
    <w:qFormat/>
    <w:rsid w:val="001167C4"/>
    <w:pPr>
      <w:numPr>
        <w:numId w:val="52"/>
      </w:numPr>
      <w:snapToGrid w:val="0"/>
      <w:spacing w:after="40" w:line="360" w:lineRule="auto"/>
      <w:contextualSpacing/>
      <w:jc w:val="both"/>
    </w:pPr>
    <w:rPr>
      <w:rFonts w:ascii="Times New Roman" w:eastAsia="Times New Roman" w:hAnsi="Times New Roman" w:cs="Times New Roman"/>
      <w:sz w:val="26"/>
      <w:szCs w:val="26"/>
    </w:rPr>
  </w:style>
  <w:style w:type="character" w:customStyle="1" w:styleId="11f7">
    <w:name w:val="1_1 Список ненумерной Знак"/>
    <w:link w:val="115"/>
    <w:rsid w:val="001167C4"/>
    <w:rPr>
      <w:rFonts w:ascii="Times New Roman" w:eastAsia="Times New Roman" w:hAnsi="Times New Roman" w:cs="Times New Roman"/>
      <w:sz w:val="26"/>
      <w:szCs w:val="26"/>
    </w:rPr>
  </w:style>
  <w:style w:type="paragraph" w:customStyle="1" w:styleId="13">
    <w:name w:val="1."/>
    <w:basedOn w:val="af7"/>
    <w:link w:val="1ffff8"/>
    <w:rsid w:val="001167C4"/>
    <w:pPr>
      <w:pageBreakBefore/>
      <w:widowControl w:val="0"/>
      <w:numPr>
        <w:numId w:val="55"/>
      </w:numPr>
      <w:tabs>
        <w:tab w:val="left" w:pos="993"/>
      </w:tabs>
      <w:spacing w:line="276" w:lineRule="auto"/>
      <w:jc w:val="left"/>
    </w:pPr>
    <w:rPr>
      <w:rFonts w:ascii="Times New Roman" w:eastAsia="Calibri" w:hAnsi="Times New Roman" w:cs="Times New Roman"/>
      <w:b/>
      <w:sz w:val="26"/>
      <w:szCs w:val="26"/>
      <w:lang w:eastAsia="ru-RU"/>
    </w:rPr>
  </w:style>
  <w:style w:type="paragraph" w:customStyle="1" w:styleId="110">
    <w:name w:val="1.1"/>
    <w:basedOn w:val="af7"/>
    <w:link w:val="11f8"/>
    <w:rsid w:val="001167C4"/>
    <w:pPr>
      <w:keepNext/>
      <w:numPr>
        <w:ilvl w:val="1"/>
        <w:numId w:val="55"/>
      </w:numPr>
      <w:tabs>
        <w:tab w:val="left" w:pos="993"/>
      </w:tabs>
      <w:spacing w:before="120" w:line="276" w:lineRule="auto"/>
      <w:jc w:val="left"/>
    </w:pPr>
    <w:rPr>
      <w:rFonts w:ascii="Times New Roman" w:eastAsia="Calibri" w:hAnsi="Times New Roman" w:cs="Times New Roman"/>
      <w:b/>
      <w:sz w:val="26"/>
      <w:szCs w:val="26"/>
      <w:lang w:eastAsia="ru-RU"/>
    </w:rPr>
  </w:style>
  <w:style w:type="character" w:customStyle="1" w:styleId="1ffff8">
    <w:name w:val="1. Знак"/>
    <w:link w:val="13"/>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1167C4"/>
    <w:pPr>
      <w:ind w:left="0"/>
      <w:jc w:val="left"/>
    </w:pPr>
    <w:rPr>
      <w:rFonts w:ascii="Times New Roman" w:eastAsia="Calibri" w:hAnsi="Times New Roman" w:cs="Times New Roman"/>
      <w:sz w:val="26"/>
      <w:szCs w:val="26"/>
      <w:lang w:eastAsia="ru-RU"/>
    </w:rPr>
  </w:style>
  <w:style w:type="character" w:customStyle="1" w:styleId="11f8">
    <w:name w:val="1.1 Знак"/>
    <w:link w:val="110"/>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qFormat/>
    <w:rsid w:val="001167C4"/>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0"/>
    <w:next w:val="affffffffffc"/>
    <w:link w:val="1118"/>
    <w:qFormat/>
    <w:rsid w:val="001167C4"/>
    <w:pPr>
      <w:numPr>
        <w:ilvl w:val="0"/>
        <w:numId w:val="0"/>
      </w:num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rsid w:val="001167C4"/>
    <w:rPr>
      <w:rFonts w:ascii="Times New Roman" w:eastAsia="Calibri" w:hAnsi="Times New Roman" w:cs="Times New Roman"/>
      <w:b/>
      <w:bCs/>
      <w:sz w:val="26"/>
      <w:szCs w:val="26"/>
      <w:lang w:eastAsia="ru-RU"/>
    </w:rPr>
  </w:style>
  <w:style w:type="paragraph" w:customStyle="1" w:styleId="11113">
    <w:name w:val="_1.1.1.1."/>
    <w:basedOn w:val="4"/>
    <w:next w:val="affffffffffc"/>
    <w:link w:val="11114"/>
    <w:qFormat/>
    <w:rsid w:val="001167C4"/>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qFormat/>
    <w:rsid w:val="001167C4"/>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qFormat/>
    <w:rsid w:val="001167C4"/>
    <w:pPr>
      <w:numPr>
        <w:numId w:val="54"/>
      </w:numPr>
    </w:pPr>
  </w:style>
  <w:style w:type="character" w:customStyle="1" w:styleId="afffffffffffc">
    <w:name w:val="_Список маркерны Знак"/>
    <w:link w:val="a8"/>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qFormat/>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qFormat/>
    <w:rsid w:val="001167C4"/>
    <w:pPr>
      <w:numPr>
        <w:numId w:val="56"/>
      </w:numPr>
      <w:adjustRightInd w:val="0"/>
      <w:snapToGrid w:val="0"/>
      <w:spacing w:after="40" w:line="300" w:lineRule="auto"/>
      <w:ind w:left="1004" w:hanging="295"/>
      <w:contextualSpacing w:val="0"/>
      <w:jc w:val="both"/>
    </w:pPr>
    <w:rPr>
      <w:rFonts w:ascii="Times New Roman" w:eastAsia="MS Mincho" w:hAnsi="Times New Roman" w:cs="Times New Roman"/>
      <w:sz w:val="28"/>
      <w:szCs w:val="24"/>
      <w:lang w:eastAsia="ru-RU"/>
    </w:rPr>
  </w:style>
  <w:style w:type="paragraph" w:customStyle="1" w:styleId="1ffffa">
    <w:name w:val="_Рисунок1"/>
    <w:basedOn w:val="affd"/>
    <w:next w:val="affffffffffc"/>
    <w:link w:val="1ffffb"/>
    <w:qFormat/>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qFormat/>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rsid w:val="001167C4"/>
    <w:pPr>
      <w:numPr>
        <w:ilvl w:val="1"/>
        <w:numId w:val="58"/>
      </w:numPr>
      <w:spacing w:after="40"/>
      <w:ind w:left="0" w:firstLine="709"/>
    </w:pPr>
    <w:rPr>
      <w:i/>
    </w:rPr>
  </w:style>
  <w:style w:type="character" w:customStyle="1" w:styleId="127">
    <w:name w:val="1_2 Список нумерной Знак"/>
    <w:link w:val="122"/>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qFormat/>
    <w:rsid w:val="001167C4"/>
    <w:pPr>
      <w:numPr>
        <w:ilvl w:val="0"/>
        <w:numId w:val="59"/>
      </w:numPr>
      <w:ind w:left="0" w:firstLine="709"/>
    </w:pPr>
  </w:style>
  <w:style w:type="character" w:customStyle="1" w:styleId="128">
    <w:name w:val="1_2 Список нумерованный Знак"/>
    <w:link w:val="120"/>
    <w:rsid w:val="001167C4"/>
    <w:rPr>
      <w:rFonts w:ascii="Times New Roman" w:eastAsia="Times New Roman" w:hAnsi="Times New Roman" w:cs="Times New Roman"/>
      <w:i/>
      <w:sz w:val="26"/>
      <w:szCs w:val="26"/>
    </w:rPr>
  </w:style>
  <w:style w:type="paragraph" w:customStyle="1" w:styleId="3300">
    <w:name w:val="3.3 Т. Слева + 0"/>
    <w:basedOn w:val="af3"/>
    <w:rsid w:val="001167C4"/>
    <w:pPr>
      <w:jc w:val="left"/>
    </w:pPr>
    <w:rPr>
      <w:rFonts w:ascii="Times New Roman" w:eastAsia="Times New Roman" w:hAnsi="Times New Roman" w:cs="Times New Roman"/>
      <w:sz w:val="20"/>
      <w:szCs w:val="20"/>
    </w:rPr>
  </w:style>
  <w:style w:type="paragraph" w:customStyle="1" w:styleId="31f0">
    <w:name w:val="3.1 Т. Подзаг."/>
    <w:link w:val="31f1"/>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rsid w:val="001167C4"/>
    <w:pPr>
      <w:snapToGrid w:val="0"/>
      <w:spacing w:line="300" w:lineRule="auto"/>
      <w:contextualSpacing/>
      <w:jc w:val="both"/>
    </w:pPr>
    <w:rPr>
      <w:rFonts w:ascii="Times New Roman" w:eastAsia="Times New Roman" w:hAnsi="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rsid w:val="001167C4"/>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rsid w:val="001167C4"/>
    <w:pPr>
      <w:keepNext/>
      <w:widowControl w:val="0"/>
      <w:snapToGrid w:val="0"/>
      <w:spacing w:before="720" w:line="300" w:lineRule="auto"/>
      <w:contextualSpacing/>
      <w:jc w:val="both"/>
      <w:outlineLvl w:val="0"/>
    </w:pPr>
    <w:rPr>
      <w:rFonts w:ascii="Times New Roman" w:eastAsia="Times New Roman" w:hAnsi="Times New Roman" w:cs="Times New Roman"/>
      <w:b/>
      <w:caps/>
      <w:spacing w:val="5"/>
      <w:sz w:val="32"/>
    </w:rPr>
  </w:style>
  <w:style w:type="paragraph" w:customStyle="1" w:styleId="224">
    <w:name w:val="2.2 Наз. книги"/>
    <w:link w:val="225"/>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rsid w:val="001167C4"/>
    <w:pPr>
      <w:ind w:left="34" w:right="176"/>
      <w:jc w:val="left"/>
    </w:pPr>
  </w:style>
  <w:style w:type="paragraph" w:customStyle="1" w:styleId="11fb">
    <w:name w:val="1.1а Заг. Оглавления"/>
    <w:link w:val="11fc"/>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AE1BF4"/>
  </w:style>
  <w:style w:type="character" w:customStyle="1" w:styleId="25">
    <w:name w:val="Оглавление 2 Знак"/>
    <w:link w:val="24"/>
    <w:uiPriority w:val="39"/>
    <w:rsid w:val="001167C4"/>
  </w:style>
  <w:style w:type="character" w:customStyle="1" w:styleId="38">
    <w:name w:val="Оглавление 3 Знак"/>
    <w:link w:val="37"/>
    <w:uiPriority w:val="39"/>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rsid w:val="001167C4"/>
    <w:pPr>
      <w:numPr>
        <w:numId w:val="60"/>
      </w:numPr>
      <w:spacing w:after="40"/>
      <w:ind w:left="1134" w:hanging="425"/>
      <w:contextualSpacing/>
    </w:pPr>
  </w:style>
  <w:style w:type="character" w:customStyle="1" w:styleId="0513">
    <w:name w:val="0.5 Список 1) Знак"/>
    <w:aliases w:val="2) Знак"/>
    <w:link w:val="051"/>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rsid w:val="001167C4"/>
    <w:pPr>
      <w:numPr>
        <w:numId w:val="61"/>
      </w:numPr>
      <w:ind w:left="2137" w:hanging="357"/>
    </w:pPr>
  </w:style>
  <w:style w:type="character" w:customStyle="1" w:styleId="060">
    <w:name w:val="0.6 Список а) Знак"/>
    <w:aliases w:val="б) Знак"/>
    <w:link w:val="06"/>
    <w:rsid w:val="001167C4"/>
    <w:rPr>
      <w:rFonts w:ascii="Times New Roman" w:eastAsia="Times New Roman" w:hAnsi="Times New Roman" w:cs="Times New Roman"/>
      <w:sz w:val="26"/>
      <w:szCs w:val="26"/>
    </w:rPr>
  </w:style>
  <w:style w:type="character" w:customStyle="1" w:styleId="11f3">
    <w:name w:val="1.1 Заг. Частей Знак"/>
    <w:link w:val="113"/>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rsid w:val="001167C4"/>
    <w:rPr>
      <w:rFonts w:ascii="Times New Roman" w:eastAsia="Times New Roman" w:hAnsi="Times New Roman" w:cs="Times New Roman"/>
      <w:sz w:val="28"/>
    </w:rPr>
  </w:style>
  <w:style w:type="paragraph" w:customStyle="1" w:styleId="240">
    <w:name w:val="2.4 Текст титула ПТЭ"/>
    <w:basedOn w:val="230"/>
    <w:rsid w:val="001167C4"/>
    <w:pPr>
      <w:spacing w:line="240" w:lineRule="auto"/>
      <w:ind w:left="2268" w:right="2268"/>
    </w:pPr>
  </w:style>
  <w:style w:type="paragraph" w:customStyle="1" w:styleId="322">
    <w:name w:val="3.2 Т. Слева"/>
    <w:link w:val="323"/>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rsid w:val="001167C4"/>
    <w:pPr>
      <w:ind w:firstLine="284"/>
      <w:jc w:val="left"/>
    </w:pPr>
    <w:rPr>
      <w:rFonts w:ascii="Times New Roman" w:eastAsia="Times New Roman" w:hAnsi="Times New Roman" w:cs="Times New Roman"/>
      <w:sz w:val="20"/>
      <w:szCs w:val="20"/>
    </w:rPr>
  </w:style>
  <w:style w:type="paragraph" w:customStyle="1" w:styleId="3322">
    <w:name w:val="3.32 Т. Слева + 2"/>
    <w:basedOn w:val="af3"/>
    <w:rsid w:val="001167C4"/>
    <w:pPr>
      <w:ind w:firstLine="567"/>
      <w:jc w:val="left"/>
    </w:pPr>
    <w:rPr>
      <w:rFonts w:ascii="Times New Roman" w:eastAsia="Times New Roman" w:hAnsi="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rsid w:val="001167C4"/>
    <w:pPr>
      <w:numPr>
        <w:numId w:val="57"/>
      </w:numPr>
      <w:ind w:left="1701" w:firstLine="709"/>
    </w:pPr>
  </w:style>
  <w:style w:type="character" w:customStyle="1" w:styleId="0522">
    <w:name w:val="0.5 Список 2 Знак"/>
    <w:link w:val="052"/>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qFormat/>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2"/>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rsid w:val="001167C4"/>
    <w:pPr>
      <w:widowControl w:val="0"/>
      <w:suppressLineNumbers/>
      <w:suppressAutoHyphens/>
      <w:autoSpaceDN w:val="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rsid w:val="001167C4"/>
    <w:pPr>
      <w:jc w:val="left"/>
    </w:pPr>
    <w:rPr>
      <w:rFonts w:ascii="Times New Roman" w:eastAsia="Times New Roman" w:hAnsi="Times New Roman" w:cs="Times New Roman"/>
      <w:sz w:val="24"/>
      <w:szCs w:val="24"/>
      <w:lang w:eastAsia="ru-RU"/>
    </w:rPr>
  </w:style>
  <w:style w:type="paragraph" w:customStyle="1" w:styleId="affffffffffff9">
    <w:name w:val="Подраздел"/>
    <w:basedOn w:val="af3"/>
    <w:rsid w:val="001167C4"/>
    <w:pPr>
      <w:jc w:val="left"/>
    </w:pPr>
    <w:rPr>
      <w:rFonts w:ascii="Times New Roman" w:eastAsia="Times New Roman" w:hAnsi="Times New Roman" w:cs="Times New Roman"/>
      <w:b/>
      <w:sz w:val="24"/>
      <w:szCs w:val="24"/>
      <w:lang w:eastAsia="ru-RU"/>
    </w:rPr>
  </w:style>
  <w:style w:type="character" w:customStyle="1" w:styleId="1fffff1">
    <w:name w:val="Название Знак1"/>
    <w:aliases w:val="Заголовок1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825">
    <w:name w:val="xl18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6">
    <w:name w:val="xl18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827">
    <w:name w:val="xl1827"/>
    <w:basedOn w:val="af3"/>
    <w:rsid w:val="001167C4"/>
    <w:pP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828">
    <w:name w:val="xl18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9">
    <w:name w:val="xl1829"/>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830">
    <w:name w:val="xl18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31">
    <w:name w:val="xl18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0">
    <w:name w:val="xl52380"/>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2381">
    <w:name w:val="xl523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2">
    <w:name w:val="xl523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3">
    <w:name w:val="xl5238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4">
    <w:name w:val="xl523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85">
    <w:name w:val="xl523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6">
    <w:name w:val="xl523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7">
    <w:name w:val="xl52387"/>
    <w:basedOn w:val="af3"/>
    <w:rsid w:val="001167C4"/>
    <w:pPr>
      <w:shd w:val="clear" w:color="000000" w:fill="538DD5"/>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8">
    <w:name w:val="xl5238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89">
    <w:name w:val="xl5238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90">
    <w:name w:val="xl52390"/>
    <w:basedOn w:val="af3"/>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1">
    <w:name w:val="xl52391"/>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2">
    <w:name w:val="xl5239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font1">
    <w:name w:val="font1"/>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4">
    <w:name w:val="xl523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affffffffffffa">
    <w:name w:val="Обратный адрес"/>
    <w:basedOn w:val="af3"/>
    <w:uiPriority w:val="99"/>
    <w:semiHidden/>
    <w:qFormat/>
    <w:rsid w:val="001167C4"/>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rsid w:val="001167C4"/>
    <w:rPr>
      <w:rFonts w:ascii="Consultant" w:eastAsia="Times New Roman" w:hAnsi="Consultant" w:cs="Times New Roman"/>
      <w:lang w:val="en-US" w:bidi="en-US"/>
    </w:rPr>
  </w:style>
  <w:style w:type="paragraph" w:customStyle="1" w:styleId="xl58938">
    <w:name w:val="xl58938"/>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39">
    <w:name w:val="xl5893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0">
    <w:name w:val="xl5894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1">
    <w:name w:val="xl5894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2">
    <w:name w:val="xl58942"/>
    <w:basedOn w:val="af3"/>
    <w:rsid w:val="001167C4"/>
    <w:pPr>
      <w:spacing w:before="100" w:beforeAutospacing="1" w:after="100" w:afterAutospacing="1"/>
      <w:textAlignment w:val="center"/>
    </w:pPr>
    <w:rPr>
      <w:rFonts w:ascii="Times New Roman" w:eastAsia="Times New Roman" w:hAnsi="Times New Roman" w:cs="Times New Roman"/>
      <w:sz w:val="40"/>
      <w:szCs w:val="40"/>
      <w:lang w:eastAsia="ru-RU"/>
    </w:rPr>
  </w:style>
  <w:style w:type="paragraph" w:customStyle="1" w:styleId="xl58943">
    <w:name w:val="xl589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944">
    <w:name w:val="xl589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5">
    <w:name w:val="xl589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6">
    <w:name w:val="xl589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7">
    <w:name w:val="xl58947"/>
    <w:basedOn w:val="af3"/>
    <w:rsid w:val="001167C4"/>
    <w:pP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8">
    <w:name w:val="xl589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9">
    <w:name w:val="xl5894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50">
    <w:name w:val="xl5895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1">
    <w:name w:val="xl589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2">
    <w:name w:val="xl5895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3">
    <w:name w:val="xl5895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4">
    <w:name w:val="xl589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5">
    <w:name w:val="xl58955"/>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6">
    <w:name w:val="xl5895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7">
    <w:name w:val="xl58957"/>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8">
    <w:name w:val="xl5895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9">
    <w:name w:val="xl58959"/>
    <w:basedOn w:val="af3"/>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60">
    <w:name w:val="xl589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61">
    <w:name w:val="xl5896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1167C4"/>
    <w:pPr>
      <w:numPr>
        <w:numId w:val="26"/>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6"/>
    <w:next w:val="111111"/>
    <w:rsid w:val="001167C4"/>
  </w:style>
  <w:style w:type="table" w:customStyle="1" w:styleId="813">
    <w:name w:val="Сетка таблицы8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8">
    <w:name w:val="xl21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9">
    <w:name w:val="xl21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0">
    <w:name w:val="xl21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1">
    <w:name w:val="xl2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2">
    <w:name w:val="xl2162"/>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63">
    <w:name w:val="xl2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4">
    <w:name w:val="xl2164"/>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5">
    <w:name w:val="xl21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6">
    <w:name w:val="xl216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7">
    <w:name w:val="xl21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8">
    <w:name w:val="xl216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9">
    <w:name w:val="xl216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0">
    <w:name w:val="xl2170"/>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1">
    <w:name w:val="xl217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2">
    <w:name w:val="xl217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3">
    <w:name w:val="xl217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4">
    <w:name w:val="xl2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5">
    <w:name w:val="xl217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7">
    <w:name w:val="xl217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8">
    <w:name w:val="xl217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9">
    <w:name w:val="xl21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80">
    <w:name w:val="xl2180"/>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1">
    <w:name w:val="xl2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2">
    <w:name w:val="xl2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3">
    <w:name w:val="xl2183"/>
    <w:basedOn w:val="af3"/>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5">
    <w:name w:val="xl21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6">
    <w:name w:val="xl21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1">
    <w:name w:val="xl219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92">
    <w:name w:val="xl2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3">
    <w:name w:val="xl219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94">
    <w:name w:val="xl219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5">
    <w:name w:val="xl2195"/>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6">
    <w:name w:val="xl2196"/>
    <w:basedOn w:val="af3"/>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199">
    <w:name w:val="xl21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6">
    <w:name w:val="xl215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95">
    <w:name w:val="Сетка таблицы9"/>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1167C4"/>
    <w:pPr>
      <w:numPr>
        <w:numId w:val="25"/>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2">
    <w:name w:val="xl220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3">
    <w:name w:val="xl220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206">
    <w:name w:val="xl220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09">
    <w:name w:val="xl2209"/>
    <w:basedOn w:val="af3"/>
    <w:rsid w:val="001167C4"/>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1">
    <w:name w:val="xl2211"/>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2">
    <w:name w:val="xl22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4">
    <w:name w:val="xl221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5">
    <w:name w:val="xl22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6">
    <w:name w:val="xl22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7">
    <w:name w:val="xl221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21">
    <w:name w:val="xl222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3">
    <w:name w:val="xl222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4">
    <w:name w:val="xl222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5">
    <w:name w:val="xl2225"/>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6">
    <w:name w:val="xl22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7">
    <w:name w:val="xl2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8">
    <w:name w:val="xl2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9">
    <w:name w:val="xl22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30">
    <w:name w:val="xl22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1">
    <w:name w:val="xl2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232">
    <w:name w:val="xl22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3">
    <w:name w:val="xl2233"/>
    <w:basedOn w:val="af3"/>
    <w:rsid w:val="001167C4"/>
    <w:pPr>
      <w:pBdr>
        <w:lef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4">
    <w:name w:val="xl2234"/>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5">
    <w:name w:val="xl2235"/>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6">
    <w:name w:val="xl2236"/>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7">
    <w:name w:val="xl223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8">
    <w:name w:val="xl223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9">
    <w:name w:val="xl2239"/>
    <w:basedOn w:val="af3"/>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0">
    <w:name w:val="xl2240"/>
    <w:basedOn w:val="af3"/>
    <w:rsid w:val="001167C4"/>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1">
    <w:name w:val="xl2241"/>
    <w:basedOn w:val="af3"/>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2">
    <w:name w:val="xl2242"/>
    <w:basedOn w:val="af3"/>
    <w:rsid w:val="001167C4"/>
    <w:pPr>
      <w:pBdr>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3">
    <w:name w:val="xl2243"/>
    <w:basedOn w:val="af3"/>
    <w:rsid w:val="001167C4"/>
    <w:pPr>
      <w:pBdr>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4">
    <w:name w:val="xl2244"/>
    <w:basedOn w:val="af3"/>
    <w:rsid w:val="001167C4"/>
    <w:pPr>
      <w:pBdr>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5">
    <w:name w:val="xl2245"/>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6">
    <w:name w:val="xl224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7">
    <w:name w:val="xl2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8">
    <w:name w:val="xl224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9">
    <w:name w:val="xl224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0">
    <w:name w:val="xl225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1">
    <w:name w:val="xl22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2">
    <w:name w:val="xl225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3">
    <w:name w:val="xl225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4">
    <w:name w:val="xl225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255">
    <w:name w:val="xl22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56">
    <w:name w:val="xl225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7">
    <w:name w:val="xl225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8">
    <w:name w:val="xl225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9">
    <w:name w:val="xl22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0">
    <w:name w:val="xl22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1">
    <w:name w:val="xl226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62">
    <w:name w:val="xl2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3">
    <w:name w:val="xl226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4">
    <w:name w:val="xl22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5">
    <w:name w:val="xl226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6">
    <w:name w:val="xl2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7">
    <w:name w:val="xl22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8">
    <w:name w:val="xl2268"/>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9">
    <w:name w:val="xl2269"/>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70">
    <w:name w:val="xl2270"/>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1">
    <w:name w:val="xl227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2">
    <w:name w:val="xl2272"/>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3">
    <w:name w:val="xl227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4">
    <w:name w:val="xl227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5">
    <w:name w:val="xl227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6">
    <w:name w:val="xl2276"/>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7">
    <w:name w:val="xl2277"/>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8">
    <w:name w:val="xl2278"/>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af1">
    <w:name w:val="Перечисление без номера"/>
    <w:basedOn w:val="afffffff7"/>
    <w:link w:val="affffffffffffb"/>
    <w:qFormat/>
    <w:rsid w:val="001167C4"/>
    <w:pPr>
      <w:numPr>
        <w:numId w:val="63"/>
      </w:numPr>
      <w:spacing w:before="120" w:line="240" w:lineRule="auto"/>
    </w:pPr>
  </w:style>
  <w:style w:type="character" w:customStyle="1" w:styleId="affffffffffffb">
    <w:name w:val="Перечисление без номера Знак"/>
    <w:link w:val="af1"/>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qFormat/>
    <w:rsid w:val="001167C4"/>
    <w:pPr>
      <w:pageBreakBefore/>
      <w:spacing w:before="120"/>
      <w:ind w:left="357" w:hanging="357"/>
      <w:jc w:val="both"/>
    </w:pPr>
    <w:rPr>
      <w:rFonts w:ascii="Times New Roman" w:eastAsia="TimesNewRomanPSMT" w:hAnsi="Times New Roman" w:cs="Times New Roman"/>
      <w:bCs w:val="0"/>
      <w:color w:val="0070C0"/>
      <w:szCs w:val="20"/>
    </w:rPr>
  </w:style>
  <w:style w:type="paragraph" w:customStyle="1" w:styleId="11ff">
    <w:name w:val="Мой 11"/>
    <w:basedOn w:val="20"/>
    <w:next w:val="af3"/>
    <w:link w:val="11ff0"/>
    <w:qFormat/>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qFormat/>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rsid w:val="001167C4"/>
    <w:rPr>
      <w:rFonts w:ascii="Times New Roman" w:eastAsia="Calibri" w:hAnsi="Times New Roman" w:cs="Times New Roman"/>
      <w:b/>
      <w:szCs w:val="24"/>
    </w:rPr>
  </w:style>
  <w:style w:type="paragraph" w:customStyle="1" w:styleId="60">
    <w:name w:val="Стиль6"/>
    <w:basedOn w:val="af3"/>
    <w:link w:val="69"/>
    <w:rsid w:val="001167C4"/>
    <w:pPr>
      <w:numPr>
        <w:numId w:val="64"/>
      </w:numPr>
      <w:spacing w:line="360" w:lineRule="auto"/>
      <w:ind w:left="0" w:firstLine="0"/>
      <w:contextualSpacing/>
    </w:pPr>
    <w:rPr>
      <w:rFonts w:ascii="Times New Roman" w:eastAsia="Calibri" w:hAnsi="Times New Roman" w:cs="Times New Roman"/>
      <w:b/>
      <w:szCs w:val="24"/>
    </w:rPr>
  </w:style>
  <w:style w:type="character" w:customStyle="1" w:styleId="69">
    <w:name w:val="Стиль6 Знак"/>
    <w:link w:val="60"/>
    <w:rsid w:val="001167C4"/>
    <w:rPr>
      <w:rFonts w:ascii="Times New Roman" w:eastAsia="Calibri" w:hAnsi="Times New Roman" w:cs="Times New Roman"/>
      <w:b/>
      <w:szCs w:val="24"/>
    </w:rPr>
  </w:style>
  <w:style w:type="paragraph" w:customStyle="1" w:styleId="affffffffffffe">
    <w:name w:val="Мой Рис."/>
    <w:basedOn w:val="af3"/>
    <w:link w:val="afffffffffffff"/>
    <w:qFormat/>
    <w:rsid w:val="001167C4"/>
    <w:pPr>
      <w:tabs>
        <w:tab w:val="num" w:pos="360"/>
        <w:tab w:val="left" w:pos="1418"/>
      </w:tabs>
      <w:contextualSpacing/>
    </w:pPr>
    <w:rPr>
      <w:rFonts w:ascii="Times New Roman" w:eastAsia="Calibri" w:hAnsi="Times New Roman"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qFormat/>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qFormat/>
    <w:rsid w:val="001167C4"/>
    <w:pPr>
      <w:spacing w:line="360" w:lineRule="auto"/>
      <w:contextualSpacing/>
      <w:jc w:val="left"/>
    </w:pPr>
    <w:rPr>
      <w:rFonts w:ascii="Times New Roman" w:hAnsi="Times New Roman"/>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1167C4"/>
    <w:pPr>
      <w:widowControl w:val="0"/>
      <w:shd w:val="clear" w:color="auto" w:fill="FFFFFF"/>
      <w:spacing w:line="0" w:lineRule="atLeast"/>
      <w:jc w:val="left"/>
    </w:pPr>
    <w:rPr>
      <w:rFonts w:ascii="Times New Roman" w:eastAsia="Times New Roman" w:hAnsi="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1167C4"/>
    <w:pPr>
      <w:widowControl w:val="0"/>
      <w:shd w:val="clear" w:color="auto" w:fill="FFFFFF"/>
      <w:spacing w:after="60" w:line="104" w:lineRule="exact"/>
      <w:jc w:val="left"/>
    </w:pPr>
    <w:rPr>
      <w:rFonts w:ascii="Times New Roman" w:eastAsia="Times New Roman" w:hAnsi="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1167C4"/>
    <w:pPr>
      <w:widowControl w:val="0"/>
      <w:shd w:val="clear" w:color="auto" w:fill="FFFFFF"/>
      <w:spacing w:line="112" w:lineRule="exact"/>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1167C4"/>
    <w:pPr>
      <w:widowControl w:val="0"/>
      <w:shd w:val="clear" w:color="auto" w:fill="FFFFFF"/>
      <w:spacing w:after="120" w:line="0" w:lineRule="atLeast"/>
      <w:ind w:hanging="1540"/>
      <w:jc w:val="left"/>
    </w:pPr>
    <w:rPr>
      <w:rFonts w:ascii="Times New Roman" w:eastAsia="Times New Roman" w:hAnsi="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rsid w:val="001167C4"/>
    <w:pPr>
      <w:widowControl w:val="0"/>
      <w:shd w:val="clear" w:color="auto" w:fill="FFFFFF"/>
      <w:spacing w:line="0" w:lineRule="atLeast"/>
      <w:jc w:val="left"/>
    </w:pPr>
    <w:rPr>
      <w:rFonts w:ascii="Times New Roman" w:eastAsia="Times New Roman" w:hAnsi="Times New Roman"/>
      <w:sz w:val="16"/>
      <w:szCs w:val="16"/>
    </w:rPr>
  </w:style>
  <w:style w:type="paragraph" w:customStyle="1" w:styleId="1591">
    <w:name w:val="Основной текст (159)1"/>
    <w:basedOn w:val="af3"/>
    <w:link w:val="159"/>
    <w:rsid w:val="001167C4"/>
    <w:pPr>
      <w:widowControl w:val="0"/>
      <w:shd w:val="clear" w:color="auto" w:fill="FFFFFF"/>
      <w:spacing w:line="320" w:lineRule="exact"/>
      <w:ind w:hanging="460"/>
      <w:jc w:val="both"/>
    </w:pPr>
    <w:rPr>
      <w:rFonts w:ascii="Times New Roman" w:eastAsia="Times New Roman" w:hAnsi="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rsid w:val="001167C4"/>
    <w:pPr>
      <w:widowControl w:val="0"/>
      <w:shd w:val="clear" w:color="auto" w:fill="FFFFFF"/>
      <w:spacing w:line="259" w:lineRule="exact"/>
      <w:ind w:firstLine="880"/>
      <w:jc w:val="both"/>
    </w:pPr>
    <w:rPr>
      <w:rFonts w:ascii="Times New Roman" w:eastAsia="Times New Roman" w:hAnsi="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1167C4"/>
    <w:pPr>
      <w:widowControl w:val="0"/>
      <w:shd w:val="clear" w:color="auto" w:fill="FFFFFF"/>
      <w:spacing w:line="0" w:lineRule="atLeast"/>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qFormat/>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qFormat/>
    <w:rsid w:val="001167C4"/>
    <w:pPr>
      <w:widowControl w:val="0"/>
      <w:ind w:left="728"/>
      <w:jc w:val="left"/>
      <w:outlineLvl w:val="4"/>
    </w:pPr>
    <w:rPr>
      <w:rFonts w:ascii="Arial" w:eastAsia="Arial" w:hAnsi="Arial" w:cs="Arial"/>
      <w:b/>
      <w:bCs/>
      <w:i/>
      <w:sz w:val="24"/>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rsid w:val="001167C4"/>
    <w:pPr>
      <w:widowControl w:val="0"/>
      <w:shd w:val="clear" w:color="auto" w:fill="FFFFFF"/>
      <w:spacing w:before="240" w:after="420" w:line="0" w:lineRule="atLeast"/>
      <w:ind w:hanging="2060"/>
      <w:jc w:val="both"/>
      <w:outlineLvl w:val="7"/>
    </w:pPr>
    <w:rPr>
      <w:rFonts w:ascii="Times New Roman" w:eastAsia="Times New Roman" w:hAnsi="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rsid w:val="001167C4"/>
    <w:pPr>
      <w:widowControl w:val="0"/>
      <w:shd w:val="clear" w:color="auto" w:fill="FFFFFF"/>
      <w:spacing w:after="60" w:line="104" w:lineRule="exact"/>
      <w:jc w:val="left"/>
    </w:pPr>
    <w:rPr>
      <w:rFonts w:ascii="Times New Roman" w:eastAsia="Times New Roman" w:hAnsi="Times New Roman" w:cs="Times New Roman"/>
      <w:sz w:val="18"/>
      <w:szCs w:val="18"/>
      <w:lang w:val="en-US"/>
    </w:rPr>
  </w:style>
  <w:style w:type="paragraph" w:customStyle="1" w:styleId="760">
    <w:name w:val="Заголовок №7 (6)"/>
    <w:basedOn w:val="af3"/>
    <w:link w:val="76Exact"/>
    <w:rsid w:val="001167C4"/>
    <w:pPr>
      <w:widowControl w:val="0"/>
      <w:shd w:val="clear" w:color="auto" w:fill="FFFFFF"/>
      <w:spacing w:line="0" w:lineRule="atLeast"/>
      <w:jc w:val="left"/>
      <w:outlineLvl w:val="6"/>
    </w:pPr>
    <w:rPr>
      <w:rFonts w:ascii="Times New Roman" w:eastAsia="Times New Roman" w:hAnsi="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1167C4"/>
    <w:pPr>
      <w:widowControl w:val="0"/>
      <w:shd w:val="clear" w:color="auto" w:fill="FFFFFF"/>
      <w:spacing w:line="0" w:lineRule="atLeast"/>
      <w:jc w:val="left"/>
    </w:pPr>
    <w:rPr>
      <w:rFonts w:ascii="Times New Roman" w:eastAsia="Times New Roman" w:hAnsi="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1167C4"/>
    <w:pPr>
      <w:widowControl w:val="0"/>
      <w:shd w:val="clear" w:color="auto" w:fill="FFFFFF"/>
      <w:spacing w:line="292" w:lineRule="exact"/>
      <w:jc w:val="left"/>
    </w:pPr>
    <w:rPr>
      <w:rFonts w:ascii="Times New Roman" w:eastAsia="Times New Roman" w:hAnsi="Times New Roman"/>
      <w:sz w:val="21"/>
      <w:szCs w:val="21"/>
    </w:rPr>
  </w:style>
  <w:style w:type="paragraph" w:customStyle="1" w:styleId="msonormal0">
    <w:name w:val="msonormal"/>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rsid w:val="001167C4"/>
    <w:pPr>
      <w:widowControl w:val="0"/>
      <w:shd w:val="clear" w:color="auto" w:fill="FFFFFF"/>
      <w:spacing w:line="0" w:lineRule="atLeast"/>
      <w:jc w:val="left"/>
      <w:outlineLvl w:val="6"/>
    </w:pPr>
    <w:rPr>
      <w:rFonts w:ascii="Times New Roman" w:eastAsia="Times New Roman" w:hAnsi="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rsid w:val="001167C4"/>
    <w:pPr>
      <w:widowControl w:val="0"/>
      <w:shd w:val="clear" w:color="auto" w:fill="FFFFFF"/>
      <w:spacing w:line="0" w:lineRule="atLeast"/>
      <w:jc w:val="left"/>
      <w:outlineLvl w:val="5"/>
    </w:pPr>
    <w:rPr>
      <w:rFonts w:ascii="Times New Roman" w:eastAsia="Times New Roman" w:hAnsi="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1167C4"/>
    <w:pPr>
      <w:widowControl w:val="0"/>
      <w:shd w:val="clear" w:color="auto" w:fill="FFFFFF"/>
      <w:spacing w:line="252" w:lineRule="exact"/>
      <w:jc w:val="both"/>
    </w:pPr>
    <w:rPr>
      <w:rFonts w:ascii="Times New Roman" w:eastAsia="Times New Roman" w:hAnsi="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1167C4"/>
    <w:pPr>
      <w:widowControl w:val="0"/>
      <w:shd w:val="clear" w:color="auto" w:fill="FFFFFF"/>
      <w:spacing w:line="370" w:lineRule="exact"/>
      <w:jc w:val="both"/>
    </w:pPr>
    <w:rPr>
      <w:rFonts w:ascii="Times New Roman" w:eastAsia="Times New Roman" w:hAnsi="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rsid w:val="001167C4"/>
    <w:pPr>
      <w:widowControl w:val="0"/>
      <w:shd w:val="clear" w:color="auto" w:fill="FFFFFF"/>
      <w:spacing w:line="320" w:lineRule="exact"/>
      <w:ind w:hanging="460"/>
      <w:jc w:val="both"/>
    </w:pPr>
    <w:rPr>
      <w:rFonts w:ascii="Times New Roman" w:eastAsia="Times New Roman" w:hAnsi="Times New Roman" w:cs="Times New Roman"/>
      <w:color w:val="000000"/>
      <w:sz w:val="24"/>
      <w:szCs w:val="24"/>
      <w:lang w:eastAsia="ru-RU" w:bidi="ru-RU"/>
    </w:rPr>
  </w:style>
  <w:style w:type="character" w:customStyle="1" w:styleId="15911pt0">
    <w:name w:val="Основной текст (159) + 11 pt"/>
    <w:aliases w:val="Малые прописные"/>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qFormat/>
    <w:rsid w:val="001167C4"/>
    <w:pPr>
      <w:snapToGrid w:val="0"/>
      <w:spacing w:before="40" w:after="400" w:line="300" w:lineRule="auto"/>
      <w:ind w:firstLine="709"/>
      <w:contextualSpacing/>
      <w:jc w:val="both"/>
    </w:pPr>
    <w:rPr>
      <w:rFonts w:ascii="Times New Roman" w:eastAsia="Times New Roman" w:hAnsi="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rsid w:val="001167C4"/>
    <w:pPr>
      <w:numPr>
        <w:numId w:val="22"/>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8"/>
      </w:numPr>
    </w:pPr>
  </w:style>
  <w:style w:type="numbering" w:customStyle="1" w:styleId="31">
    <w:name w:val="Стиль31"/>
    <w:uiPriority w:val="99"/>
    <w:rsid w:val="001167C4"/>
    <w:pPr>
      <w:numPr>
        <w:numId w:val="24"/>
      </w:numPr>
    </w:pPr>
  </w:style>
  <w:style w:type="numbering" w:customStyle="1" w:styleId="3113">
    <w:name w:val="Нет списка311"/>
    <w:next w:val="af6"/>
    <w:semiHidden/>
    <w:unhideWhenUsed/>
    <w:rsid w:val="001167C4"/>
  </w:style>
  <w:style w:type="numbering" w:customStyle="1" w:styleId="053">
    <w:name w:val="0.5 Список Заг.3"/>
    <w:uiPriority w:val="99"/>
    <w:rsid w:val="001167C4"/>
    <w:pPr>
      <w:numPr>
        <w:numId w:val="27"/>
      </w:numPr>
    </w:pPr>
  </w:style>
  <w:style w:type="table" w:customStyle="1" w:styleId="5111">
    <w:name w:val="Сетка таблицы5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1167C4"/>
  </w:style>
  <w:style w:type="table" w:customStyle="1" w:styleId="4112">
    <w:name w:val="Сетка таблицы4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1"/>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6"/>
    <w:rsid w:val="001167C4"/>
    <w:pPr>
      <w:numPr>
        <w:numId w:val="77"/>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1167C4"/>
    <w:pPr>
      <w:numPr>
        <w:numId w:val="87"/>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2"/>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1167C4"/>
    <w:pPr>
      <w:numPr>
        <w:numId w:val="17"/>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1167C4"/>
    <w:pPr>
      <w:numPr>
        <w:numId w:val="16"/>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80"/>
      </w:numPr>
    </w:pPr>
  </w:style>
  <w:style w:type="numbering" w:customStyle="1" w:styleId="312">
    <w:name w:val="Заголовок 3 ур1"/>
    <w:basedOn w:val="af6"/>
    <w:uiPriority w:val="99"/>
    <w:rsid w:val="001167C4"/>
    <w:pPr>
      <w:numPr>
        <w:numId w:val="21"/>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0">
    <w:name w:val="xl1870"/>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1">
    <w:name w:val="xl1871"/>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9">
    <w:name w:val="xl1879"/>
    <w:basedOn w:val="af3"/>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rsid w:val="001167C4"/>
    <w:pP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0">
    <w:name w:val="xl50730"/>
    <w:basedOn w:val="af3"/>
    <w:uiPriority w:val="99"/>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1">
    <w:name w:val="xl50731"/>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2">
    <w:name w:val="xl50732"/>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3">
    <w:name w:val="xl50733"/>
    <w:basedOn w:val="af3"/>
    <w:uiPriority w:val="99"/>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4">
    <w:name w:val="xl50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5">
    <w:name w:val="xl50735"/>
    <w:basedOn w:val="af3"/>
    <w:uiPriority w:val="99"/>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b/>
      <w:bCs/>
      <w:i/>
      <w:iCs/>
      <w:sz w:val="24"/>
      <w:szCs w:val="24"/>
      <w:lang w:val="en-US" w:eastAsia="ru-RU" w:bidi="en-US"/>
    </w:rPr>
  </w:style>
  <w:style w:type="paragraph" w:customStyle="1" w:styleId="xl50736">
    <w:name w:val="xl50736"/>
    <w:basedOn w:val="af3"/>
    <w:uiPriority w:val="99"/>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7">
    <w:name w:val="xl50737"/>
    <w:basedOn w:val="af3"/>
    <w:uiPriority w:val="99"/>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8">
    <w:name w:val="xl50738"/>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9">
    <w:name w:val="xl50739"/>
    <w:basedOn w:val="af3"/>
    <w:uiPriority w:val="99"/>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0">
    <w:name w:val="xl50740"/>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1">
    <w:name w:val="xl50741"/>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2">
    <w:name w:val="xl50742"/>
    <w:basedOn w:val="af3"/>
    <w:uiPriority w:val="99"/>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3">
    <w:name w:val="xl50743"/>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4">
    <w:name w:val="xl50744"/>
    <w:basedOn w:val="af3"/>
    <w:uiPriority w:val="99"/>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5">
    <w:name w:val="xl50745"/>
    <w:basedOn w:val="af3"/>
    <w:uiPriority w:val="99"/>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6">
    <w:name w:val="xl50746"/>
    <w:basedOn w:val="af3"/>
    <w:uiPriority w:val="99"/>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7">
    <w:name w:val="xl50747"/>
    <w:basedOn w:val="af3"/>
    <w:uiPriority w:val="99"/>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8">
    <w:name w:val="xl50748"/>
    <w:basedOn w:val="af3"/>
    <w:uiPriority w:val="99"/>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9">
    <w:name w:val="xl50749"/>
    <w:basedOn w:val="af3"/>
    <w:uiPriority w:val="99"/>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1738">
    <w:name w:val="xl5173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41">
    <w:name w:val="xl51741"/>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2">
    <w:name w:val="xl5174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3">
    <w:name w:val="xl5174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4">
    <w:name w:val="xl51744"/>
    <w:basedOn w:val="af3"/>
    <w:uiPriority w:val="99"/>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0">
    <w:name w:val="xl51750"/>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2">
    <w:name w:val="xl5175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4">
    <w:name w:val="xl51754"/>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5">
    <w:name w:val="xl5175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6">
    <w:name w:val="xl51756"/>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3">
    <w:name w:val="xl51763"/>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4">
    <w:name w:val="xl51764"/>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5">
    <w:name w:val="xl51765"/>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6">
    <w:name w:val="xl51766"/>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7">
    <w:name w:val="xl51767"/>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8">
    <w:name w:val="xl51768"/>
    <w:basedOn w:val="af3"/>
    <w:uiPriority w:val="99"/>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rsid w:val="001167C4"/>
    <w:pPr>
      <w:shd w:val="clear" w:color="000000" w:fill="FFFF00"/>
      <w:spacing w:before="100" w:beforeAutospacing="1" w:after="100" w:afterAutospacing="1" w:line="360" w:lineRule="auto"/>
    </w:pPr>
    <w:rPr>
      <w:rFonts w:ascii="Times New Roman" w:eastAsia="Times New Roman" w:hAnsi="Times New Roman" w:cs="Times New Roman"/>
      <w:sz w:val="24"/>
      <w:szCs w:val="24"/>
      <w:lang w:val="en-US" w:eastAsia="ru-RU" w:bidi="en-US"/>
    </w:rPr>
  </w:style>
  <w:style w:type="paragraph" w:customStyle="1" w:styleId="xl51772">
    <w:name w:val="xl51772"/>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6"/>
      </w:numPr>
    </w:pPr>
  </w:style>
  <w:style w:type="numbering" w:customStyle="1" w:styleId="1111151">
    <w:name w:val="1 / 1.1 / 1.1.51"/>
    <w:basedOn w:val="af6"/>
    <w:next w:val="111111"/>
    <w:semiHidden/>
    <w:unhideWhenUsed/>
    <w:rsid w:val="001167C4"/>
    <w:pPr>
      <w:numPr>
        <w:numId w:val="67"/>
      </w:numPr>
    </w:pPr>
  </w:style>
  <w:style w:type="numbering" w:customStyle="1" w:styleId="116">
    <w:name w:val="Стиль11"/>
    <w:uiPriority w:val="99"/>
    <w:rsid w:val="001167C4"/>
    <w:pPr>
      <w:numPr>
        <w:numId w:val="19"/>
      </w:numPr>
    </w:pPr>
  </w:style>
  <w:style w:type="numbering" w:customStyle="1" w:styleId="211">
    <w:name w:val="Заголовок 2 уровень11"/>
    <w:uiPriority w:val="99"/>
    <w:rsid w:val="001167C4"/>
    <w:pPr>
      <w:numPr>
        <w:numId w:val="20"/>
      </w:numPr>
    </w:pPr>
  </w:style>
  <w:style w:type="table" w:customStyle="1" w:styleId="722">
    <w:name w:val="Сетка таблицы72"/>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8"/>
    <w:uiPriority w:val="59"/>
    <w:rsid w:val="001167C4"/>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09">
    <w:name w:val="xl48009"/>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0">
    <w:name w:val="xl48010"/>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1">
    <w:name w:val="xl48011"/>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CC0000"/>
      <w:sz w:val="20"/>
      <w:szCs w:val="20"/>
      <w:lang w:eastAsia="ru-RU"/>
    </w:rPr>
  </w:style>
  <w:style w:type="paragraph" w:customStyle="1" w:styleId="xl48012">
    <w:name w:val="xl48012"/>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3">
    <w:name w:val="xl48013"/>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4">
    <w:name w:val="xl480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5">
    <w:name w:val="xl4801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6">
    <w:name w:val="xl48016"/>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7">
    <w:name w:val="xl4801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8">
    <w:name w:val="xl48018"/>
    <w:basedOn w:val="af3"/>
    <w:rsid w:val="001167C4"/>
    <w:pP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9">
    <w:name w:val="xl480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48020">
    <w:name w:val="xl48020"/>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21">
    <w:name w:val="xl4802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2">
    <w:name w:val="xl48022"/>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3">
    <w:name w:val="xl48023"/>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4">
    <w:name w:val="xl48024"/>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5">
    <w:name w:val="xl48025"/>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6">
    <w:name w:val="xl480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27">
    <w:name w:val="xl4802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ru-RU"/>
    </w:rPr>
  </w:style>
  <w:style w:type="paragraph" w:customStyle="1" w:styleId="xl48028">
    <w:name w:val="xl48028"/>
    <w:basedOn w:val="af3"/>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0">
    <w:name w:val="xl4803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1">
    <w:name w:val="xl4803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2">
    <w:name w:val="xl48032"/>
    <w:basedOn w:val="af3"/>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3">
    <w:name w:val="xl48033"/>
    <w:basedOn w:val="af3"/>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4">
    <w:name w:val="xl48034"/>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35">
    <w:name w:val="xl48035"/>
    <w:basedOn w:val="af3"/>
    <w:rsid w:val="001167C4"/>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6">
    <w:name w:val="xl48036"/>
    <w:basedOn w:val="af3"/>
    <w:rsid w:val="001167C4"/>
    <w:pP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7">
    <w:name w:val="xl4803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8">
    <w:name w:val="xl48038"/>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9">
    <w:name w:val="xl4803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0">
    <w:name w:val="xl480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1">
    <w:name w:val="xl48041"/>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2">
    <w:name w:val="xl48042"/>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3">
    <w:name w:val="xl4804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4">
    <w:name w:val="xl48044"/>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5">
    <w:name w:val="xl480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6">
    <w:name w:val="xl480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047">
    <w:name w:val="xl48047"/>
    <w:basedOn w:val="af3"/>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8">
    <w:name w:val="xl48048"/>
    <w:basedOn w:val="af3"/>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49">
    <w:name w:val="xl48049"/>
    <w:basedOn w:val="af3"/>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50">
    <w:name w:val="xl48050"/>
    <w:basedOn w:val="af3"/>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1">
    <w:name w:val="xl48051"/>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8052">
    <w:name w:val="xl4805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3">
    <w:name w:val="xl4805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4">
    <w:name w:val="xl48054"/>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5">
    <w:name w:val="xl4805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6">
    <w:name w:val="xl48056"/>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7">
    <w:name w:val="xl4805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8">
    <w:name w:val="xl4805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9">
    <w:name w:val="xl480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0">
    <w:name w:val="xl48060"/>
    <w:basedOn w:val="af3"/>
    <w:rsid w:val="001167C4"/>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1">
    <w:name w:val="xl48061"/>
    <w:basedOn w:val="af3"/>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2">
    <w:name w:val="xl4806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3">
    <w:name w:val="xl48063"/>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4">
    <w:name w:val="xl48064"/>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5">
    <w:name w:val="xl4806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6">
    <w:name w:val="xl4806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7">
    <w:name w:val="xl4806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68">
    <w:name w:val="xl48068"/>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9">
    <w:name w:val="xl4806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0">
    <w:name w:val="xl48070"/>
    <w:basedOn w:val="af3"/>
    <w:rsid w:val="001167C4"/>
    <w:pPr>
      <w:pBdr>
        <w:top w:val="single" w:sz="4" w:space="0" w:color="auto"/>
        <w:lef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1">
    <w:name w:val="xl48071"/>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2">
    <w:name w:val="xl480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3">
    <w:name w:val="xl48073"/>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4">
    <w:name w:val="xl4807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5">
    <w:name w:val="xl480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6">
    <w:name w:val="xl4807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7">
    <w:name w:val="xl4807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8">
    <w:name w:val="xl48078"/>
    <w:basedOn w:val="af3"/>
    <w:rsid w:val="001167C4"/>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9">
    <w:name w:val="xl480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0">
    <w:name w:val="xl48080"/>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1">
    <w:name w:val="xl48081"/>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2">
    <w:name w:val="xl48082"/>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3">
    <w:name w:val="xl48083"/>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4">
    <w:name w:val="xl48084"/>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5">
    <w:name w:val="xl48085"/>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6">
    <w:name w:val="xl4808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7">
    <w:name w:val="xl4808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8">
    <w:name w:val="xl4808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9">
    <w:name w:val="xl4808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0">
    <w:name w:val="xl48090"/>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1">
    <w:name w:val="xl48091"/>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2">
    <w:name w:val="xl48092"/>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3">
    <w:name w:val="xl48093"/>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4">
    <w:name w:val="xl48094"/>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5">
    <w:name w:val="xl48095"/>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6">
    <w:name w:val="xl48096"/>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7">
    <w:name w:val="xl48097"/>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8">
    <w:name w:val="xl48098"/>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9">
    <w:name w:val="xl48099"/>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0">
    <w:name w:val="xl4810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1">
    <w:name w:val="xl4810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2">
    <w:name w:val="xl4810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3">
    <w:name w:val="xl4810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4">
    <w:name w:val="xl4810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5">
    <w:name w:val="xl4810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6">
    <w:name w:val="xl48106"/>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7">
    <w:name w:val="xl4810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8">
    <w:name w:val="xl4810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9">
    <w:name w:val="xl4810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0">
    <w:name w:val="xl48110"/>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1">
    <w:name w:val="xl4811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2">
    <w:name w:val="xl4811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3">
    <w:name w:val="xl4811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4">
    <w:name w:val="xl4811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5">
    <w:name w:val="xl4811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6">
    <w:name w:val="xl48116"/>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7">
    <w:name w:val="xl48117"/>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8">
    <w:name w:val="xl4811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9">
    <w:name w:val="xl4811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0">
    <w:name w:val="xl4812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1">
    <w:name w:val="xl4812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2">
    <w:name w:val="xl48122"/>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3">
    <w:name w:val="xl48123"/>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4">
    <w:name w:val="xl4812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25">
    <w:name w:val="xl48125"/>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6">
    <w:name w:val="xl48126"/>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7">
    <w:name w:val="xl48127"/>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8">
    <w:name w:val="xl4812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9">
    <w:name w:val="xl48129"/>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30">
    <w:name w:val="xl48130"/>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1">
    <w:name w:val="xl4813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2">
    <w:name w:val="xl48132"/>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3">
    <w:name w:val="xl4813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4">
    <w:name w:val="xl48134"/>
    <w:basedOn w:val="af3"/>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135">
    <w:name w:val="xl4813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0">
    <w:name w:val="Рис.5"/>
    <w:rsid w:val="001167C4"/>
    <w:pPr>
      <w:numPr>
        <w:numId w:val="58"/>
      </w:numPr>
    </w:pPr>
  </w:style>
  <w:style w:type="table" w:customStyle="1" w:styleId="11122">
    <w:name w:val="Сетка таблицы1112"/>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1167C4"/>
    <w:pPr>
      <w:numPr>
        <w:numId w:val="69"/>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1167C4"/>
    <w:pPr>
      <w:numPr>
        <w:numId w:val="68"/>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1167C4"/>
    <w:pPr>
      <w:numPr>
        <w:numId w:val="65"/>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70"/>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7"/>
    <w:link w:val="1fffff6"/>
    <w:qFormat/>
    <w:rsid w:val="001167C4"/>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qFormat/>
    <w:rsid w:val="001167C4"/>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4">
    <w:name w:val="xl50754"/>
    <w:basedOn w:val="af3"/>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5">
    <w:name w:val="xl5075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0756">
    <w:name w:val="xl50756"/>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7">
    <w:name w:val="xl50757"/>
    <w:basedOn w:val="af3"/>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8">
    <w:name w:val="xl50758"/>
    <w:basedOn w:val="af3"/>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59">
    <w:name w:val="xl50759"/>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60">
    <w:name w:val="xl50760"/>
    <w:basedOn w:val="af3"/>
    <w:rsid w:val="001167C4"/>
    <w:pPr>
      <w:spacing w:before="100" w:beforeAutospacing="1" w:after="100" w:afterAutospacing="1"/>
      <w:jc w:val="left"/>
    </w:pPr>
    <w:rPr>
      <w:rFonts w:ascii="Times New Roman" w:eastAsia="Times New Roman" w:hAnsi="Times New Roman" w:cs="Times New Roman"/>
      <w:b/>
      <w:bCs/>
      <w:color w:val="FF0000"/>
      <w:sz w:val="24"/>
      <w:szCs w:val="24"/>
      <w:lang w:eastAsia="ru-RU"/>
    </w:rPr>
  </w:style>
  <w:style w:type="paragraph" w:customStyle="1" w:styleId="xl50761">
    <w:name w:val="xl5076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2">
    <w:name w:val="xl507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3">
    <w:name w:val="xl507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4">
    <w:name w:val="xl507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65">
    <w:name w:val="xl50765"/>
    <w:basedOn w:val="af3"/>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6">
    <w:name w:val="xl5076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7">
    <w:name w:val="xl507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8">
    <w:name w:val="xl50768"/>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9">
    <w:name w:val="xl50769"/>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70">
    <w:name w:val="xl50770"/>
    <w:basedOn w:val="af3"/>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1">
    <w:name w:val="xl50771"/>
    <w:basedOn w:val="af3"/>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2">
    <w:name w:val="xl50772"/>
    <w:basedOn w:val="af3"/>
    <w:rsid w:val="001167C4"/>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3">
    <w:name w:val="xl50773"/>
    <w:basedOn w:val="af3"/>
    <w:rsid w:val="001167C4"/>
    <w:pPr>
      <w:pBdr>
        <w:left w:val="single" w:sz="8" w:space="0" w:color="auto"/>
        <w:right w:val="single" w:sz="8" w:space="0" w:color="auto"/>
      </w:pBdr>
      <w:shd w:val="clear" w:color="000000" w:fill="FF3300"/>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50774">
    <w:name w:val="xl50774"/>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5">
    <w:name w:val="xl50775"/>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6">
    <w:name w:val="xl50776"/>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7">
    <w:name w:val="xl50777"/>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8">
    <w:name w:val="xl50778"/>
    <w:basedOn w:val="af3"/>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9">
    <w:name w:val="xl5077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0">
    <w:name w:val="xl50780"/>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1">
    <w:name w:val="xl50781"/>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2">
    <w:name w:val="xl50782"/>
    <w:basedOn w:val="af3"/>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83">
    <w:name w:val="xl5078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4">
    <w:name w:val="xl507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5">
    <w:name w:val="xl507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6">
    <w:name w:val="xl5078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7">
    <w:name w:val="xl50787"/>
    <w:basedOn w:val="af3"/>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8">
    <w:name w:val="xl50788"/>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9">
    <w:name w:val="xl5078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90">
    <w:name w:val="xl50790"/>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91">
    <w:name w:val="xl50791"/>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2">
    <w:name w:val="xl50792"/>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3">
    <w:name w:val="xl50793"/>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4">
    <w:name w:val="xl50794"/>
    <w:basedOn w:val="af3"/>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1227">
    <w:name w:val="xl51227"/>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8">
    <w:name w:val="xl51228"/>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9">
    <w:name w:val="xl51229"/>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lang w:eastAsia="ru-RU"/>
    </w:rPr>
  </w:style>
  <w:style w:type="paragraph" w:customStyle="1" w:styleId="xl51230">
    <w:name w:val="xl51230"/>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1">
    <w:name w:val="xl51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2">
    <w:name w:val="xl5123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3">
    <w:name w:val="xl5123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4">
    <w:name w:val="xl5123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5">
    <w:name w:val="xl512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6">
    <w:name w:val="xl512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7">
    <w:name w:val="xl5123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8">
    <w:name w:val="xl51238"/>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9">
    <w:name w:val="xl51239"/>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40">
    <w:name w:val="xl51240"/>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41">
    <w:name w:val="xl51241"/>
    <w:basedOn w:val="af3"/>
    <w:rsid w:val="001167C4"/>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2">
    <w:name w:val="xl51242"/>
    <w:basedOn w:val="af3"/>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43">
    <w:name w:val="xl5124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4">
    <w:name w:val="xl51244"/>
    <w:basedOn w:val="af3"/>
    <w:rsid w:val="001167C4"/>
    <w:pPr>
      <w:shd w:val="clear" w:color="000000" w:fill="FFC000"/>
      <w:spacing w:before="100" w:beforeAutospacing="1" w:after="100" w:afterAutospacing="1"/>
      <w:jc w:val="left"/>
    </w:pPr>
    <w:rPr>
      <w:rFonts w:ascii="Times New Roman" w:eastAsia="Times New Roman" w:hAnsi="Times New Roman" w:cs="Times New Roman"/>
      <w:lang w:eastAsia="ru-RU"/>
    </w:rPr>
  </w:style>
  <w:style w:type="paragraph" w:customStyle="1" w:styleId="xl51245">
    <w:name w:val="xl51245"/>
    <w:basedOn w:val="af3"/>
    <w:rsid w:val="001167C4"/>
    <w:pPr>
      <w:pBdr>
        <w:bottom w:val="single" w:sz="8" w:space="0" w:color="auto"/>
        <w:right w:val="single" w:sz="8" w:space="0" w:color="auto"/>
      </w:pBdr>
      <w:shd w:val="clear" w:color="000000" w:fill="FFC000"/>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6">
    <w:name w:val="xl512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7">
    <w:name w:val="xl51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8">
    <w:name w:val="xl512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9">
    <w:name w:val="xl51249"/>
    <w:basedOn w:val="af3"/>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50">
    <w:name w:val="xl512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51">
    <w:name w:val="xl51251"/>
    <w:basedOn w:val="af3"/>
    <w:rsid w:val="001167C4"/>
    <w:pPr>
      <w:spacing w:before="100" w:beforeAutospacing="1" w:after="100" w:afterAutospacing="1"/>
      <w:jc w:val="left"/>
    </w:pPr>
    <w:rPr>
      <w:rFonts w:ascii="Times New Roman" w:eastAsia="Times New Roman" w:hAnsi="Times New Roman" w:cs="Times New Roman"/>
      <w:b/>
      <w:bCs/>
      <w:lang w:eastAsia="ru-RU"/>
    </w:rPr>
  </w:style>
  <w:style w:type="paragraph" w:customStyle="1" w:styleId="xl51252">
    <w:name w:val="xl51252"/>
    <w:basedOn w:val="af3"/>
    <w:rsid w:val="001167C4"/>
    <w:pPr>
      <w:shd w:val="clear" w:color="000000" w:fill="FFC000"/>
      <w:spacing w:before="100" w:beforeAutospacing="1" w:after="100" w:afterAutospacing="1"/>
      <w:jc w:val="left"/>
    </w:pPr>
    <w:rPr>
      <w:rFonts w:ascii="Times New Roman" w:eastAsia="Times New Roman" w:hAnsi="Times New Roman" w:cs="Times New Roman"/>
      <w:b/>
      <w:bCs/>
      <w:lang w:eastAsia="ru-RU"/>
    </w:rPr>
  </w:style>
  <w:style w:type="paragraph" w:customStyle="1" w:styleId="xl51253">
    <w:name w:val="xl51253"/>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4">
    <w:name w:val="xl512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5">
    <w:name w:val="xl51255"/>
    <w:basedOn w:val="af3"/>
    <w:rsid w:val="001167C4"/>
    <w:pPr>
      <w:spacing w:before="100" w:beforeAutospacing="1" w:after="100" w:afterAutospacing="1"/>
    </w:pPr>
    <w:rPr>
      <w:rFonts w:ascii="Times New Roman" w:eastAsia="Times New Roman" w:hAnsi="Times New Roman" w:cs="Times New Roman"/>
      <w:color w:val="FF0000"/>
      <w:lang w:eastAsia="ru-RU"/>
    </w:rPr>
  </w:style>
  <w:style w:type="paragraph" w:customStyle="1" w:styleId="xl52219">
    <w:name w:val="xl5221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0">
    <w:name w:val="xl52220"/>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1">
    <w:name w:val="xl52221"/>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2">
    <w:name w:val="xl52222"/>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3">
    <w:name w:val="xl522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4">
    <w:name w:val="xl52224"/>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5">
    <w:name w:val="xl522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lang w:eastAsia="ru-RU"/>
    </w:rPr>
  </w:style>
  <w:style w:type="paragraph" w:customStyle="1" w:styleId="xl52226">
    <w:name w:val="xl522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27">
    <w:name w:val="xl522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8">
    <w:name w:val="xl522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9">
    <w:name w:val="xl52229"/>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0">
    <w:name w:val="xl52230"/>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1">
    <w:name w:val="xl522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2">
    <w:name w:val="xl52232"/>
    <w:basedOn w:val="af3"/>
    <w:rsid w:val="001167C4"/>
    <w:pP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3">
    <w:name w:val="xl52233"/>
    <w:basedOn w:val="af3"/>
    <w:rsid w:val="001167C4"/>
    <w:pPr>
      <w:pBdr>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4">
    <w:name w:val="xl52234"/>
    <w:basedOn w:val="af3"/>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5">
    <w:name w:val="xl522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6">
    <w:name w:val="xl522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7">
    <w:name w:val="xl52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8">
    <w:name w:val="xl522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0">
    <w:name w:val="xl52240"/>
    <w:basedOn w:val="af3"/>
    <w:rsid w:val="001167C4"/>
    <w:pPr>
      <w:pBdr>
        <w:top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1">
    <w:name w:val="xl52241"/>
    <w:basedOn w:val="af3"/>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2">
    <w:name w:val="xl52242"/>
    <w:basedOn w:val="af3"/>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3">
    <w:name w:val="xl52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39">
    <w:name w:val="xl839"/>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40">
    <w:name w:val="xl840"/>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1">
    <w:name w:val="xl841"/>
    <w:basedOn w:val="af3"/>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2">
    <w:name w:val="xl842"/>
    <w:basedOn w:val="af3"/>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3">
    <w:name w:val="xl84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4">
    <w:name w:val="xl844"/>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845">
    <w:name w:val="xl845"/>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46">
    <w:name w:val="xl846"/>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47">
    <w:name w:val="xl847"/>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48">
    <w:name w:val="xl848"/>
    <w:basedOn w:val="af3"/>
    <w:rsid w:val="001167C4"/>
    <w:pP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9">
    <w:name w:val="xl84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50">
    <w:name w:val="xl850"/>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51">
    <w:name w:val="xl851"/>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2">
    <w:name w:val="xl852"/>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3">
    <w:name w:val="xl85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54">
    <w:name w:val="xl854"/>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5">
    <w:name w:val="xl855"/>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6">
    <w:name w:val="xl856"/>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7">
    <w:name w:val="xl85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8">
    <w:name w:val="xl858"/>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9">
    <w:name w:val="xl85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60">
    <w:name w:val="xl860"/>
    <w:basedOn w:val="af3"/>
    <w:rsid w:val="001167C4"/>
    <w:pPr>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61">
    <w:name w:val="xl861"/>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62">
    <w:name w:val="xl862"/>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63">
    <w:name w:val="xl863"/>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4">
    <w:name w:val="xl864"/>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65">
    <w:name w:val="xl865"/>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6">
    <w:name w:val="xl866"/>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7">
    <w:name w:val="xl86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8">
    <w:name w:val="xl868"/>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9">
    <w:name w:val="xl869"/>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70">
    <w:name w:val="xl870"/>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71">
    <w:name w:val="xl871"/>
    <w:basedOn w:val="af3"/>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72">
    <w:name w:val="xl872"/>
    <w:basedOn w:val="af3"/>
    <w:rsid w:val="001167C4"/>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73">
    <w:name w:val="xl87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rsid w:val="001167C4"/>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037">
    <w:name w:val="xl54037"/>
    <w:basedOn w:val="af3"/>
    <w:rsid w:val="001167C4"/>
    <w:pPr>
      <w:spacing w:before="100" w:beforeAutospacing="1" w:after="100" w:afterAutospacing="1"/>
      <w:jc w:val="left"/>
    </w:pPr>
    <w:rPr>
      <w:rFonts w:ascii="Arial" w:eastAsia="Times New Roman" w:hAnsi="Arial" w:cs="Arial"/>
      <w:sz w:val="24"/>
      <w:szCs w:val="24"/>
      <w:lang w:eastAsia="ru-RU"/>
    </w:rPr>
  </w:style>
  <w:style w:type="paragraph" w:customStyle="1" w:styleId="xl54038">
    <w:name w:val="xl5403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05">
    <w:name w:val="xl54105"/>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19">
    <w:name w:val="xl5411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32">
    <w:name w:val="xl541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33">
    <w:name w:val="xl54133"/>
    <w:basedOn w:val="af3"/>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46">
    <w:name w:val="xl54146"/>
    <w:basedOn w:val="af3"/>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2">
    <w:name w:val="xl54152"/>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3">
    <w:name w:val="xl5415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rsid w:val="001167C4"/>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94">
    <w:name w:val="xl54194"/>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rsid w:val="001167C4"/>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02">
    <w:name w:val="xl54202"/>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 w:val="24"/>
      <w:szCs w:val="24"/>
      <w:lang w:eastAsia="ru-RU"/>
    </w:rPr>
  </w:style>
  <w:style w:type="paragraph" w:customStyle="1" w:styleId="xl54214">
    <w:name w:val="xl54214"/>
    <w:basedOn w:val="af3"/>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7">
    <w:name w:val="xl54247"/>
    <w:basedOn w:val="af3"/>
    <w:rsid w:val="001167C4"/>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8">
    <w:name w:val="xl54248"/>
    <w:basedOn w:val="af3"/>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9">
    <w:name w:val="xl5424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6">
    <w:name w:val="xl54256"/>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7">
    <w:name w:val="xl54257"/>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59">
    <w:name w:val="xl54259"/>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jc w:val="both"/>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jc w:val="both"/>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jc w:val="both"/>
    </w:pPr>
    <w:rPr>
      <w:rFonts w:ascii="Arial" w:eastAsia="Arial" w:hAnsi="Arial" w:cs="Arial"/>
    </w:rPr>
  </w:style>
  <w:style w:type="paragraph" w:customStyle="1" w:styleId="5f2">
    <w:name w:val="Подпись к таблице (5)"/>
    <w:basedOn w:val="af3"/>
    <w:link w:val="5f1"/>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jc w:val="both"/>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rsid w:val="001167C4"/>
    <w:pPr>
      <w:shd w:val="clear" w:color="auto" w:fill="FFFFFF"/>
      <w:spacing w:after="180" w:line="378" w:lineRule="exact"/>
      <w:ind w:firstLine="720"/>
      <w:jc w:val="both"/>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uiPriority w:val="99"/>
    <w:rsid w:val="001167C4"/>
    <w:pPr>
      <w:numPr>
        <w:numId w:val="81"/>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rsid w:val="001167C4"/>
    <w:rPr>
      <w:rFonts w:ascii="Calibri Light" w:eastAsia="Times New Roman" w:hAnsi="Calibri Light"/>
      <w:i/>
      <w:iCs/>
      <w:color w:val="1F4D78"/>
      <w:sz w:val="24"/>
      <w:szCs w:val="24"/>
    </w:rPr>
  </w:style>
  <w:style w:type="character" w:customStyle="1" w:styleId="815">
    <w:name w:val="Заголовок 8 Знак1"/>
    <w:rsid w:val="001167C4"/>
    <w:rPr>
      <w:rFonts w:ascii="Calibri Light" w:eastAsia="Times New Roman" w:hAnsi="Calibri Light"/>
      <w:color w:val="272727"/>
      <w:sz w:val="21"/>
      <w:szCs w:val="21"/>
    </w:rPr>
  </w:style>
  <w:style w:type="character" w:customStyle="1" w:styleId="913">
    <w:name w:val="Заголовок 9 Знак1"/>
    <w:rsid w:val="001167C4"/>
    <w:rPr>
      <w:rFonts w:ascii="Calibri Light" w:eastAsia="Times New Roman" w:hAnsi="Calibri Light"/>
      <w:i/>
      <w:iCs/>
      <w:color w:val="272727"/>
      <w:sz w:val="21"/>
      <w:szCs w:val="21"/>
    </w:rPr>
  </w:style>
  <w:style w:type="numbering" w:styleId="aa">
    <w:name w:val="Outline List 3"/>
    <w:basedOn w:val="af6"/>
    <w:rsid w:val="001167C4"/>
    <w:pPr>
      <w:numPr>
        <w:numId w:val="82"/>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jc w:val="both"/>
    </w:pPr>
    <w:rPr>
      <w:rFonts w:ascii="Times New Roman" w:eastAsia="Times New Roman" w:hAnsi="Times New Roman" w:cs="Times New Roman"/>
      <w:spacing w:val="-5"/>
      <w:sz w:val="24"/>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rsid w:val="001167C4"/>
    <w:pPr>
      <w:keepLines w:val="0"/>
      <w:pageBreakBefore/>
      <w:numPr>
        <w:numId w:val="83"/>
      </w:numPr>
      <w:tabs>
        <w:tab w:val="clear" w:pos="397"/>
      </w:tabs>
      <w:spacing w:before="240" w:after="240"/>
      <w:ind w:left="1040" w:hanging="360"/>
      <w:jc w:val="both"/>
    </w:pPr>
    <w:rPr>
      <w:rFonts w:ascii="Arial" w:eastAsia="Times New Roman" w:hAnsi="Arial" w:cs="Arial"/>
      <w:color w:val="auto"/>
      <w:kern w:val="32"/>
      <w:sz w:val="32"/>
      <w:szCs w:val="32"/>
      <w:lang w:eastAsia="ru-RU"/>
    </w:rPr>
  </w:style>
  <w:style w:type="paragraph" w:customStyle="1" w:styleId="2ffff4">
    <w:name w:val="Заголовок 2 с номером"/>
    <w:basedOn w:val="20"/>
    <w:next w:val="af3"/>
    <w:rsid w:val="001167C4"/>
    <w:pPr>
      <w:keepLines w:val="0"/>
      <w:numPr>
        <w:ilvl w:val="0"/>
        <w:numId w:val="0"/>
      </w:numPr>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0"/>
    <w:next w:val="af3"/>
    <w:rsid w:val="001167C4"/>
    <w:pPr>
      <w:keepLines w:val="0"/>
      <w:numPr>
        <w:ilvl w:val="0"/>
        <w:numId w:val="0"/>
      </w:numPr>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2">
    <w:name w:val="xl58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3">
    <w:name w:val="xl58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4">
    <w:name w:val="xl58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f3"/>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f3"/>
    <w:rsid w:val="001167C4"/>
    <w:pPr>
      <w:pBdr>
        <w:left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9">
    <w:name w:val="xl58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0">
    <w:name w:val="xl58060"/>
    <w:basedOn w:val="af3"/>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1">
    <w:name w:val="xl58061"/>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2">
    <w:name w:val="xl5806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79">
    <w:name w:val="xl58079"/>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0">
    <w:name w:val="xl58080"/>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1">
    <w:name w:val="xl58081"/>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82">
    <w:name w:val="xl58082"/>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3">
    <w:name w:val="xl58083"/>
    <w:basedOn w:val="af3"/>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4">
    <w:name w:val="xl58084"/>
    <w:basedOn w:val="af3"/>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5">
    <w:name w:val="xl58085"/>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6">
    <w:name w:val="xl58086"/>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7">
    <w:name w:val="xl58087"/>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8">
    <w:name w:val="xl58088"/>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9">
    <w:name w:val="xl58089"/>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90">
    <w:name w:val="xl58090"/>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1">
    <w:name w:val="xl58091"/>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2">
    <w:name w:val="xl58092"/>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3">
    <w:name w:val="xl58093"/>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4">
    <w:name w:val="xl58094"/>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5">
    <w:name w:val="xl58095"/>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96">
    <w:name w:val="xl58096"/>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7">
    <w:name w:val="xl58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8">
    <w:name w:val="xl58098"/>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9">
    <w:name w:val="xl58099"/>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0">
    <w:name w:val="xl5810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1">
    <w:name w:val="xl58101"/>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2">
    <w:name w:val="xl58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3">
    <w:name w:val="xl58103"/>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4">
    <w:name w:val="xl58104"/>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5">
    <w:name w:val="xl58105"/>
    <w:basedOn w:val="af3"/>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6">
    <w:name w:val="xl58106"/>
    <w:basedOn w:val="af3"/>
    <w:rsid w:val="001167C4"/>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7">
    <w:name w:val="xl581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8">
    <w:name w:val="xl58108"/>
    <w:basedOn w:val="af3"/>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9">
    <w:name w:val="xl58109"/>
    <w:basedOn w:val="af3"/>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0">
    <w:name w:val="xl5811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11">
    <w:name w:val="xl5811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2">
    <w:name w:val="xl58112"/>
    <w:basedOn w:val="af3"/>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3">
    <w:name w:val="xl58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4">
    <w:name w:val="xl58114"/>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15">
    <w:name w:val="xl58115"/>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6">
    <w:name w:val="xl58116"/>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7">
    <w:name w:val="xl58117"/>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8">
    <w:name w:val="xl58118"/>
    <w:basedOn w:val="af3"/>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9">
    <w:name w:val="xl58119"/>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0">
    <w:name w:val="xl58120"/>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1">
    <w:name w:val="xl58121"/>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2">
    <w:name w:val="xl58122"/>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3">
    <w:name w:val="xl58123"/>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4">
    <w:name w:val="xl5812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5">
    <w:name w:val="xl58125"/>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6">
    <w:name w:val="xl58126"/>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7">
    <w:name w:val="xl58127"/>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8">
    <w:name w:val="xl58128"/>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9">
    <w:name w:val="xl58129"/>
    <w:basedOn w:val="af3"/>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0">
    <w:name w:val="xl58130"/>
    <w:basedOn w:val="af3"/>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1">
    <w:name w:val="xl58131"/>
    <w:basedOn w:val="af3"/>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2">
    <w:name w:val="xl5813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3">
    <w:name w:val="xl58133"/>
    <w:basedOn w:val="af3"/>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4">
    <w:name w:val="xl58134"/>
    <w:basedOn w:val="af3"/>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35">
    <w:name w:val="xl58135"/>
    <w:basedOn w:val="af3"/>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36">
    <w:name w:val="xl581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7">
    <w:name w:val="xl58137"/>
    <w:basedOn w:val="af3"/>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8">
    <w:name w:val="xl58138"/>
    <w:basedOn w:val="af3"/>
    <w:rsid w:val="001167C4"/>
    <w:pPr>
      <w:pBdr>
        <w:left w:val="single" w:sz="8" w:space="0" w:color="auto"/>
        <w:bottom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9">
    <w:name w:val="xl58139"/>
    <w:basedOn w:val="af3"/>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0">
    <w:name w:val="xl58140"/>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1">
    <w:name w:val="xl5814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2">
    <w:name w:val="xl5814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3">
    <w:name w:val="xl58143"/>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44">
    <w:name w:val="xl58144"/>
    <w:basedOn w:val="af3"/>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5">
    <w:name w:val="xl58145"/>
    <w:basedOn w:val="af3"/>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6">
    <w:name w:val="xl58146"/>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47">
    <w:name w:val="xl581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48">
    <w:name w:val="xl581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9">
    <w:name w:val="xl58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0">
    <w:name w:val="xl581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1">
    <w:name w:val="xl58151"/>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2">
    <w:name w:val="xl58152"/>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3">
    <w:name w:val="xl5815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4">
    <w:name w:val="xl58154"/>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5">
    <w:name w:val="xl58155"/>
    <w:basedOn w:val="af3"/>
    <w:rsid w:val="001167C4"/>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6">
    <w:name w:val="xl581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7">
    <w:name w:val="xl58157"/>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58">
    <w:name w:val="xl58158"/>
    <w:basedOn w:val="af3"/>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59">
    <w:name w:val="xl58159"/>
    <w:basedOn w:val="af3"/>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0">
    <w:name w:val="xl58160"/>
    <w:basedOn w:val="af3"/>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1">
    <w:name w:val="xl58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62">
    <w:name w:val="xl58162"/>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3">
    <w:name w:val="xl58163"/>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4">
    <w:name w:val="xl58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5">
    <w:name w:val="xl58165"/>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6">
    <w:name w:val="xl58166"/>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7">
    <w:name w:val="xl58167"/>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8">
    <w:name w:val="xl58168"/>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9">
    <w:name w:val="xl58169"/>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0">
    <w:name w:val="xl58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1">
    <w:name w:val="xl58171"/>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2">
    <w:name w:val="xl58172"/>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3">
    <w:name w:val="xl58173"/>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4">
    <w:name w:val="xl58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5">
    <w:name w:val="xl58175"/>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6">
    <w:name w:val="xl58176"/>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7">
    <w:name w:val="xl58177"/>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8">
    <w:name w:val="xl58178"/>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9">
    <w:name w:val="xl58179"/>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0">
    <w:name w:val="xl58180"/>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1">
    <w:name w:val="xl58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2">
    <w:name w:val="xl5818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3">
    <w:name w:val="xl58183"/>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4">
    <w:name w:val="xl58184"/>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5">
    <w:name w:val="xl58185"/>
    <w:basedOn w:val="af3"/>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6">
    <w:name w:val="xl5818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7">
    <w:name w:val="xl58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8">
    <w:name w:val="xl58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9">
    <w:name w:val="xl5818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90">
    <w:name w:val="xl58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91">
    <w:name w:val="xl58191"/>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92">
    <w:name w:val="xl58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193">
    <w:name w:val="xl58193"/>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4">
    <w:name w:val="xl58194"/>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5">
    <w:name w:val="xl58195"/>
    <w:basedOn w:val="af3"/>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6">
    <w:name w:val="xl58196"/>
    <w:basedOn w:val="af3"/>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7">
    <w:name w:val="xl58197"/>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98">
    <w:name w:val="xl58198"/>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9">
    <w:name w:val="xl58199"/>
    <w:basedOn w:val="af3"/>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0">
    <w:name w:val="xl58200"/>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1">
    <w:name w:val="xl5820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2">
    <w:name w:val="xl5820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3">
    <w:name w:val="xl58203"/>
    <w:basedOn w:val="af3"/>
    <w:rsid w:val="001167C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4">
    <w:name w:val="xl5820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5">
    <w:name w:val="xl5820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6">
    <w:name w:val="xl5820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7">
    <w:name w:val="xl58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8">
    <w:name w:val="xl5820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9">
    <w:name w:val="xl5820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0">
    <w:name w:val="xl58210"/>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1">
    <w:name w:val="xl58211"/>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2">
    <w:name w:val="xl58212"/>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3">
    <w:name w:val="xl58213"/>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4">
    <w:name w:val="xl58214"/>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5">
    <w:name w:val="xl58215"/>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6">
    <w:name w:val="xl58216"/>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7">
    <w:name w:val="xl58217"/>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8">
    <w:name w:val="xl58218"/>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9">
    <w:name w:val="xl58219"/>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0">
    <w:name w:val="xl58220"/>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1">
    <w:name w:val="xl58221"/>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2">
    <w:name w:val="xl5822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3">
    <w:name w:val="xl58223"/>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4">
    <w:name w:val="xl58224"/>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5">
    <w:name w:val="xl58225"/>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6">
    <w:name w:val="xl5822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7">
    <w:name w:val="xl58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8">
    <w:name w:val="xl58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9">
    <w:name w:val="xl58229"/>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0">
    <w:name w:val="xl58230"/>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1">
    <w:name w:val="xl58231"/>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2">
    <w:name w:val="xl58232"/>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3">
    <w:name w:val="xl58233"/>
    <w:basedOn w:val="af3"/>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58234">
    <w:name w:val="xl582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35">
    <w:name w:val="xl58235"/>
    <w:basedOn w:val="af3"/>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6">
    <w:name w:val="xl58236"/>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7">
    <w:name w:val="xl58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58238">
    <w:name w:val="xl58238"/>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9">
    <w:name w:val="xl58239"/>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0">
    <w:name w:val="xl58240"/>
    <w:basedOn w:val="af3"/>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1">
    <w:name w:val="xl582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2">
    <w:name w:val="xl58242"/>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3">
    <w:name w:val="xl58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4">
    <w:name w:val="xl58244"/>
    <w:basedOn w:val="af3"/>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5">
    <w:name w:val="xl58245"/>
    <w:basedOn w:val="af3"/>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6">
    <w:name w:val="xl582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7">
    <w:name w:val="xl58247"/>
    <w:basedOn w:val="af3"/>
    <w:rsid w:val="001167C4"/>
    <w:pPr>
      <w:pBdr>
        <w:left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8">
    <w:name w:val="xl582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58249">
    <w:name w:val="xl58249"/>
    <w:basedOn w:val="af3"/>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50">
    <w:name w:val="xl582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251">
    <w:name w:val="xl582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2">
    <w:name w:val="xl582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3">
    <w:name w:val="xl582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3"/>
      <w:szCs w:val="13"/>
      <w:lang w:eastAsia="ru-RU"/>
    </w:rPr>
  </w:style>
  <w:style w:type="paragraph" w:customStyle="1" w:styleId="xl58254">
    <w:name w:val="xl5825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8"/>
      </w:numPr>
    </w:pPr>
  </w:style>
  <w:style w:type="numbering" w:customStyle="1" w:styleId="17">
    <w:name w:val="Статья / Раздел1"/>
    <w:basedOn w:val="af6"/>
    <w:next w:val="aa"/>
    <w:rsid w:val="001167C4"/>
    <w:pPr>
      <w:numPr>
        <w:numId w:val="79"/>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4"/>
      </w:numPr>
    </w:pPr>
  </w:style>
  <w:style w:type="numbering" w:customStyle="1" w:styleId="1111">
    <w:name w:val="Стиль111"/>
    <w:uiPriority w:val="99"/>
    <w:rsid w:val="001167C4"/>
    <w:pPr>
      <w:numPr>
        <w:numId w:val="85"/>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2"/>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3"/>
      </w:numPr>
    </w:pPr>
  </w:style>
  <w:style w:type="numbering" w:customStyle="1" w:styleId="35">
    <w:name w:val="Статья / Раздел3"/>
    <w:basedOn w:val="af6"/>
    <w:next w:val="aa"/>
    <w:rsid w:val="001167C4"/>
    <w:pPr>
      <w:numPr>
        <w:numId w:val="74"/>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6"/>
    <w:uiPriority w:val="99"/>
    <w:rsid w:val="001167C4"/>
    <w:pPr>
      <w:numPr>
        <w:numId w:val="75"/>
      </w:numPr>
    </w:pPr>
  </w:style>
  <w:style w:type="numbering" w:customStyle="1" w:styleId="317">
    <w:name w:val="Заголовок 3 ур17"/>
    <w:basedOn w:val="af6"/>
    <w:uiPriority w:val="99"/>
    <w:rsid w:val="001167C4"/>
    <w:pPr>
      <w:numPr>
        <w:numId w:val="76"/>
      </w:numPr>
    </w:pPr>
  </w:style>
  <w:style w:type="table" w:customStyle="1" w:styleId="442">
    <w:name w:val="Сетка таблицы44"/>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9"/>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1"/>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6"/>
    <w:uiPriority w:val="99"/>
    <w:rsid w:val="001167C4"/>
    <w:pPr>
      <w:numPr>
        <w:numId w:val="13"/>
      </w:numPr>
    </w:pPr>
  </w:style>
  <w:style w:type="numbering" w:customStyle="1" w:styleId="318">
    <w:name w:val="Заголовок 3 ур18"/>
    <w:basedOn w:val="af6"/>
    <w:uiPriority w:val="99"/>
    <w:rsid w:val="001167C4"/>
    <w:pPr>
      <w:numPr>
        <w:numId w:val="71"/>
      </w:numPr>
    </w:pPr>
  </w:style>
  <w:style w:type="numbering" w:customStyle="1" w:styleId="1120">
    <w:name w:val="Стиль112"/>
    <w:uiPriority w:val="99"/>
    <w:rsid w:val="001167C4"/>
    <w:pPr>
      <w:numPr>
        <w:numId w:val="7"/>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ascii="Times New Roman" w:eastAsia="Times New Roman" w:hAnsi="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ascii="Times New Roman" w:eastAsia="Times New Roman" w:hAnsi="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ascii="Times New Roman" w:eastAsia="Times New Roman" w:hAnsi="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ascii="Times New Roman" w:eastAsia="Times New Roman" w:hAnsi="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ascii="Times New Roman" w:eastAsia="Times New Roman" w:hAnsi="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ascii="Times New Roman" w:eastAsia="Times New Roman" w:hAnsi="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ascii="Times New Roman" w:eastAsia="Times New Roman" w:hAnsi="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ascii="Times New Roman" w:eastAsia="Times New Roman" w:hAnsi="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ascii="Times New Roman" w:eastAsia="Times New Roman" w:hAnsi="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ascii="Times New Roman" w:eastAsia="Times New Roman" w:hAnsi="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jc w:val="both"/>
    </w:pPr>
    <w:rPr>
      <w:rFonts w:ascii="Times New Roman" w:eastAsia="Times New Roman" w:hAnsi="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jc w:val="both"/>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jc w:val="both"/>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ascii="Times New Roman" w:eastAsia="Times New Roman" w:hAnsi="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qFormat/>
    <w:rsid w:val="001167C4"/>
    <w:pPr>
      <w:keepNext/>
      <w:spacing w:line="360" w:lineRule="auto"/>
      <w:ind w:firstLine="709"/>
      <w:jc w:val="both"/>
    </w:pPr>
    <w:rPr>
      <w:rFonts w:ascii="Times New Roman" w:eastAsia="MS Mincho" w:hAnsi="Times New Roman"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0">
    <w:name w:val="xl58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3">
    <w:name w:val="xl580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6"/>
    <w:uiPriority w:val="99"/>
    <w:rsid w:val="001167C4"/>
    <w:pPr>
      <w:numPr>
        <w:numId w:val="15"/>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uiPriority w:val="59"/>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10"/>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qFormat="1"/>
    <w:lsdException w:name="caption" w:uiPriority="35" w:qFormat="1"/>
    <w:lsdException w:name="table of figures" w:uiPriority="99" w:qFormat="1"/>
    <w:lsdException w:name="envelope address" w:uiPriority="99"/>
    <w:lsdException w:name="envelope return" w:uiPriority="99"/>
    <w:lsdException w:name="line number" w:uiPriority="99"/>
    <w:lsdException w:name="macro" w:uiPriority="99"/>
    <w:lsdException w:name="List Number" w:qFormat="1"/>
    <w:lsdException w:name="Title" w:semiHidden="0" w:unhideWhenUsed="0" w:qFormat="1"/>
    <w:lsdException w:name="Closing" w:uiPriority="99"/>
    <w:lsdException w:name="Signature" w:uiPriority="99"/>
    <w:lsdException w:name="Default Paragraph Font" w:uiPriority="1"/>
    <w:lsdException w:name="Body Text" w:qFormat="1"/>
    <w:lsdException w:name="Body Text Indent" w:qFormat="1"/>
    <w:lsdException w:name="Message Header" w:uiPriority="99"/>
    <w:lsdException w:name="Subtitle"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Hyperlink" w:uiPriority="99"/>
    <w:lsdException w:name="FollowedHyperlink" w:uiPriority="99"/>
    <w:lsdException w:name="Strong" w:semiHidden="0" w:uiPriority="22" w:unhideWhenUsed="0" w:qFormat="1"/>
    <w:lsdException w:name="Emphasis" w:semiHidden="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rsid w:val="00980CA4"/>
    <w:pPr>
      <w:spacing w:after="0" w:line="240" w:lineRule="auto"/>
      <w:jc w:val="center"/>
    </w:p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qFormat/>
    <w:rsid w:val="001C414D"/>
    <w:pPr>
      <w:keepNext/>
      <w:keepLines/>
      <w:spacing w:before="480"/>
      <w:ind w:left="1505" w:hanging="36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f3"/>
    <w:next w:val="af3"/>
    <w:link w:val="23"/>
    <w:uiPriority w:val="9"/>
    <w:unhideWhenUsed/>
    <w:qFormat/>
    <w:rsid w:val="001C414D"/>
    <w:pPr>
      <w:keepNext/>
      <w:keepLines/>
      <w:numPr>
        <w:ilvl w:val="1"/>
        <w:numId w:val="17"/>
      </w:numPr>
      <w:spacing w:before="200" w:after="240" w:line="360" w:lineRule="auto"/>
      <w:outlineLvl w:val="1"/>
    </w:pPr>
    <w:rPr>
      <w:rFonts w:ascii="Times New Roman" w:eastAsiaTheme="majorEastAsia" w:hAnsi="Times New Roman" w:cstheme="majorBidi"/>
      <w:b/>
      <w:bCs/>
      <w:sz w:val="26"/>
      <w:szCs w:val="26"/>
    </w:rPr>
  </w:style>
  <w:style w:type="paragraph" w:styleId="30">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nhideWhenUsed/>
    <w:qFormat/>
    <w:rsid w:val="001C414D"/>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4">
    <w:name w:val="heading 4"/>
    <w:basedOn w:val="af3"/>
    <w:next w:val="af3"/>
    <w:link w:val="41"/>
    <w:uiPriority w:val="9"/>
    <w:qFormat/>
    <w:rsid w:val="001C414D"/>
    <w:pPr>
      <w:keepNext/>
      <w:numPr>
        <w:ilvl w:val="3"/>
        <w:numId w:val="17"/>
      </w:numPr>
      <w:tabs>
        <w:tab w:val="num" w:pos="1304"/>
      </w:tabs>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f3"/>
    <w:next w:val="af3"/>
    <w:link w:val="51"/>
    <w:qFormat/>
    <w:rsid w:val="001C414D"/>
    <w:pPr>
      <w:numPr>
        <w:ilvl w:val="4"/>
        <w:numId w:val="17"/>
      </w:numPr>
      <w:tabs>
        <w:tab w:val="num" w:pos="1304"/>
      </w:tabs>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f3"/>
    <w:next w:val="af3"/>
    <w:link w:val="61"/>
    <w:qFormat/>
    <w:rsid w:val="001C414D"/>
    <w:pPr>
      <w:numPr>
        <w:ilvl w:val="5"/>
        <w:numId w:val="17"/>
      </w:numPr>
      <w:tabs>
        <w:tab w:val="num" w:pos="1304"/>
      </w:tabs>
      <w:spacing w:before="240" w:after="60"/>
      <w:jc w:val="left"/>
      <w:outlineLvl w:val="5"/>
    </w:pPr>
    <w:rPr>
      <w:rFonts w:ascii="Times New Roman" w:eastAsia="Times New Roman" w:hAnsi="Times New Roman" w:cs="Times New Roman"/>
      <w:b/>
      <w:bCs/>
      <w:lang w:eastAsia="ru-RU"/>
    </w:rPr>
  </w:style>
  <w:style w:type="paragraph" w:styleId="7">
    <w:name w:val="heading 7"/>
    <w:basedOn w:val="af3"/>
    <w:next w:val="af3"/>
    <w:link w:val="70"/>
    <w:qFormat/>
    <w:rsid w:val="001C414D"/>
    <w:pPr>
      <w:numPr>
        <w:ilvl w:val="6"/>
        <w:numId w:val="17"/>
      </w:numPr>
      <w:tabs>
        <w:tab w:val="num" w:pos="1304"/>
      </w:tabs>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f3"/>
    <w:next w:val="af3"/>
    <w:link w:val="80"/>
    <w:qFormat/>
    <w:rsid w:val="001C414D"/>
    <w:pPr>
      <w:numPr>
        <w:ilvl w:val="7"/>
        <w:numId w:val="17"/>
      </w:numPr>
      <w:tabs>
        <w:tab w:val="num" w:pos="1304"/>
      </w:tabs>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f3"/>
    <w:next w:val="af3"/>
    <w:link w:val="90"/>
    <w:qFormat/>
    <w:rsid w:val="001C414D"/>
    <w:pPr>
      <w:numPr>
        <w:ilvl w:val="8"/>
        <w:numId w:val="17"/>
      </w:numPr>
      <w:tabs>
        <w:tab w:val="num" w:pos="1304"/>
      </w:tabs>
      <w:spacing w:before="240" w:after="60"/>
      <w:jc w:val="left"/>
      <w:outlineLvl w:val="8"/>
    </w:pPr>
    <w:rPr>
      <w:rFonts w:ascii="Arial" w:eastAsia="Times New Roman" w:hAnsi="Arial" w:cs="Arial"/>
      <w:lang w:eastAsia="ru-RU"/>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qFormat/>
    <w:rsid w:val="001C414D"/>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9"/>
    <w:rsid w:val="001C414D"/>
    <w:rPr>
      <w:rFonts w:ascii="Times New Roman" w:eastAsiaTheme="majorEastAsia" w:hAnsi="Times New Roman" w:cstheme="majorBidi"/>
      <w:b/>
      <w:bCs/>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0"/>
    <w:rsid w:val="001C414D"/>
    <w:rPr>
      <w:rFonts w:asciiTheme="majorHAnsi" w:eastAsiaTheme="majorEastAsia" w:hAnsiTheme="majorHAnsi" w:cstheme="majorBidi"/>
      <w:b/>
      <w:bCs/>
      <w:color w:val="4F81BD" w:themeColor="accent1"/>
    </w:rPr>
  </w:style>
  <w:style w:type="character" w:customStyle="1" w:styleId="41">
    <w:name w:val="Заголовок 4 Знак"/>
    <w:basedOn w:val="af4"/>
    <w:link w:val="4"/>
    <w:uiPriority w:val="9"/>
    <w:rsid w:val="001C414D"/>
    <w:rPr>
      <w:rFonts w:ascii="Times New Roman" w:eastAsia="Times New Roman" w:hAnsi="Times New Roman" w:cs="Times New Roman"/>
      <w:b/>
      <w:bCs/>
      <w:sz w:val="28"/>
      <w:szCs w:val="28"/>
      <w:lang w:eastAsia="ru-RU"/>
    </w:rPr>
  </w:style>
  <w:style w:type="character" w:customStyle="1" w:styleId="51">
    <w:name w:val="Заголовок 5 Знак"/>
    <w:basedOn w:val="af4"/>
    <w:link w:val="5"/>
    <w:rsid w:val="001C414D"/>
    <w:rPr>
      <w:rFonts w:ascii="Times New Roman" w:eastAsia="Times New Roman" w:hAnsi="Times New Roman" w:cs="Times New Roman"/>
      <w:b/>
      <w:bCs/>
      <w:i/>
      <w:iCs/>
      <w:sz w:val="26"/>
      <w:szCs w:val="26"/>
      <w:lang w:eastAsia="ru-RU"/>
    </w:rPr>
  </w:style>
  <w:style w:type="character" w:customStyle="1" w:styleId="61">
    <w:name w:val="Заголовок 6 Знак"/>
    <w:basedOn w:val="af4"/>
    <w:link w:val="6"/>
    <w:rsid w:val="001C414D"/>
    <w:rPr>
      <w:rFonts w:ascii="Times New Roman" w:eastAsia="Times New Roman" w:hAnsi="Times New Roman" w:cs="Times New Roman"/>
      <w:b/>
      <w:bCs/>
      <w:lang w:eastAsia="ru-RU"/>
    </w:rPr>
  </w:style>
  <w:style w:type="character" w:customStyle="1" w:styleId="70">
    <w:name w:val="Заголовок 7 Знак"/>
    <w:basedOn w:val="af4"/>
    <w:link w:val="7"/>
    <w:rsid w:val="001C414D"/>
    <w:rPr>
      <w:rFonts w:ascii="Times New Roman" w:eastAsia="Times New Roman" w:hAnsi="Times New Roman" w:cs="Times New Roman"/>
      <w:sz w:val="24"/>
      <w:szCs w:val="24"/>
      <w:lang w:eastAsia="ru-RU"/>
    </w:rPr>
  </w:style>
  <w:style w:type="character" w:customStyle="1" w:styleId="80">
    <w:name w:val="Заголовок 8 Знак"/>
    <w:basedOn w:val="af4"/>
    <w:link w:val="8"/>
    <w:rsid w:val="001C414D"/>
    <w:rPr>
      <w:rFonts w:ascii="Times New Roman" w:eastAsia="Times New Roman" w:hAnsi="Times New Roman" w:cs="Times New Roman"/>
      <w:i/>
      <w:iCs/>
      <w:sz w:val="24"/>
      <w:szCs w:val="24"/>
      <w:lang w:eastAsia="ru-RU"/>
    </w:rPr>
  </w:style>
  <w:style w:type="character" w:customStyle="1" w:styleId="90">
    <w:name w:val="Заголовок 9 Знак"/>
    <w:basedOn w:val="af4"/>
    <w:link w:val="9"/>
    <w:rsid w:val="001C414D"/>
    <w:rPr>
      <w:rFonts w:ascii="Arial" w:eastAsia="Times New Roman" w:hAnsi="Arial" w:cs="Arial"/>
      <w:lang w:eastAsia="ru-RU"/>
    </w:rPr>
  </w:style>
  <w:style w:type="paragraph" w:styleId="af7">
    <w:name w:val="List Paragraph"/>
    <w:aliases w:val="Введение,СПИСКИ,3_Абзац списка,ПАРАГРАФ,Абзац списка11"/>
    <w:basedOn w:val="af3"/>
    <w:link w:val="af8"/>
    <w:uiPriority w:val="34"/>
    <w:qFormat/>
    <w:rsid w:val="001C414D"/>
    <w:pPr>
      <w:ind w:left="720"/>
      <w:contextualSpacing/>
    </w:pPr>
  </w:style>
  <w:style w:type="paragraph" w:styleId="af9">
    <w:name w:val="endnote text"/>
    <w:basedOn w:val="af3"/>
    <w:link w:val="afa"/>
    <w:unhideWhenUsed/>
    <w:rsid w:val="001C414D"/>
    <w:rPr>
      <w:sz w:val="20"/>
      <w:szCs w:val="20"/>
    </w:rPr>
  </w:style>
  <w:style w:type="character" w:customStyle="1" w:styleId="afa">
    <w:name w:val="Текст концевой сноски Знак"/>
    <w:basedOn w:val="af4"/>
    <w:link w:val="af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nhideWhenUsed/>
    <w:rsid w:val="001C414D"/>
    <w:rPr>
      <w:vertAlign w:val="superscript"/>
    </w:rPr>
  </w:style>
  <w:style w:type="paragraph" w:styleId="aff">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3"/>
    <w:next w:val="af3"/>
    <w:link w:val="aff0"/>
    <w:autoRedefine/>
    <w:uiPriority w:val="35"/>
    <w:unhideWhenUsed/>
    <w:qFormat/>
    <w:rsid w:val="00E70DC3"/>
    <w:pPr>
      <w:keepNext/>
      <w:widowControl w:val="0"/>
      <w:spacing w:line="276" w:lineRule="auto"/>
      <w:jc w:val="both"/>
    </w:pPr>
    <w:rPr>
      <w:rFonts w:ascii="Times New Roman" w:hAnsi="Times New Roman" w:cs="Times New Roman"/>
      <w:i/>
      <w:sz w:val="24"/>
      <w:szCs w:val="24"/>
    </w:rPr>
  </w:style>
  <w:style w:type="character" w:customStyle="1" w:styleId="aff0">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4"/>
    <w:link w:val="aff"/>
    <w:uiPriority w:val="35"/>
    <w:rsid w:val="00E70DC3"/>
    <w:rPr>
      <w:rFonts w:ascii="Times New Roman" w:hAnsi="Times New Roman" w:cs="Times New Roman"/>
      <w:i/>
      <w:sz w:val="24"/>
      <w:szCs w:val="24"/>
    </w:rPr>
  </w:style>
  <w:style w:type="paragraph" w:styleId="aff1">
    <w:name w:val="header"/>
    <w:aliases w:val=" Знак4,Знак4, Знак8,ВерхКолонтитул,Знак8"/>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1C414D"/>
  </w:style>
  <w:style w:type="paragraph" w:styleId="aff3">
    <w:name w:val="footer"/>
    <w:basedOn w:val="af3"/>
    <w:link w:val="aff4"/>
    <w:uiPriority w:val="99"/>
    <w:unhideWhenUsed/>
    <w:qFormat/>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iPriority w:val="99"/>
    <w:unhideWhenUsed/>
    <w:rsid w:val="001C414D"/>
    <w:rPr>
      <w:rFonts w:ascii="Tahoma" w:hAnsi="Tahoma" w:cs="Tahoma"/>
      <w:sz w:val="16"/>
      <w:szCs w:val="16"/>
    </w:rPr>
  </w:style>
  <w:style w:type="character" w:customStyle="1" w:styleId="aff7">
    <w:name w:val="Текст выноски Знак"/>
    <w:basedOn w:val="af4"/>
    <w:link w:val="aff6"/>
    <w:uiPriority w:val="99"/>
    <w:rsid w:val="001C414D"/>
    <w:rPr>
      <w:rFonts w:ascii="Tahoma" w:hAnsi="Tahoma" w:cs="Tahoma"/>
      <w:sz w:val="16"/>
      <w:szCs w:val="16"/>
    </w:rPr>
  </w:style>
  <w:style w:type="table" w:styleId="aff8">
    <w:name w:val="Table Grid"/>
    <w:aliases w:val="Table Grid Report"/>
    <w:basedOn w:val="af5"/>
    <w:uiPriority w:val="59"/>
    <w:rsid w:val="001C41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f3"/>
    <w:autoRedefine/>
    <w:rsid w:val="001C414D"/>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9"/>
    <w:uiPriority w:val="99"/>
    <w:rsid w:val="001C414D"/>
    <w:rPr>
      <w:rFonts w:ascii="Courier New" w:eastAsia="Times New Roman" w:hAnsi="Courier New" w:cs="Courier New"/>
      <w:sz w:val="20"/>
      <w:szCs w:val="20"/>
      <w:lang w:eastAsia="ru-RU"/>
    </w:rPr>
  </w:style>
  <w:style w:type="paragraph" w:customStyle="1" w:styleId="130">
    <w:name w:val="Обычный 13"/>
    <w:basedOn w:val="af3"/>
    <w:link w:val="135"/>
    <w:qFormat/>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fb">
    <w:name w:val="TOC Heading"/>
    <w:basedOn w:val="1e"/>
    <w:next w:val="af3"/>
    <w:uiPriority w:val="39"/>
    <w:unhideWhenUsed/>
    <w:qFormat/>
    <w:rsid w:val="001C414D"/>
    <w:pPr>
      <w:spacing w:line="276" w:lineRule="auto"/>
      <w:jc w:val="left"/>
      <w:outlineLvl w:val="9"/>
    </w:pPr>
  </w:style>
  <w:style w:type="paragraph" w:styleId="1f1">
    <w:name w:val="toc 1"/>
    <w:basedOn w:val="af3"/>
    <w:next w:val="af3"/>
    <w:link w:val="1f2"/>
    <w:autoRedefine/>
    <w:uiPriority w:val="39"/>
    <w:unhideWhenUsed/>
    <w:qFormat/>
    <w:rsid w:val="00AE1BF4"/>
    <w:pPr>
      <w:tabs>
        <w:tab w:val="left" w:pos="567"/>
        <w:tab w:val="left" w:pos="1100"/>
        <w:tab w:val="right" w:leader="dot" w:pos="9923"/>
      </w:tabs>
      <w:spacing w:line="480" w:lineRule="auto"/>
      <w:jc w:val="both"/>
    </w:pPr>
  </w:style>
  <w:style w:type="paragraph" w:styleId="24">
    <w:name w:val="toc 2"/>
    <w:basedOn w:val="af3"/>
    <w:next w:val="af3"/>
    <w:link w:val="25"/>
    <w:autoRedefine/>
    <w:uiPriority w:val="39"/>
    <w:unhideWhenUsed/>
    <w:qFormat/>
    <w:rsid w:val="00184D08"/>
    <w:pPr>
      <w:tabs>
        <w:tab w:val="left" w:pos="567"/>
        <w:tab w:val="left" w:pos="1100"/>
        <w:tab w:val="right" w:leader="dot" w:pos="9356"/>
      </w:tabs>
      <w:spacing w:after="100"/>
      <w:ind w:right="567"/>
      <w:jc w:val="both"/>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qFormat/>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f3"/>
    <w:rsid w:val="001C414D"/>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f3"/>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f3"/>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f3"/>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
    <w:name w:val="Strong"/>
    <w:basedOn w:val="af4"/>
    <w:uiPriority w:val="22"/>
    <w:qFormat/>
    <w:rsid w:val="001C414D"/>
    <w:rPr>
      <w:b/>
      <w:bCs/>
    </w:rPr>
  </w:style>
  <w:style w:type="paragraph" w:styleId="afff0">
    <w:name w:val="Body Text Indent"/>
    <w:basedOn w:val="af3"/>
    <w:link w:val="afff1"/>
    <w:qFormat/>
    <w:rsid w:val="001C414D"/>
    <w:pPr>
      <w:ind w:firstLine="709"/>
      <w:jc w:val="both"/>
    </w:pPr>
    <w:rPr>
      <w:rFonts w:ascii="Times New Roman" w:eastAsia="Times New Roman" w:hAnsi="Times New Roman" w:cs="Times New Roman"/>
      <w:sz w:val="24"/>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nhideWhenUsed/>
    <w:rsid w:val="001C414D"/>
    <w:pPr>
      <w:spacing w:after="120" w:line="480" w:lineRule="auto"/>
      <w:ind w:left="283"/>
      <w:jc w:val="left"/>
    </w:pPr>
  </w:style>
  <w:style w:type="character" w:customStyle="1" w:styleId="27">
    <w:name w:val="Основной текст с отступом 2 Знак"/>
    <w:basedOn w:val="af4"/>
    <w:link w:val="26"/>
    <w:rsid w:val="001C414D"/>
  </w:style>
  <w:style w:type="paragraph" w:styleId="afff2">
    <w:name w:val="Normal (Web)"/>
    <w:aliases w:val="Обычный (Web)"/>
    <w:basedOn w:val="af3"/>
    <w:uiPriority w:val="99"/>
    <w:unhideWhenUsed/>
    <w:rsid w:val="001C414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qFormat/>
    <w:rsid w:val="001C414D"/>
    <w:rPr>
      <w:i/>
      <w:iCs/>
    </w:rPr>
  </w:style>
  <w:style w:type="paragraph" w:styleId="37">
    <w:name w:val="toc 3"/>
    <w:basedOn w:val="af3"/>
    <w:next w:val="af3"/>
    <w:link w:val="38"/>
    <w:autoRedefine/>
    <w:uiPriority w:val="39"/>
    <w:unhideWhenUsed/>
    <w:qFormat/>
    <w:rsid w:val="001C414D"/>
    <w:pPr>
      <w:spacing w:after="100" w:line="276" w:lineRule="auto"/>
      <w:ind w:left="440"/>
      <w:jc w:val="left"/>
    </w:pPr>
    <w:rPr>
      <w:rFonts w:eastAsiaTheme="minorEastAsia"/>
      <w:lang w:eastAsia="ru-RU"/>
    </w:rPr>
  </w:style>
  <w:style w:type="paragraph" w:styleId="43">
    <w:name w:val="toc 4"/>
    <w:basedOn w:val="af3"/>
    <w:next w:val="af3"/>
    <w:link w:val="44"/>
    <w:autoRedefine/>
    <w:uiPriority w:val="39"/>
    <w:unhideWhenUsed/>
    <w:rsid w:val="001C414D"/>
    <w:pPr>
      <w:spacing w:after="100" w:line="276" w:lineRule="auto"/>
      <w:ind w:left="660"/>
      <w:jc w:val="left"/>
    </w:pPr>
    <w:rPr>
      <w:rFonts w:eastAsiaTheme="minorEastAsia"/>
      <w:lang w:eastAsia="ru-RU"/>
    </w:rPr>
  </w:style>
  <w:style w:type="paragraph" w:styleId="52">
    <w:name w:val="toc 5"/>
    <w:basedOn w:val="af3"/>
    <w:next w:val="af3"/>
    <w:autoRedefine/>
    <w:uiPriority w:val="39"/>
    <w:unhideWhenUsed/>
    <w:rsid w:val="001C414D"/>
    <w:pPr>
      <w:spacing w:after="100" w:line="276" w:lineRule="auto"/>
      <w:ind w:left="880"/>
      <w:jc w:val="left"/>
    </w:pPr>
    <w:rPr>
      <w:rFonts w:eastAsiaTheme="minorEastAsia"/>
      <w:lang w:eastAsia="ru-RU"/>
    </w:rPr>
  </w:style>
  <w:style w:type="paragraph" w:styleId="62">
    <w:name w:val="toc 6"/>
    <w:basedOn w:val="af3"/>
    <w:next w:val="af3"/>
    <w:autoRedefine/>
    <w:uiPriority w:val="39"/>
    <w:unhideWhenUsed/>
    <w:rsid w:val="001C414D"/>
    <w:pPr>
      <w:spacing w:after="100" w:line="276" w:lineRule="auto"/>
      <w:ind w:left="1100"/>
      <w:jc w:val="left"/>
    </w:pPr>
    <w:rPr>
      <w:rFonts w:eastAsiaTheme="minorEastAsia"/>
      <w:lang w:eastAsia="ru-RU"/>
    </w:rPr>
  </w:style>
  <w:style w:type="paragraph" w:styleId="71">
    <w:name w:val="toc 7"/>
    <w:basedOn w:val="af3"/>
    <w:next w:val="af3"/>
    <w:autoRedefine/>
    <w:uiPriority w:val="39"/>
    <w:unhideWhenUsed/>
    <w:rsid w:val="001C414D"/>
    <w:pPr>
      <w:spacing w:after="100" w:line="276" w:lineRule="auto"/>
      <w:ind w:left="1320"/>
      <w:jc w:val="left"/>
    </w:pPr>
    <w:rPr>
      <w:rFonts w:eastAsiaTheme="minorEastAsia"/>
      <w:lang w:eastAsia="ru-RU"/>
    </w:rPr>
  </w:style>
  <w:style w:type="paragraph" w:styleId="81">
    <w:name w:val="toc 8"/>
    <w:basedOn w:val="af3"/>
    <w:next w:val="af3"/>
    <w:autoRedefine/>
    <w:uiPriority w:val="39"/>
    <w:unhideWhenUsed/>
    <w:rsid w:val="001C414D"/>
    <w:pPr>
      <w:spacing w:after="100" w:line="276" w:lineRule="auto"/>
      <w:ind w:left="1540"/>
      <w:jc w:val="left"/>
    </w:pPr>
    <w:rPr>
      <w:rFonts w:eastAsiaTheme="minorEastAsia"/>
      <w:lang w:eastAsia="ru-RU"/>
    </w:rPr>
  </w:style>
  <w:style w:type="paragraph" w:styleId="91">
    <w:name w:val="toc 9"/>
    <w:basedOn w:val="af3"/>
    <w:next w:val="af3"/>
    <w:autoRedefine/>
    <w:uiPriority w:val="39"/>
    <w:unhideWhenUsed/>
    <w:rsid w:val="001C414D"/>
    <w:pPr>
      <w:spacing w:after="100" w:line="276" w:lineRule="auto"/>
      <w:ind w:left="1760"/>
      <w:jc w:val="left"/>
    </w:pPr>
    <w:rPr>
      <w:rFonts w:eastAsiaTheme="minorEastAsia"/>
      <w:lang w:eastAsia="ru-RU"/>
    </w:rPr>
  </w:style>
  <w:style w:type="paragraph" w:customStyle="1" w:styleId="ConsPlusTitle">
    <w:name w:val="ConsPlusTitle"/>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rsid w:val="00743888"/>
    <w:pPr>
      <w:keepNext/>
      <w:keepLines/>
      <w:widowControl w:val="0"/>
      <w:numPr>
        <w:numId w:val="3"/>
      </w:numPr>
      <w:tabs>
        <w:tab w:val="left" w:pos="1701"/>
      </w:tabs>
      <w:spacing w:before="120" w:after="120" w:line="276" w:lineRule="auto"/>
      <w:ind w:left="0" w:firstLine="567"/>
      <w:jc w:val="both"/>
    </w:pPr>
    <w:rPr>
      <w:rFonts w:ascii="Times New Roman" w:eastAsia="Times New Roman" w:hAnsi="Times New Roman" w:cs="Times New Roman"/>
      <w:b/>
      <w:sz w:val="24"/>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nhideWhenUsed/>
    <w:qFormat/>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rsid w:val="001C414D"/>
  </w:style>
  <w:style w:type="character" w:styleId="afff7">
    <w:name w:val="annotation reference"/>
    <w:basedOn w:val="af4"/>
    <w:unhideWhenUsed/>
    <w:rsid w:val="001C414D"/>
    <w:rPr>
      <w:sz w:val="16"/>
      <w:szCs w:val="16"/>
    </w:rPr>
  </w:style>
  <w:style w:type="paragraph" w:styleId="afff8">
    <w:name w:val="annotation text"/>
    <w:basedOn w:val="af3"/>
    <w:link w:val="afff9"/>
    <w:unhideWhenUsed/>
    <w:rsid w:val="001C414D"/>
    <w:rPr>
      <w:sz w:val="20"/>
      <w:szCs w:val="20"/>
    </w:rPr>
  </w:style>
  <w:style w:type="character" w:customStyle="1" w:styleId="afff9">
    <w:name w:val="Текст примечания Знак"/>
    <w:basedOn w:val="af4"/>
    <w:link w:val="afff8"/>
    <w:rsid w:val="001C414D"/>
    <w:rPr>
      <w:sz w:val="20"/>
      <w:szCs w:val="20"/>
    </w:rPr>
  </w:style>
  <w:style w:type="paragraph" w:styleId="afffa">
    <w:name w:val="annotation subject"/>
    <w:basedOn w:val="afff8"/>
    <w:next w:val="afff8"/>
    <w:link w:val="afffb"/>
    <w:unhideWhenUsed/>
    <w:rsid w:val="001C414D"/>
    <w:rPr>
      <w:b/>
      <w:bCs/>
    </w:rPr>
  </w:style>
  <w:style w:type="character" w:customStyle="1" w:styleId="afffb">
    <w:name w:val="Тема примечания Знак"/>
    <w:basedOn w:val="afff9"/>
    <w:link w:val="afffa"/>
    <w:rsid w:val="001C414D"/>
    <w:rPr>
      <w:b/>
      <w:bCs/>
      <w:sz w:val="20"/>
      <w:szCs w:val="20"/>
    </w:rPr>
  </w:style>
  <w:style w:type="paragraph" w:customStyle="1" w:styleId="1f3">
    <w:name w:val="Знак Знак Знак1"/>
    <w:basedOn w:val="af3"/>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nhideWhenUsed/>
    <w:rsid w:val="001C414D"/>
    <w:rPr>
      <w:rFonts w:ascii="Tahoma" w:hAnsi="Tahoma" w:cs="Tahoma"/>
      <w:sz w:val="16"/>
      <w:szCs w:val="16"/>
    </w:rPr>
  </w:style>
  <w:style w:type="character" w:customStyle="1" w:styleId="afffe">
    <w:name w:val="Схема документа Знак"/>
    <w:basedOn w:val="af4"/>
    <w:link w:val="afffd"/>
    <w:rsid w:val="001C414D"/>
    <w:rPr>
      <w:rFonts w:ascii="Tahoma" w:hAnsi="Tahoma" w:cs="Tahoma"/>
      <w:sz w:val="16"/>
      <w:szCs w:val="16"/>
    </w:rPr>
  </w:style>
  <w:style w:type="paragraph" w:customStyle="1" w:styleId="xl63">
    <w:name w:val="xl63"/>
    <w:basedOn w:val="af3"/>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f3"/>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f3"/>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f3"/>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f3"/>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f3"/>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f3"/>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Абзац"/>
    <w:basedOn w:val="af3"/>
    <w:link w:val="affff2"/>
    <w:qFormat/>
    <w:rsid w:val="001C414D"/>
    <w:pPr>
      <w:spacing w:before="120" w:after="60"/>
      <w:ind w:firstLine="567"/>
      <w:jc w:val="both"/>
    </w:pPr>
    <w:rPr>
      <w:rFonts w:ascii="Times New Roman" w:eastAsia="Times New Roman" w:hAnsi="Times New Roman" w:cs="Times New Roman"/>
      <w:sz w:val="24"/>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qFormat/>
    <w:rsid w:val="001C414D"/>
    <w:pPr>
      <w:spacing w:before="120"/>
    </w:pPr>
    <w:rPr>
      <w:rFonts w:eastAsia="Times New Roman"/>
      <w:bCs/>
      <w:sz w:val="22"/>
      <w:szCs w:val="22"/>
      <w:lang w:eastAsia="ru-RU"/>
    </w:rPr>
  </w:style>
  <w:style w:type="paragraph" w:customStyle="1" w:styleId="affff4">
    <w:name w:val="Табличный_центр"/>
    <w:basedOn w:val="af3"/>
    <w:rsid w:val="001C414D"/>
    <w:rPr>
      <w:rFonts w:ascii="Times New Roman" w:eastAsia="Times New Roman" w:hAnsi="Times New Roman" w:cs="Times New Roman"/>
      <w:lang w:eastAsia="ru-RU"/>
    </w:rPr>
  </w:style>
  <w:style w:type="paragraph" w:customStyle="1" w:styleId="affff5">
    <w:name w:val="Табличный_заголовки"/>
    <w:basedOn w:val="af3"/>
    <w:rsid w:val="001C414D"/>
    <w:pPr>
      <w:keepNext/>
      <w:keepLines/>
    </w:pPr>
    <w:rPr>
      <w:rFonts w:ascii="Times New Roman" w:eastAsia="Times New Roman" w:hAnsi="Times New Roman" w:cs="Times New Roman"/>
      <w:b/>
      <w:lang w:eastAsia="ru-RU"/>
    </w:rPr>
  </w:style>
  <w:style w:type="paragraph" w:customStyle="1" w:styleId="affff6">
    <w:name w:val="Табличный_слева"/>
    <w:basedOn w:val="af3"/>
    <w:rsid w:val="001C414D"/>
    <w:pPr>
      <w:jc w:val="left"/>
    </w:pPr>
    <w:rPr>
      <w:rFonts w:ascii="Times New Roman" w:eastAsia="Times New Roman" w:hAnsi="Times New Roman" w:cs="Times New Roman"/>
      <w:lang w:eastAsia="ru-RU"/>
    </w:rPr>
  </w:style>
  <w:style w:type="paragraph" w:customStyle="1" w:styleId="ChapterSubtitle">
    <w:name w:val="Chapter Subtitle"/>
    <w:basedOn w:val="affff7"/>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qFormat/>
    <w:rsid w:val="003224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8">
    <w:name w:val="Подзаголовок Знак"/>
    <w:basedOn w:val="af4"/>
    <w:link w:val="affff7"/>
    <w:rsid w:val="0032247A"/>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qFormat/>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f3"/>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f3"/>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f3"/>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f3"/>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fa">
    <w:name w:val="Title"/>
    <w:aliases w:val="Заголовок1"/>
    <w:basedOn w:val="af3"/>
    <w:next w:val="af3"/>
    <w:link w:val="affffb"/>
    <w:qFormat/>
    <w:rsid w:val="0056239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fb">
    <w:name w:val="Название Знак"/>
    <w:aliases w:val="Заголовок1 Знак"/>
    <w:basedOn w:val="af4"/>
    <w:link w:val="affffa"/>
    <w:rsid w:val="00562399"/>
    <w:rPr>
      <w:rFonts w:ascii="Cambria" w:eastAsia="Times New Roman" w:hAnsi="Cambria" w:cs="Times New Roman"/>
      <w:color w:val="17365D"/>
      <w:spacing w:val="5"/>
      <w:kern w:val="28"/>
      <w:sz w:val="52"/>
      <w:szCs w:val="52"/>
    </w:rPr>
  </w:style>
  <w:style w:type="paragraph" w:customStyle="1" w:styleId="af0">
    <w:name w:val="Список марк."/>
    <w:basedOn w:val="af3"/>
    <w:link w:val="affffc"/>
    <w:rsid w:val="00C85D72"/>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rsid w:val="00C85D72"/>
    <w:pPr>
      <w:widowControl w:val="0"/>
      <w:shd w:val="clear" w:color="auto" w:fill="FFFFFF"/>
      <w:spacing w:line="230" w:lineRule="exact"/>
      <w:ind w:firstLine="500"/>
      <w:jc w:val="both"/>
    </w:pPr>
    <w:rPr>
      <w:b/>
      <w:bCs/>
      <w:sz w:val="18"/>
      <w:szCs w:val="18"/>
    </w:rPr>
  </w:style>
  <w:style w:type="paragraph" w:customStyle="1" w:styleId="affffe">
    <w:name w:val="Знак Знак Знак Знак"/>
    <w:basedOn w:val="af3"/>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rsid w:val="00C11FA8"/>
    <w:pPr>
      <w:jc w:val="left"/>
    </w:pPr>
    <w:rPr>
      <w:rFonts w:ascii="Verdana" w:eastAsia="Times New Roman" w:hAnsi="Verdana" w:cs="Verdana"/>
      <w:sz w:val="20"/>
      <w:szCs w:val="20"/>
      <w:lang w:val="en-US"/>
    </w:rPr>
  </w:style>
  <w:style w:type="paragraph" w:customStyle="1" w:styleId="1f5">
    <w:name w:val="Обычный1"/>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basedOn w:val="af3"/>
    <w:link w:val="2e"/>
    <w:rsid w:val="00C10588"/>
    <w:pPr>
      <w:spacing w:after="120" w:line="480" w:lineRule="auto"/>
      <w:jc w:val="left"/>
    </w:pPr>
    <w:rPr>
      <w:rFonts w:ascii="Times New Roman" w:eastAsia="Times New Roman" w:hAnsi="Times New Roman" w:cs="Times New Roman"/>
      <w:sz w:val="20"/>
      <w:szCs w:val="20"/>
      <w:lang w:eastAsia="ru-RU"/>
    </w:rPr>
  </w:style>
  <w:style w:type="character" w:customStyle="1" w:styleId="2e">
    <w:name w:val="Основной текст 2 Знак"/>
    <w:basedOn w:val="af4"/>
    <w:link w:val="2d"/>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rsid w:val="00E1301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character" w:customStyle="1" w:styleId="af8">
    <w:name w:val="Абзац списка Знак"/>
    <w:aliases w:val="Введение Знак,СПИСКИ Знак,3_Абзац списка Знак,ПАРАГРАФ Знак,Абзац списка11 Знак"/>
    <w:link w:val="af7"/>
    <w:uiPriority w:val="34"/>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basedOn w:val="af6"/>
    <w:uiPriority w:val="99"/>
    <w:semiHidden/>
    <w:unhideWhenUsed/>
    <w:rsid w:val="005F00F6"/>
  </w:style>
  <w:style w:type="paragraph" w:customStyle="1" w:styleId="xl48">
    <w:name w:val="xl48"/>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9">
    <w:name w:val="xl49"/>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0">
    <w:name w:val="xl50"/>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
    <w:name w:val="xl52"/>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5">
    <w:name w:val="xl55"/>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6">
    <w:name w:val="xl56"/>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f3"/>
    <w:rsid w:val="001443C7"/>
    <w:pPr>
      <w:shd w:val="clear" w:color="000000" w:fill="A6A6A6"/>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
    <w:name w:val="xl58"/>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9">
    <w:name w:val="xl59"/>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0">
    <w:name w:val="xl60"/>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1">
    <w:name w:val="xl61"/>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2">
    <w:name w:val="xl62"/>
    <w:basedOn w:val="af3"/>
    <w:rsid w:val="001443C7"/>
    <w:pPr>
      <w:shd w:val="clear" w:color="000000" w:fill="A6A6A6"/>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97">
    <w:name w:val="xl97"/>
    <w:basedOn w:val="af3"/>
    <w:rsid w:val="000F16BB"/>
    <w:pPr>
      <w:pBdr>
        <w:top w:val="single" w:sz="4" w:space="0" w:color="auto"/>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8">
    <w:name w:val="xl98"/>
    <w:basedOn w:val="af3"/>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9">
    <w:name w:val="xl99"/>
    <w:basedOn w:val="af3"/>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0">
    <w:name w:val="xl100"/>
    <w:basedOn w:val="af3"/>
    <w:rsid w:val="000F16BB"/>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1">
    <w:name w:val="xl101"/>
    <w:basedOn w:val="af3"/>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2">
    <w:name w:val="xl102"/>
    <w:basedOn w:val="af3"/>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3">
    <w:name w:val="xl103"/>
    <w:basedOn w:val="af3"/>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f3"/>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f3"/>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styleId="afffff">
    <w:name w:val="table of figures"/>
    <w:aliases w:val="Перечень таблиц"/>
    <w:basedOn w:val="af3"/>
    <w:uiPriority w:val="99"/>
    <w:qFormat/>
    <w:rsid w:val="002F1EF9"/>
    <w:pPr>
      <w:spacing w:line="360" w:lineRule="auto"/>
      <w:ind w:left="440" w:hanging="440"/>
      <w:jc w:val="left"/>
    </w:pPr>
    <w:rPr>
      <w:rFonts w:ascii="Times New Roman" w:eastAsia="Times New Roman" w:hAnsi="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06">
    <w:name w:val="xl106"/>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7">
    <w:name w:val="xl107"/>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8">
    <w:name w:val="xl10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2">
    <w:name w:val="xl112"/>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3">
    <w:name w:val="xl113"/>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4">
    <w:name w:val="xl114"/>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5">
    <w:name w:val="xl115"/>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6">
    <w:name w:val="xl116"/>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7">
    <w:name w:val="xl117"/>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8">
    <w:name w:val="xl118"/>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9">
    <w:name w:val="xl119"/>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0">
    <w:name w:val="xl120"/>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1">
    <w:name w:val="xl121"/>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2">
    <w:name w:val="xl122"/>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3">
    <w:name w:val="xl123"/>
    <w:basedOn w:val="af3"/>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4">
    <w:name w:val="xl124"/>
    <w:basedOn w:val="af3"/>
    <w:rsid w:val="002A1833"/>
    <w:pPr>
      <w:pBdr>
        <w:top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5">
    <w:name w:val="xl125"/>
    <w:basedOn w:val="af3"/>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6">
    <w:name w:val="xl126"/>
    <w:basedOn w:val="af3"/>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7">
    <w:name w:val="xl127"/>
    <w:basedOn w:val="af3"/>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9">
    <w:name w:val="xl129"/>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2">
    <w:name w:val="xl132"/>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numbering" w:customStyle="1" w:styleId="315">
    <w:name w:val="Заголовок 3 ур15"/>
    <w:uiPriority w:val="99"/>
    <w:rsid w:val="00C627B8"/>
    <w:pPr>
      <w:numPr>
        <w:numId w:val="8"/>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qFormat/>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qFormat/>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qFormat/>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qFormat/>
    <w:rsid w:val="001167C4"/>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1f7">
    <w:name w:val="Верхний колонтитул1"/>
    <w:basedOn w:val="af3"/>
    <w:next w:val="aff1"/>
    <w:uiPriority w:val="99"/>
    <w:unhideWhenUsed/>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8">
    <w:name w:val="Нижний колонтитул1"/>
    <w:basedOn w:val="af3"/>
    <w:next w:val="aff3"/>
    <w:uiPriority w:val="99"/>
    <w:unhideWhenUsed/>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9">
    <w:name w:val="Заголовок оглавления1"/>
    <w:basedOn w:val="1e"/>
    <w:next w:val="af3"/>
    <w:uiPriority w:val="39"/>
    <w:unhideWhenUsed/>
    <w:qFormat/>
    <w:rsid w:val="001167C4"/>
    <w:pPr>
      <w:spacing w:before="240"/>
      <w:ind w:left="2160"/>
      <w:jc w:val="left"/>
    </w:pPr>
    <w:rPr>
      <w:rFonts w:ascii="Calibri" w:eastAsia="Calibri" w:hAnsi="Calibri" w:cs="Calibri"/>
      <w:b w:val="0"/>
      <w:bCs w:val="0"/>
      <w:color w:val="auto"/>
    </w:rPr>
  </w:style>
  <w:style w:type="paragraph" w:customStyle="1" w:styleId="319">
    <w:name w:val="Оглавление 31"/>
    <w:basedOn w:val="af3"/>
    <w:next w:val="af3"/>
    <w:autoRedefine/>
    <w:uiPriority w:val="1"/>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1a">
    <w:name w:val="Оглавление 11"/>
    <w:basedOn w:val="af3"/>
    <w:next w:val="af3"/>
    <w:autoRedefine/>
    <w:uiPriority w:val="1"/>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fa">
    <w:name w:val="Текст выноски1"/>
    <w:basedOn w:val="af3"/>
    <w:next w:val="aff6"/>
    <w:uiPriority w:val="99"/>
    <w:semiHidden/>
    <w:unhideWhenUsed/>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Заголовок 1 Знак1"/>
    <w:aliases w:val="Заголовок 1 Знак Знак"/>
    <w:qFormat/>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24">
    <w:name w:val="Оглавление 12"/>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f6"/>
    <w:semiHidden/>
    <w:unhideWhenUsed/>
    <w:rsid w:val="001167C4"/>
  </w:style>
  <w:style w:type="paragraph" w:customStyle="1" w:styleId="3a">
    <w:name w:val="Заголовок оглавления3"/>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31">
    <w:name w:val="Оглавление 13"/>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3b">
    <w:name w:val="Сетка таблицы3"/>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40">
    <w:name w:val="Оглавление 14"/>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47">
    <w:name w:val="Сетка таблицы4"/>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50">
    <w:name w:val="Оглавление 15"/>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55">
    <w:name w:val="Сетка таблицы5"/>
    <w:basedOn w:val="af5"/>
    <w:next w:val="aff8"/>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60">
    <w:name w:val="Оглавление 16"/>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65">
    <w:name w:val="Сетка таблицы6"/>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70">
    <w:name w:val="Оглавление 17"/>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74">
    <w:name w:val="Сетка таблицы7"/>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_Обычный текст"/>
    <w:basedOn w:val="af3"/>
    <w:link w:val="000"/>
    <w:uiPriority w:val="99"/>
    <w:qFormat/>
    <w:rsid w:val="001167C4"/>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4"/>
      <w:szCs w:val="24"/>
      <w:lang w:eastAsia="ru-RU"/>
    </w:rPr>
  </w:style>
  <w:style w:type="paragraph" w:customStyle="1" w:styleId="xl47934">
    <w:name w:val="xl4793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6">
    <w:name w:val="xl4799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7">
    <w:name w:val="xl47997"/>
    <w:basedOn w:val="af3"/>
    <w:rsid w:val="001167C4"/>
    <w:pP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8">
    <w:name w:val="xl47998"/>
    <w:basedOn w:val="af3"/>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nhideWhenUsed/>
    <w:qFormat/>
    <w:rsid w:val="001167C4"/>
    <w:pPr>
      <w:shd w:val="clear" w:color="auto" w:fill="FFFFFF"/>
      <w:spacing w:line="271" w:lineRule="auto"/>
      <w:ind w:left="5386" w:hanging="360"/>
      <w:jc w:val="both"/>
      <w:outlineLvl w:val="5"/>
    </w:pPr>
    <w:rPr>
      <w:rFonts w:ascii="Arial" w:eastAsia="Calibri" w:hAnsi="Arial" w:cs="Times New Roman"/>
      <w:b/>
      <w:bCs/>
      <w:color w:val="595959"/>
      <w:spacing w:val="5"/>
      <w:sz w:val="24"/>
    </w:rPr>
  </w:style>
  <w:style w:type="paragraph" w:customStyle="1" w:styleId="710">
    <w:name w:val="Заголовок 71"/>
    <w:basedOn w:val="af3"/>
    <w:next w:val="af3"/>
    <w:unhideWhenUsed/>
    <w:qFormat/>
    <w:rsid w:val="001167C4"/>
    <w:pPr>
      <w:spacing w:line="360" w:lineRule="auto"/>
      <w:ind w:left="6106" w:hanging="360"/>
      <w:jc w:val="both"/>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nhideWhenUsed/>
    <w:qFormat/>
    <w:rsid w:val="001167C4"/>
    <w:pPr>
      <w:spacing w:line="360" w:lineRule="auto"/>
      <w:ind w:left="6826" w:hanging="360"/>
      <w:jc w:val="both"/>
      <w:outlineLvl w:val="7"/>
    </w:pPr>
    <w:rPr>
      <w:rFonts w:ascii="Arial" w:eastAsia="Calibri" w:hAnsi="Arial" w:cs="Times New Roman"/>
      <w:b/>
      <w:bCs/>
      <w:color w:val="7F7F7F"/>
      <w:sz w:val="20"/>
      <w:szCs w:val="20"/>
    </w:rPr>
  </w:style>
  <w:style w:type="paragraph" w:customStyle="1" w:styleId="910">
    <w:name w:val="Заголовок 91"/>
    <w:basedOn w:val="af3"/>
    <w:next w:val="af3"/>
    <w:unhideWhenUsed/>
    <w:qFormat/>
    <w:rsid w:val="001167C4"/>
    <w:pPr>
      <w:spacing w:line="271" w:lineRule="auto"/>
      <w:ind w:left="7546" w:hanging="360"/>
      <w:jc w:val="both"/>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qFormat/>
    <w:rsid w:val="001167C4"/>
    <w:pPr>
      <w:spacing w:line="240" w:lineRule="atLeast"/>
      <w:ind w:firstLine="680"/>
      <w:jc w:val="both"/>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jc w:val="both"/>
    </w:pPr>
    <w:rPr>
      <w:rFonts w:ascii="Arial" w:eastAsia="Times New Roman" w:hAnsi="Arial" w:cs="Times New Roman"/>
      <w:spacing w:val="-5"/>
      <w:sz w:val="24"/>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3">
    <w:name w:val="index 2"/>
    <w:basedOn w:val="af3"/>
    <w:autoRedefine/>
    <w:rsid w:val="001167C4"/>
    <w:pPr>
      <w:spacing w:line="360" w:lineRule="auto"/>
      <w:ind w:left="720" w:firstLine="680"/>
      <w:jc w:val="both"/>
    </w:pPr>
    <w:rPr>
      <w:rFonts w:ascii="Arial" w:eastAsia="Times New Roman" w:hAnsi="Arial" w:cs="Times New Roman"/>
      <w:sz w:val="24"/>
      <w:lang w:val="en-US" w:bidi="en-US"/>
    </w:rPr>
  </w:style>
  <w:style w:type="paragraph" w:styleId="3c">
    <w:name w:val="index 3"/>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48">
    <w:name w:val="index 4"/>
    <w:basedOn w:val="af3"/>
    <w:autoRedefine/>
    <w:rsid w:val="001167C4"/>
    <w:pPr>
      <w:spacing w:line="360" w:lineRule="auto"/>
      <w:ind w:left="1440" w:firstLine="680"/>
      <w:jc w:val="both"/>
    </w:pPr>
    <w:rPr>
      <w:rFonts w:ascii="Arial" w:eastAsia="Times New Roman" w:hAnsi="Arial" w:cs="Times New Roman"/>
      <w:sz w:val="24"/>
      <w:lang w:val="en-US" w:bidi="en-US"/>
    </w:rPr>
  </w:style>
  <w:style w:type="paragraph" w:styleId="56">
    <w:name w:val="index 5"/>
    <w:basedOn w:val="af3"/>
    <w:autoRedefine/>
    <w:rsid w:val="001167C4"/>
    <w:pPr>
      <w:spacing w:line="360" w:lineRule="auto"/>
      <w:ind w:left="1800" w:firstLine="680"/>
      <w:jc w:val="both"/>
    </w:pPr>
    <w:rPr>
      <w:rFonts w:ascii="Arial" w:eastAsia="Times New Roman" w:hAnsi="Arial" w:cs="Times New Roman"/>
      <w:sz w:val="24"/>
      <w:lang w:val="en-US" w:bidi="en-US"/>
    </w:rPr>
  </w:style>
  <w:style w:type="paragraph" w:styleId="afffff1">
    <w:name w:val="index heading"/>
    <w:basedOn w:val="af3"/>
    <w:next w:val="1ff1"/>
    <w:rsid w:val="001167C4"/>
    <w:pPr>
      <w:spacing w:line="480" w:lineRule="atLeast"/>
      <w:ind w:firstLine="680"/>
      <w:jc w:val="both"/>
    </w:pPr>
    <w:rPr>
      <w:rFonts w:ascii="Arial Black" w:eastAsia="Times New Roman" w:hAnsi="Arial Black" w:cs="Times New Roman"/>
      <w:sz w:val="24"/>
      <w:lang w:val="en-US" w:bidi="en-US"/>
    </w:rPr>
  </w:style>
  <w:style w:type="character" w:styleId="afffff2">
    <w:name w:val="line number"/>
    <w:uiPriority w:val="99"/>
    <w:rsid w:val="001167C4"/>
    <w:rPr>
      <w:sz w:val="18"/>
    </w:rPr>
  </w:style>
  <w:style w:type="character" w:customStyle="1" w:styleId="affff0">
    <w:name w:val="Список Знак"/>
    <w:link w:val="affff"/>
    <w:rsid w:val="001167C4"/>
  </w:style>
  <w:style w:type="paragraph" w:styleId="afffff3">
    <w:name w:val="table of authorities"/>
    <w:basedOn w:val="af3"/>
    <w:rsid w:val="001167C4"/>
    <w:pPr>
      <w:tabs>
        <w:tab w:val="right" w:leader="dot" w:pos="7560"/>
      </w:tabs>
      <w:spacing w:line="360" w:lineRule="auto"/>
      <w:ind w:left="1440" w:hanging="360"/>
      <w:jc w:val="both"/>
    </w:pPr>
    <w:rPr>
      <w:rFonts w:ascii="Arial" w:eastAsia="Times New Roman" w:hAnsi="Arial" w:cs="Times New Roman"/>
      <w:sz w:val="24"/>
      <w:lang w:val="en-US" w:bidi="en-US"/>
    </w:rPr>
  </w:style>
  <w:style w:type="paragraph" w:styleId="afffff4">
    <w:name w:val="toa heading"/>
    <w:basedOn w:val="af3"/>
    <w:next w:val="afffff3"/>
    <w:rsid w:val="001167C4"/>
    <w:pPr>
      <w:keepNext/>
      <w:spacing w:line="480" w:lineRule="atLeast"/>
      <w:ind w:firstLine="680"/>
      <w:jc w:val="both"/>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rsid w:val="001167C4"/>
    <w:pPr>
      <w:keepNext/>
      <w:spacing w:line="360" w:lineRule="auto"/>
      <w:ind w:firstLine="680"/>
    </w:pPr>
    <w:rPr>
      <w:lang w:eastAsia="ru-RU"/>
    </w:rPr>
  </w:style>
  <w:style w:type="paragraph" w:customStyle="1" w:styleId="0">
    <w:name w:val="Заголовок 0"/>
    <w:basedOn w:val="1e"/>
    <w:rsid w:val="001167C4"/>
    <w:pPr>
      <w:keepNext w:val="0"/>
      <w:keepLines w:val="0"/>
      <w:suppressAutoHyphens/>
      <w:spacing w:before="240" w:after="240"/>
      <w:ind w:left="1786"/>
      <w:contextualSpacing/>
    </w:pPr>
    <w:rPr>
      <w:rFonts w:ascii="Arial" w:eastAsia="Times New Roman" w:hAnsi="Arial" w:cs="Times New Roman"/>
      <w:b w:val="0"/>
      <w:bCs w:val="0"/>
      <w:smallCaps/>
      <w:color w:val="auto"/>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rsid w:val="001167C4"/>
    <w:pPr>
      <w:keepNext/>
      <w:keepLines/>
      <w:spacing w:before="80" w:after="80" w:line="360" w:lineRule="auto"/>
      <w:ind w:firstLine="680"/>
      <w:jc w:val="both"/>
    </w:pPr>
    <w:rPr>
      <w:rFonts w:ascii="Arial" w:eastAsia="Times New Roman" w:hAnsi="Arial" w:cs="Times New Roman"/>
      <w:sz w:val="24"/>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rsid w:val="001167C4"/>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f"/>
    <w:rsid w:val="001167C4"/>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jc w:val="both"/>
    </w:pPr>
    <w:rPr>
      <w:rFonts w:ascii="Arial" w:eastAsia="Times New Roman" w:hAnsi="Arial" w:cs="Times New Roman"/>
      <w:sz w:val="20"/>
      <w:lang w:val="en-US" w:bidi="en-US"/>
    </w:rPr>
  </w:style>
  <w:style w:type="paragraph" w:styleId="34">
    <w:name w:val="List Bullet 3"/>
    <w:basedOn w:val="af3"/>
    <w:rsid w:val="001167C4"/>
    <w:pPr>
      <w:numPr>
        <w:numId w:val="11"/>
      </w:numPr>
      <w:spacing w:line="360" w:lineRule="auto"/>
      <w:ind w:left="714" w:hanging="357"/>
      <w:jc w:val="both"/>
    </w:pPr>
    <w:rPr>
      <w:rFonts w:ascii="Arial" w:eastAsia="Times New Roman" w:hAnsi="Arial" w:cs="Times New Roman"/>
      <w:sz w:val="24"/>
      <w:lang w:val="en-US" w:bidi="en-US"/>
    </w:rPr>
  </w:style>
  <w:style w:type="paragraph" w:styleId="4a">
    <w:name w:val="List Bullet 4"/>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59">
    <w:name w:val="List Bullet 5"/>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4">
    <w:name w:val="List Number 2"/>
    <w:aliases w:val="Нумерованный список1"/>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rsid w:val="001167C4"/>
    <w:pPr>
      <w:numPr>
        <w:numId w:val="12"/>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basedOn w:val="a9"/>
    <w:autoRedefine/>
    <w:rsid w:val="001167C4"/>
    <w:pPr>
      <w:numPr>
        <w:numId w:val="13"/>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semiHidden/>
    <w:rsid w:val="001167C4"/>
    <w:pPr>
      <w:spacing w:line="360" w:lineRule="auto"/>
      <w:ind w:firstLine="709"/>
      <w:jc w:val="both"/>
    </w:pPr>
    <w:rPr>
      <w:rFonts w:ascii="Arial" w:eastAsia="Times New Roman" w:hAnsi="Arial" w:cs="Times New Roman"/>
      <w:sz w:val="24"/>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Маркированный список Знак"/>
    <w:link w:val="a9"/>
    <w:rsid w:val="001167C4"/>
    <w:rPr>
      <w:rFonts w:ascii="Arial" w:eastAsia="Times New Roman" w:hAnsi="Arial" w:cs="Times New Roman"/>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rsid w:val="001167C4"/>
    <w:pPr>
      <w:keepNext/>
      <w:spacing w:line="360" w:lineRule="auto"/>
      <w:ind w:firstLine="680"/>
    </w:pPr>
    <w:rPr>
      <w:rFonts w:ascii="Arial" w:eastAsia="Times New Roman" w:hAnsi="Arial" w:cs="Times New Roman"/>
      <w:sz w:val="24"/>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rsid w:val="001167C4"/>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1"/>
    <w:rsid w:val="001167C4"/>
    <w:pPr>
      <w:ind w:left="2160"/>
    </w:pPr>
  </w:style>
  <w:style w:type="paragraph" w:styleId="3f0">
    <w:name w:val="List Continue 3"/>
    <w:basedOn w:val="affffff1"/>
    <w:rsid w:val="001167C4"/>
    <w:pPr>
      <w:ind w:left="2520"/>
    </w:pPr>
  </w:style>
  <w:style w:type="paragraph" w:styleId="4d">
    <w:name w:val="List Continue 4"/>
    <w:basedOn w:val="affffff1"/>
    <w:rsid w:val="001167C4"/>
    <w:pPr>
      <w:ind w:left="2880"/>
    </w:pPr>
  </w:style>
  <w:style w:type="paragraph" w:styleId="5c">
    <w:name w:val="List Continue 5"/>
    <w:basedOn w:val="affffff1"/>
    <w:rsid w:val="001167C4"/>
    <w:pPr>
      <w:ind w:left="3240"/>
    </w:pPr>
  </w:style>
  <w:style w:type="paragraph" w:styleId="3f1">
    <w:name w:val="Body Text Indent 3"/>
    <w:basedOn w:val="af3"/>
    <w:link w:val="3f2"/>
    <w:rsid w:val="001167C4"/>
    <w:pPr>
      <w:spacing w:line="360" w:lineRule="auto"/>
      <w:ind w:firstLine="709"/>
      <w:jc w:val="both"/>
    </w:pPr>
    <w:rPr>
      <w:rFonts w:ascii="Times New Roman" w:eastAsia="Times New Roman" w:hAnsi="Times New Roman" w:cs="Times New Roman"/>
      <w:color w:val="444444"/>
      <w:sz w:val="24"/>
      <w:szCs w:val="20"/>
      <w:lang w:val="en-US" w:eastAsia="ru-RU" w:bidi="en-US"/>
    </w:rPr>
  </w:style>
  <w:style w:type="character" w:customStyle="1" w:styleId="3f2">
    <w:name w:val="Основной текст с отступом 3 Знак"/>
    <w:basedOn w:val="af4"/>
    <w:link w:val="3f1"/>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rsid w:val="001167C4"/>
    <w:pPr>
      <w:spacing w:line="360" w:lineRule="auto"/>
      <w:ind w:firstLine="680"/>
      <w:jc w:val="both"/>
    </w:pPr>
    <w:rPr>
      <w:rFonts w:ascii="Times New Roman" w:eastAsia="Times New Roman" w:hAnsi="Times New Roman" w:cs="Times New Roman"/>
      <w:sz w:val="16"/>
      <w:szCs w:val="16"/>
      <w:lang w:val="en-US" w:eastAsia="ru-RU" w:bidi="en-US"/>
    </w:rPr>
  </w:style>
  <w:style w:type="character" w:customStyle="1" w:styleId="3f4">
    <w:name w:val="Основной текст 3 Знак"/>
    <w:basedOn w:val="af4"/>
    <w:link w:val="3f3"/>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qFormat/>
    <w:rsid w:val="001167C4"/>
    <w:pPr>
      <w:widowControl/>
      <w:ind w:firstLine="426"/>
      <w:jc w:val="center"/>
    </w:pPr>
    <w:rPr>
      <w:rFonts w:eastAsia="Times New Roman"/>
      <w:b/>
      <w:bCs/>
      <w:i w:val="0"/>
      <w:sz w:val="20"/>
      <w:szCs w:val="18"/>
      <w:lang w:val="en-US" w:eastAsia="ru-RU" w:bidi="en-US"/>
    </w:rPr>
  </w:style>
  <w:style w:type="paragraph" w:customStyle="1" w:styleId="1a">
    <w:name w:val="Маркированный_1"/>
    <w:basedOn w:val="af3"/>
    <w:link w:val="1ff6"/>
    <w:rsid w:val="001167C4"/>
    <w:pPr>
      <w:numPr>
        <w:ilvl w:val="1"/>
        <w:numId w:val="14"/>
      </w:numPr>
      <w:tabs>
        <w:tab w:val="left" w:pos="900"/>
      </w:tabs>
      <w:spacing w:line="360" w:lineRule="auto"/>
      <w:ind w:left="0" w:firstLine="720"/>
      <w:jc w:val="both"/>
    </w:pPr>
    <w:rPr>
      <w:rFonts w:ascii="Times New Roman" w:eastAsia="Times New Roman" w:hAnsi="Times New Roman" w:cs="Times New Roman"/>
      <w:sz w:val="24"/>
      <w:szCs w:val="24"/>
      <w:lang w:val="en-US" w:eastAsia="ru-RU" w:bidi="en-US"/>
    </w:rPr>
  </w:style>
  <w:style w:type="character" w:customStyle="1" w:styleId="1ff6">
    <w:name w:val="Маркированный_1 Знак"/>
    <w:link w:val="1a"/>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rsid w:val="001167C4"/>
    <w:pPr>
      <w:spacing w:line="360" w:lineRule="atLeast"/>
      <w:ind w:firstLine="680"/>
      <w:jc w:val="both"/>
    </w:pPr>
    <w:rPr>
      <w:rFonts w:ascii="Arial" w:eastAsia="Times New Roman" w:hAnsi="Arial" w:cs="Times New Roman"/>
      <w:kern w:val="28"/>
      <w:sz w:val="24"/>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rsid w:val="001167C4"/>
    <w:pP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3"/>
    <w:rsid w:val="001167C4"/>
    <w:pP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4">
    <w:name w:val="xl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5">
    <w:name w:val="xl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8">
    <w:name w:val="xl1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9">
    <w:name w:val="xl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3">
    <w:name w:val="xl1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3"/>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8">
    <w:name w:val="xl158"/>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0">
    <w:name w:val="xl160"/>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1">
    <w:name w:val="xl16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3"/>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71">
    <w:name w:val="xl1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styleId="affffff3">
    <w:name w:val="No Spacing"/>
    <w:aliases w:val="Основной"/>
    <w:basedOn w:val="af3"/>
    <w:link w:val="affffff4"/>
    <w:uiPriority w:val="1"/>
    <w:qFormat/>
    <w:rsid w:val="001167C4"/>
    <w:pPr>
      <w:ind w:firstLine="680"/>
      <w:jc w:val="both"/>
    </w:pPr>
    <w:rPr>
      <w:rFonts w:ascii="Arial" w:eastAsia="Times New Roman" w:hAnsi="Arial" w:cs="Times New Roman"/>
      <w:sz w:val="24"/>
      <w:lang w:val="en-US" w:bidi="en-US"/>
    </w:rPr>
  </w:style>
  <w:style w:type="character" w:customStyle="1" w:styleId="affffff4">
    <w:name w:val="Без интервала Знак"/>
    <w:aliases w:val="Основной Знак"/>
    <w:link w:val="affffff3"/>
    <w:uiPriority w:val="1"/>
    <w:rsid w:val="001167C4"/>
    <w:rPr>
      <w:rFonts w:ascii="Arial" w:eastAsia="Times New Roman" w:hAnsi="Arial" w:cs="Times New Roman"/>
      <w:sz w:val="24"/>
      <w:lang w:val="en-US" w:bidi="en-US"/>
    </w:rPr>
  </w:style>
  <w:style w:type="paragraph" w:customStyle="1" w:styleId="HeadingBase">
    <w:name w:val="Heading Base"/>
    <w:basedOn w:val="af3"/>
    <w:next w:val="af3"/>
    <w:link w:val="HeadingBase0"/>
    <w:rsid w:val="001167C4"/>
    <w:pPr>
      <w:keepNext/>
      <w:keepLines/>
      <w:spacing w:before="140" w:line="220" w:lineRule="atLeast"/>
      <w:ind w:left="1077" w:firstLine="680"/>
      <w:jc w:val="both"/>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Заголовок 3 уровкнь"/>
    <w:basedOn w:val="1e"/>
    <w:link w:val="3f6"/>
    <w:autoRedefine/>
    <w:qFormat/>
    <w:rsid w:val="001167C4"/>
    <w:pPr>
      <w:keepNext w:val="0"/>
      <w:keepLines w:val="0"/>
      <w:pageBreakBefore/>
      <w:suppressAutoHyphens/>
      <w:spacing w:before="240" w:after="240"/>
      <w:contextualSpacing/>
      <w:mirrorIndents/>
    </w:pPr>
    <w:rPr>
      <w:rFonts w:ascii="Arial" w:eastAsia="Times New Roman" w:hAnsi="Arial" w:cs="Times New Roman"/>
      <w:bCs w:val="0"/>
      <w:caps/>
      <w:smallCaps/>
      <w:color w:val="auto"/>
      <w:kern w:val="28"/>
      <w:szCs w:val="36"/>
      <w:lang w:bidi="en-US"/>
    </w:rPr>
  </w:style>
  <w:style w:type="paragraph" w:customStyle="1" w:styleId="2fc">
    <w:name w:val="Заголовок 2 ур"/>
    <w:basedOn w:val="1e"/>
    <w:link w:val="2fd"/>
    <w:autoRedefine/>
    <w:qFormat/>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qFormat/>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rsid w:val="001167C4"/>
    <w:pPr>
      <w:tabs>
        <w:tab w:val="num" w:pos="0"/>
      </w:tabs>
      <w:spacing w:line="360" w:lineRule="auto"/>
      <w:ind w:firstLine="709"/>
      <w:jc w:val="both"/>
    </w:pPr>
    <w:rPr>
      <w:rFonts w:ascii="Times New Roman" w:eastAsia="Times New Roman" w:hAnsi="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rsid w:val="001167C4"/>
    <w:pPr>
      <w:tabs>
        <w:tab w:val="num" w:pos="343"/>
      </w:tabs>
      <w:spacing w:line="360" w:lineRule="auto"/>
      <w:ind w:left="343" w:firstLine="737"/>
      <w:jc w:val="both"/>
    </w:pPr>
    <w:rPr>
      <w:rFonts w:ascii="Times New Roman" w:eastAsia="Times New Roman" w:hAnsi="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rsid w:val="001167C4"/>
    <w:pPr>
      <w:spacing w:line="360" w:lineRule="auto"/>
      <w:ind w:firstLine="709"/>
      <w:jc w:val="both"/>
    </w:pPr>
    <w:rPr>
      <w:rFonts w:ascii="Times New Roman" w:eastAsia="Times New Roman" w:hAnsi="Times New Roman" w:cs="Times New Roman"/>
      <w:sz w:val="26"/>
      <w:szCs w:val="20"/>
      <w:lang w:val="en-US" w:eastAsia="ru-RU" w:bidi="en-US"/>
    </w:rPr>
  </w:style>
  <w:style w:type="paragraph" w:customStyle="1" w:styleId="xl184">
    <w:name w:val="xl184"/>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5">
    <w:name w:val="xl185"/>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6">
    <w:name w:val="xl186"/>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color w:val="000000"/>
      <w:sz w:val="26"/>
      <w:szCs w:val="26"/>
      <w:lang w:val="en-US" w:eastAsia="ru-RU" w:bidi="en-US"/>
    </w:rPr>
  </w:style>
  <w:style w:type="paragraph" w:customStyle="1" w:styleId="xl187">
    <w:name w:val="xl187"/>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i/>
      <w:iCs/>
      <w:sz w:val="26"/>
      <w:szCs w:val="26"/>
      <w:lang w:val="en-US" w:eastAsia="ru-RU" w:bidi="en-US"/>
    </w:rPr>
  </w:style>
  <w:style w:type="paragraph" w:customStyle="1" w:styleId="xl188">
    <w:name w:val="xl188"/>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9">
    <w:name w:val="xl189"/>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xl190">
    <w:name w:val="xl190"/>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1">
    <w:name w:val="xl191"/>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2">
    <w:name w:val="xl192"/>
    <w:basedOn w:val="af3"/>
    <w:rsid w:val="001167C4"/>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sz w:val="24"/>
      <w:lang w:val="en-US" w:eastAsia="ru-RU" w:bidi="en-US"/>
    </w:rPr>
  </w:style>
  <w:style w:type="paragraph" w:customStyle="1" w:styleId="xl193">
    <w:name w:val="xl193"/>
    <w:basedOn w:val="af3"/>
    <w:rsid w:val="001167C4"/>
    <w:pPr>
      <w:shd w:val="clear" w:color="auto" w:fill="C0C0C0"/>
      <w:spacing w:before="100" w:beforeAutospacing="1" w:after="100" w:afterAutospacing="1" w:line="360" w:lineRule="auto"/>
      <w:ind w:firstLine="709"/>
      <w:textAlignment w:val="center"/>
    </w:pPr>
    <w:rPr>
      <w:rFonts w:ascii="Times New Roman" w:eastAsia="Times New Roman" w:hAnsi="Times New Roman" w:cs="Times New Roman"/>
      <w:b/>
      <w:bCs/>
      <w:sz w:val="26"/>
      <w:szCs w:val="26"/>
      <w:lang w:val="en-US" w:eastAsia="ru-RU" w:bidi="en-US"/>
    </w:rPr>
  </w:style>
  <w:style w:type="paragraph" w:customStyle="1" w:styleId="xl194">
    <w:name w:val="xl194"/>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affffffa">
    <w:name w:val="заг табл"/>
    <w:basedOn w:val="af3"/>
    <w:rsid w:val="001167C4"/>
    <w:pPr>
      <w:spacing w:line="360" w:lineRule="auto"/>
      <w:ind w:firstLine="709"/>
    </w:pPr>
    <w:rPr>
      <w:rFonts w:ascii="Times New Roman" w:eastAsia="Times New Roman" w:hAnsi="Times New Roman" w:cs="Times New Roman"/>
      <w:sz w:val="26"/>
      <w:szCs w:val="20"/>
      <w:lang w:val="en-US" w:eastAsia="ru-RU" w:bidi="en-US"/>
    </w:rPr>
  </w:style>
  <w:style w:type="paragraph" w:customStyle="1" w:styleId="affffffb">
    <w:name w:val="Текст документа"/>
    <w:basedOn w:val="afff5"/>
    <w:rsid w:val="001167C4"/>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c">
    <w:name w:val="№ табл"/>
    <w:basedOn w:val="af3"/>
    <w:rsid w:val="001167C4"/>
    <w:pPr>
      <w:spacing w:line="360" w:lineRule="auto"/>
      <w:ind w:firstLine="709"/>
      <w:jc w:val="right"/>
    </w:pPr>
    <w:rPr>
      <w:rFonts w:ascii="Times New Roman" w:eastAsia="Times New Roman" w:hAnsi="Times New Roman" w:cs="Times New Roman"/>
      <w:sz w:val="26"/>
      <w:szCs w:val="20"/>
      <w:lang w:val="en-US" w:eastAsia="ru-RU" w:bidi="en-US"/>
    </w:rPr>
  </w:style>
  <w:style w:type="paragraph" w:customStyle="1" w:styleId="2fe">
    <w:name w:val="заголовок 2"/>
    <w:basedOn w:val="20"/>
    <w:next w:val="af3"/>
    <w:link w:val="215"/>
    <w:qFormat/>
    <w:rsid w:val="001167C4"/>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rsid w:val="001167C4"/>
    <w:pPr>
      <w:spacing w:line="360" w:lineRule="auto"/>
      <w:ind w:firstLine="180"/>
      <w:jc w:val="both"/>
    </w:pPr>
    <w:rPr>
      <w:rFonts w:ascii="Times New Roman" w:eastAsia="Times New Roman" w:hAnsi="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rsid w:val="001167C4"/>
    <w:pPr>
      <w:tabs>
        <w:tab w:val="num" w:pos="360"/>
      </w:tabs>
      <w:spacing w:line="360" w:lineRule="auto"/>
      <w:ind w:firstLine="357"/>
      <w:jc w:val="both"/>
    </w:pPr>
    <w:rPr>
      <w:rFonts w:ascii="Times New Roman" w:eastAsia="Times New Roman" w:hAnsi="Times New Roman" w:cs="Verdana"/>
      <w:sz w:val="26"/>
      <w:szCs w:val="20"/>
      <w:lang w:val="en-US" w:bidi="en-US"/>
    </w:rPr>
  </w:style>
  <w:style w:type="character" w:customStyle="1" w:styleId="affffc">
    <w:name w:val="Список марк. Знак"/>
    <w:link w:val="af0"/>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rsid w:val="001167C4"/>
    <w:pPr>
      <w:pBdr>
        <w:top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3">
    <w:name w:val="xl17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4">
    <w:name w:val="xl1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5">
    <w:name w:val="xl175"/>
    <w:basedOn w:val="af3"/>
    <w:rsid w:val="001167C4"/>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6">
    <w:name w:val="xl176"/>
    <w:basedOn w:val="af3"/>
    <w:rsid w:val="001167C4"/>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77">
    <w:name w:val="xl177"/>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8">
    <w:name w:val="xl178"/>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9">
    <w:name w:val="xl179"/>
    <w:basedOn w:val="af3"/>
    <w:rsid w:val="001167C4"/>
    <w:pPr>
      <w:pBdr>
        <w:top w:val="single" w:sz="4" w:space="0" w:color="auto"/>
        <w:lef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80">
    <w:name w:val="xl18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1">
    <w:name w:val="xl1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2">
    <w:name w:val="xl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eastAsia="Times New Roman" w:hAnsi="Arial CYR" w:cs="Arial CYR"/>
      <w:sz w:val="24"/>
      <w:szCs w:val="24"/>
      <w:lang w:val="en-US" w:eastAsia="ru-RU" w:bidi="en-US"/>
    </w:rPr>
  </w:style>
  <w:style w:type="paragraph" w:customStyle="1" w:styleId="xl183">
    <w:name w:val="xl18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7">
    <w:name w:val="xl217"/>
    <w:basedOn w:val="af3"/>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8">
    <w:name w:val="xl21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9">
    <w:name w:val="xl219"/>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0">
    <w:name w:val="xl220"/>
    <w:basedOn w:val="af3"/>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21">
    <w:name w:val="xl221"/>
    <w:basedOn w:val="af3"/>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2">
    <w:name w:val="xl22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25">
    <w:name w:val="xl225"/>
    <w:basedOn w:val="af3"/>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6">
    <w:name w:val="xl22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7">
    <w:name w:val="xl227"/>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paragraph" w:customStyle="1" w:styleId="xl228">
    <w:name w:val="xl228"/>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29">
    <w:name w:val="xl229"/>
    <w:basedOn w:val="af3"/>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0">
    <w:name w:val="xl230"/>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1">
    <w:name w:val="xl23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2">
    <w:name w:val="xl232"/>
    <w:basedOn w:val="af3"/>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3">
    <w:name w:val="xl233"/>
    <w:basedOn w:val="af3"/>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4">
    <w:name w:val="xl234"/>
    <w:basedOn w:val="af3"/>
    <w:rsid w:val="001167C4"/>
    <w:pP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3"/>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6">
    <w:name w:val="xl236"/>
    <w:basedOn w:val="af3"/>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3"/>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8">
    <w:name w:val="xl238"/>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9">
    <w:name w:val="xl23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0">
    <w:name w:val="xl240"/>
    <w:basedOn w:val="af3"/>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1">
    <w:name w:val="xl241"/>
    <w:basedOn w:val="af3"/>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2">
    <w:name w:val="xl242"/>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16"/>
      <w:szCs w:val="16"/>
      <w:lang w:val="en-US" w:eastAsia="ru-RU" w:bidi="en-US"/>
    </w:rPr>
  </w:style>
  <w:style w:type="paragraph" w:customStyle="1" w:styleId="xl243">
    <w:name w:val="xl243"/>
    <w:basedOn w:val="af3"/>
    <w:rsid w:val="001167C4"/>
    <w:pPr>
      <w:pBdr>
        <w:top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44">
    <w:name w:val="xl244"/>
    <w:basedOn w:val="af3"/>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5">
    <w:name w:val="xl245"/>
    <w:basedOn w:val="af3"/>
    <w:rsid w:val="001167C4"/>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6">
    <w:name w:val="xl246"/>
    <w:basedOn w:val="af3"/>
    <w:rsid w:val="001167C4"/>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8">
    <w:name w:val="xl248"/>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9">
    <w:name w:val="xl249"/>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0">
    <w:name w:val="xl25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sz w:val="24"/>
      <w:szCs w:val="24"/>
      <w:lang w:val="en-US" w:eastAsia="ru-RU" w:bidi="en-US"/>
    </w:rPr>
  </w:style>
  <w:style w:type="paragraph" w:customStyle="1" w:styleId="xl251">
    <w:name w:val="xl251"/>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2">
    <w:name w:val="xl252"/>
    <w:basedOn w:val="af3"/>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3">
    <w:name w:val="xl253"/>
    <w:basedOn w:val="af3"/>
    <w:rsid w:val="001167C4"/>
    <w:pPr>
      <w:pBdr>
        <w:top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4">
    <w:name w:val="xl254"/>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55">
    <w:name w:val="xl255"/>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8">
    <w:name w:val="xl258"/>
    <w:basedOn w:val="af3"/>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3"/>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60">
    <w:name w:val="xl26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61">
    <w:name w:val="xl261"/>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62">
    <w:name w:val="xl262"/>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3">
    <w:name w:val="xl263"/>
    <w:basedOn w:val="af3"/>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5">
    <w:name w:val="xl265"/>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6">
    <w:name w:val="xl266"/>
    <w:basedOn w:val="af3"/>
    <w:rsid w:val="001167C4"/>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7">
    <w:name w:val="xl267"/>
    <w:basedOn w:val="af3"/>
    <w:rsid w:val="001167C4"/>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8">
    <w:name w:val="xl26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9">
    <w:name w:val="xl269"/>
    <w:basedOn w:val="af3"/>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0">
    <w:name w:val="xl270"/>
    <w:basedOn w:val="af3"/>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1">
    <w:name w:val="xl271"/>
    <w:basedOn w:val="af3"/>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2">
    <w:name w:val="xl272"/>
    <w:basedOn w:val="af3"/>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3">
    <w:name w:val="xl273"/>
    <w:basedOn w:val="af3"/>
    <w:rsid w:val="001167C4"/>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74">
    <w:name w:val="xl274"/>
    <w:basedOn w:val="af3"/>
    <w:rsid w:val="001167C4"/>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75">
    <w:name w:val="xl275"/>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3"/>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3"/>
    <w:rsid w:val="001167C4"/>
    <w:pPr>
      <w:spacing w:before="100" w:beforeAutospacing="1" w:after="100" w:afterAutospacing="1" w:line="360" w:lineRule="auto"/>
      <w:ind w:firstLine="680"/>
      <w:jc w:val="both"/>
    </w:pPr>
    <w:rPr>
      <w:rFonts w:ascii="Arial CYR" w:eastAsia="Times New Roman" w:hAnsi="Arial CYR" w:cs="Arial CYR"/>
      <w:b/>
      <w:bCs/>
      <w:i/>
      <w:iCs/>
      <w:sz w:val="16"/>
      <w:szCs w:val="16"/>
      <w:lang w:val="en-US" w:eastAsia="ru-RU" w:bidi="en-US"/>
    </w:rPr>
  </w:style>
  <w:style w:type="paragraph" w:customStyle="1" w:styleId="xl278">
    <w:name w:val="xl278"/>
    <w:basedOn w:val="af3"/>
    <w:rsid w:val="001167C4"/>
    <w:pPr>
      <w:pBdr>
        <w:right w:val="single" w:sz="4" w:space="0" w:color="auto"/>
      </w:pBdr>
      <w:spacing w:before="100" w:beforeAutospacing="1" w:after="100" w:afterAutospacing="1" w:line="360" w:lineRule="auto"/>
      <w:ind w:firstLine="680"/>
      <w:jc w:val="both"/>
    </w:pPr>
    <w:rPr>
      <w:rFonts w:ascii="Arial CYR" w:eastAsia="Times New Roman" w:hAnsi="Arial CYR" w:cs="Arial CYR"/>
      <w:b/>
      <w:bCs/>
      <w:i/>
      <w:iCs/>
      <w:sz w:val="24"/>
      <w:szCs w:val="24"/>
      <w:lang w:val="en-US" w:eastAsia="ru-RU" w:bidi="en-US"/>
    </w:rPr>
  </w:style>
  <w:style w:type="paragraph" w:customStyle="1" w:styleId="xl279">
    <w:name w:val="xl279"/>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0">
    <w:name w:val="xl28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1">
    <w:name w:val="xl281"/>
    <w:basedOn w:val="af3"/>
    <w:rsid w:val="001167C4"/>
    <w:pPr>
      <w:pBdr>
        <w:left w:val="single" w:sz="8"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2">
    <w:name w:val="xl282"/>
    <w:basedOn w:val="af3"/>
    <w:rsid w:val="001167C4"/>
    <w:pPr>
      <w:pBdr>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3">
    <w:name w:val="xl283"/>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4">
    <w:name w:val="xl284"/>
    <w:basedOn w:val="af3"/>
    <w:rsid w:val="001167C4"/>
    <w:pPr>
      <w:pBdr>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5">
    <w:name w:val="xl285"/>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86">
    <w:name w:val="xl286"/>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7">
    <w:name w:val="xl287"/>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8">
    <w:name w:val="xl288"/>
    <w:basedOn w:val="af3"/>
    <w:rsid w:val="001167C4"/>
    <w:pPr>
      <w:pBdr>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9">
    <w:name w:val="xl289"/>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0">
    <w:name w:val="xl290"/>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1">
    <w:name w:val="xl291"/>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2">
    <w:name w:val="xl292"/>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3">
    <w:name w:val="xl293"/>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4">
    <w:name w:val="xl294"/>
    <w:basedOn w:val="af3"/>
    <w:rsid w:val="001167C4"/>
    <w:pPr>
      <w:pBdr>
        <w:top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5">
    <w:name w:val="xl295"/>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6">
    <w:name w:val="xl29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97">
    <w:name w:val="xl297"/>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2">
    <w:name w:val="xl302"/>
    <w:basedOn w:val="af3"/>
    <w:rsid w:val="001167C4"/>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3">
    <w:name w:val="xl303"/>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4">
    <w:name w:val="xl30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3"/>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6">
    <w:name w:val="xl306"/>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07">
    <w:name w:val="xl307"/>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0">
    <w:name w:val="xl310"/>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1">
    <w:name w:val="xl311"/>
    <w:basedOn w:val="af3"/>
    <w:rsid w:val="001167C4"/>
    <w:pP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2">
    <w:name w:val="xl312"/>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3">
    <w:name w:val="xl313"/>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4">
    <w:name w:val="xl31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5">
    <w:name w:val="xl315"/>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6">
    <w:name w:val="xl316"/>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17">
    <w:name w:val="xl317"/>
    <w:basedOn w:val="af3"/>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8">
    <w:name w:val="xl318"/>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9">
    <w:name w:val="xl319"/>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0">
    <w:name w:val="xl320"/>
    <w:basedOn w:val="af3"/>
    <w:rsid w:val="001167C4"/>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21">
    <w:name w:val="xl321"/>
    <w:basedOn w:val="af3"/>
    <w:rsid w:val="001167C4"/>
    <w:pPr>
      <w:pBdr>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2">
    <w:name w:val="xl322"/>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3">
    <w:name w:val="xl323"/>
    <w:basedOn w:val="af3"/>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24">
    <w:name w:val="xl324"/>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5">
    <w:name w:val="xl325"/>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6">
    <w:name w:val="xl326"/>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7">
    <w:name w:val="xl327"/>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8">
    <w:name w:val="xl328"/>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9">
    <w:name w:val="xl329"/>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0">
    <w:name w:val="xl330"/>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1">
    <w:name w:val="xl331"/>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32">
    <w:name w:val="xl332"/>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3">
    <w:name w:val="xl333"/>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4">
    <w:name w:val="xl334"/>
    <w:basedOn w:val="af3"/>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5">
    <w:name w:val="xl335"/>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36">
    <w:name w:val="xl336"/>
    <w:basedOn w:val="af3"/>
    <w:rsid w:val="001167C4"/>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37">
    <w:name w:val="xl337"/>
    <w:basedOn w:val="af3"/>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1">
    <w:name w:val="xl34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2">
    <w:name w:val="xl34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3">
    <w:name w:val="xl343"/>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4">
    <w:name w:val="xl344"/>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5">
    <w:name w:val="xl34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6">
    <w:name w:val="xl346"/>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7">
    <w:name w:val="xl347"/>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8">
    <w:name w:val="xl348"/>
    <w:basedOn w:val="af3"/>
    <w:rsid w:val="001167C4"/>
    <w:pPr>
      <w:pBdr>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49">
    <w:name w:val="xl349"/>
    <w:basedOn w:val="af3"/>
    <w:rsid w:val="001167C4"/>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350">
    <w:name w:val="xl350"/>
    <w:basedOn w:val="af3"/>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rsid w:val="001167C4"/>
    <w:pPr>
      <w:numPr>
        <w:ilvl w:val="1"/>
        <w:numId w:val="18"/>
      </w:numPr>
      <w:pBdr>
        <w:right w:val="single" w:sz="4" w:space="4" w:color="auto"/>
      </w:pBdr>
      <w:tabs>
        <w:tab w:val="clear" w:pos="1440"/>
        <w:tab w:val="left" w:pos="2880"/>
      </w:tabs>
      <w:overflowPunct w:val="0"/>
      <w:autoSpaceDE w:val="0"/>
      <w:autoSpaceDN w:val="0"/>
      <w:spacing w:before="60" w:after="60" w:line="360" w:lineRule="auto"/>
      <w:jc w:val="both"/>
    </w:pPr>
    <w:rPr>
      <w:rFonts w:ascii="Times New Roman" w:eastAsia="Times New Roman" w:hAnsi="Times New Roman" w:cs="Times New Roman"/>
      <w:color w:val="000000"/>
      <w:sz w:val="24"/>
      <w:szCs w:val="24"/>
      <w:lang w:val="en-US" w:bidi="en-US"/>
    </w:rPr>
  </w:style>
  <w:style w:type="paragraph" w:customStyle="1" w:styleId="ConsNormal">
    <w:name w:val="ConsNormal"/>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qFormat/>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rsid w:val="001167C4"/>
    <w:pPr>
      <w:shd w:val="clear" w:color="auto" w:fill="FFFFFF"/>
      <w:spacing w:line="0" w:lineRule="atLeast"/>
      <w:ind w:firstLine="680"/>
      <w:jc w:val="both"/>
    </w:pPr>
    <w:rPr>
      <w:rFonts w:ascii="Arial Narrow" w:eastAsia="Arial Narrow" w:hAnsi="Arial Narrow" w:cs="Arial Narrow"/>
      <w:b/>
      <w:bCs/>
      <w:sz w:val="15"/>
      <w:szCs w:val="15"/>
    </w:rPr>
  </w:style>
  <w:style w:type="paragraph" w:customStyle="1" w:styleId="xl46737">
    <w:name w:val="xl46737"/>
    <w:basedOn w:val="af3"/>
    <w:uiPriority w:val="99"/>
    <w:rsid w:val="001167C4"/>
    <w:pPr>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8">
    <w:name w:val="xl46738"/>
    <w:basedOn w:val="af3"/>
    <w:uiPriority w:val="99"/>
    <w:rsid w:val="001167C4"/>
    <w:pPr>
      <w:shd w:val="clear" w:color="000000" w:fill="FFFF00"/>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9">
    <w:name w:val="xl46739"/>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0">
    <w:name w:val="xl46740"/>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1">
    <w:name w:val="xl467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2">
    <w:name w:val="xl46742"/>
    <w:basedOn w:val="af3"/>
    <w:uiPriority w:val="99"/>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3">
    <w:name w:val="xl46743"/>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4">
    <w:name w:val="xl46744"/>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5">
    <w:name w:val="xl46745"/>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6">
    <w:name w:val="xl4674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7">
    <w:name w:val="xl46747"/>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8">
    <w:name w:val="xl46748"/>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9">
    <w:name w:val="xl46749"/>
    <w:basedOn w:val="af3"/>
    <w:uiPriority w:val="99"/>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0">
    <w:name w:val="xl46750"/>
    <w:basedOn w:val="af3"/>
    <w:uiPriority w:val="99"/>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1">
    <w:name w:val="xl46751"/>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2">
    <w:name w:val="xl46752"/>
    <w:basedOn w:val="af3"/>
    <w:uiPriority w:val="99"/>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3">
    <w:name w:val="xl4675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4">
    <w:name w:val="xl4675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5">
    <w:name w:val="xl46755"/>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56">
    <w:name w:val="xl46756"/>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7">
    <w:name w:val="xl46757"/>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46758">
    <w:name w:val="xl46758"/>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9">
    <w:name w:val="xl46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35">
    <w:name w:val="xl46735"/>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36">
    <w:name w:val="xl4673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afffffff2">
    <w:name w:val="Подпись рисунков/таблиц"/>
    <w:basedOn w:val="aff"/>
    <w:next w:val="affffff2"/>
    <w:uiPriority w:val="99"/>
    <w:qFormat/>
    <w:rsid w:val="001167C4"/>
    <w:pPr>
      <w:widowControl/>
      <w:ind w:firstLine="426"/>
      <w:jc w:val="center"/>
    </w:pPr>
    <w:rPr>
      <w:rFonts w:eastAsia="Times New Roman"/>
      <w:b/>
      <w:bCs/>
      <w:sz w:val="20"/>
      <w:szCs w:val="18"/>
      <w:lang w:val="en-US" w:eastAsia="ru-RU" w:bidi="en-US"/>
    </w:rPr>
  </w:style>
  <w:style w:type="paragraph" w:customStyle="1" w:styleId="2ff1">
    <w:name w:val="Подпись рисунков/таблиц2"/>
    <w:basedOn w:val="aff"/>
    <w:next w:val="affffff2"/>
    <w:uiPriority w:val="99"/>
    <w:qFormat/>
    <w:rsid w:val="001167C4"/>
    <w:pPr>
      <w:widowControl/>
      <w:ind w:firstLine="426"/>
      <w:jc w:val="center"/>
    </w:pPr>
    <w:rPr>
      <w:rFonts w:eastAsia="Times New Roman"/>
      <w:b/>
      <w:bCs/>
      <w:sz w:val="20"/>
      <w:szCs w:val="18"/>
      <w:lang w:val="en-US" w:eastAsia="ru-RU" w:bidi="en-US"/>
    </w:rPr>
  </w:style>
  <w:style w:type="paragraph" w:customStyle="1" w:styleId="1ffd">
    <w:name w:val="Подпись рисунков/таблиц1"/>
    <w:basedOn w:val="afffff"/>
    <w:next w:val="affffff2"/>
    <w:uiPriority w:val="99"/>
    <w:qFormat/>
    <w:rsid w:val="001167C4"/>
    <w:pPr>
      <w:tabs>
        <w:tab w:val="right" w:leader="dot" w:pos="9628"/>
      </w:tabs>
      <w:jc w:val="both"/>
    </w:pPr>
    <w:rPr>
      <w:bCs/>
      <w:noProof/>
    </w:rPr>
  </w:style>
  <w:style w:type="paragraph" w:customStyle="1" w:styleId="1ffe">
    <w:name w:val="МОЙ Заголовок 1"/>
    <w:basedOn w:val="1e"/>
    <w:link w:val="1fff"/>
    <w:qFormat/>
    <w:rsid w:val="001167C4"/>
    <w:pPr>
      <w:keepNext w:val="0"/>
      <w:keepLines w:val="0"/>
      <w:suppressAutoHyphens/>
      <w:spacing w:after="240"/>
      <w:ind w:left="1786"/>
      <w:contextualSpacing/>
    </w:pPr>
    <w:rPr>
      <w:rFonts w:ascii="Arial" w:eastAsia="Times New Roman" w:hAnsi="Arial" w:cs="Times New Roman"/>
      <w:b w:val="0"/>
      <w:smallCaps/>
      <w:color w:val="auto"/>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1167C4"/>
    <w:pPr>
      <w:shd w:val="clear" w:color="auto" w:fill="FFFFFF"/>
      <w:spacing w:before="600" w:after="600" w:line="0" w:lineRule="atLeast"/>
      <w:ind w:hanging="1120"/>
      <w:jc w:val="both"/>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qFormat/>
    <w:rsid w:val="001167C4"/>
    <w:pPr>
      <w:keepNext w:val="0"/>
      <w:keepLines w:val="0"/>
      <w:suppressAutoHyphens/>
      <w:spacing w:after="240"/>
      <w:ind w:left="1786"/>
      <w:contextualSpacing/>
    </w:pPr>
    <w:rPr>
      <w:rFonts w:ascii="Cambria" w:eastAsia="Times New Roman" w:hAnsi="Cambria" w:cs="Times New Roman"/>
      <w:b w:val="0"/>
      <w:caps/>
      <w:smallCaps/>
      <w:color w:val="auto"/>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rsid w:val="001167C4"/>
    <w:rPr>
      <w:rFonts w:ascii="Calibri" w:eastAsia="Times New Roman" w:hAnsi="Calibri" w:cs="Times New Roman"/>
      <w:lang w:val="en-US" w:bidi="en-US"/>
    </w:rPr>
  </w:style>
  <w:style w:type="paragraph" w:customStyle="1" w:styleId="xl47487">
    <w:name w:val="xl47487"/>
    <w:basedOn w:val="af3"/>
    <w:uiPriority w:val="99"/>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8">
    <w:name w:val="xl474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9">
    <w:name w:val="xl474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b/>
      <w:bCs/>
      <w:sz w:val="24"/>
      <w:szCs w:val="24"/>
      <w:lang w:val="en-US" w:eastAsia="ru-RU" w:bidi="en-US"/>
    </w:rPr>
  </w:style>
  <w:style w:type="paragraph" w:customStyle="1" w:styleId="xl47490">
    <w:name w:val="xl4749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47491">
    <w:name w:val="xl474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4">
    <w:name w:val="xl474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6">
    <w:name w:val="xl474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7">
    <w:name w:val="xl4749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8">
    <w:name w:val="xl474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6">
    <w:name w:val="xl474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1fff1">
    <w:name w:val="Абзац списка1"/>
    <w:basedOn w:val="af3"/>
    <w:uiPriority w:val="99"/>
    <w:qFormat/>
    <w:rsid w:val="001167C4"/>
    <w:pPr>
      <w:spacing w:line="360" w:lineRule="auto"/>
      <w:ind w:firstLine="680"/>
      <w:jc w:val="both"/>
    </w:pPr>
    <w:rPr>
      <w:rFonts w:ascii="Times New Roman" w:eastAsia="Times New Roman" w:hAnsi="Times New Roman" w:cs="Times New Roman"/>
      <w:sz w:val="28"/>
      <w:lang w:val="en-US" w:bidi="en-US"/>
    </w:rPr>
  </w:style>
  <w:style w:type="paragraph" w:customStyle="1" w:styleId="xl46760">
    <w:name w:val="xl46760"/>
    <w:basedOn w:val="af3"/>
    <w:uiPriority w:val="99"/>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1">
    <w:name w:val="xl46761"/>
    <w:basedOn w:val="af3"/>
    <w:uiPriority w:val="99"/>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2">
    <w:name w:val="xl46762"/>
    <w:basedOn w:val="af3"/>
    <w:uiPriority w:val="99"/>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3">
    <w:name w:val="xl46763"/>
    <w:basedOn w:val="af3"/>
    <w:uiPriority w:val="99"/>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4">
    <w:name w:val="xl46764"/>
    <w:basedOn w:val="af3"/>
    <w:uiPriority w:val="99"/>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rFonts w:ascii="Times New Roman" w:eastAsia="Times New Roman" w:hAnsi="Times New Roman" w:cs="Times New Roman"/>
      <w:sz w:val="20"/>
      <w:szCs w:val="20"/>
      <w:lang w:val="en-US" w:eastAsia="ru-RU" w:bidi="en-US"/>
    </w:rPr>
  </w:style>
  <w:style w:type="paragraph" w:customStyle="1" w:styleId="xl46765">
    <w:name w:val="xl46765"/>
    <w:basedOn w:val="af3"/>
    <w:uiPriority w:val="99"/>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6">
    <w:name w:val="xl46766"/>
    <w:basedOn w:val="af3"/>
    <w:uiPriority w:val="99"/>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67">
    <w:name w:val="xl46767"/>
    <w:basedOn w:val="af3"/>
    <w:uiPriority w:val="99"/>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2ff4">
    <w:name w:val="Подзаголовок 2"/>
    <w:basedOn w:val="1e"/>
    <w:link w:val="2ff5"/>
    <w:qFormat/>
    <w:rsid w:val="001167C4"/>
    <w:pPr>
      <w:keepNext w:val="0"/>
      <w:keepLines w:val="0"/>
      <w:suppressAutoHyphens/>
      <w:spacing w:after="240"/>
      <w:ind w:left="1152" w:hanging="432"/>
      <w:contextualSpacing/>
    </w:pPr>
    <w:rPr>
      <w:rFonts w:ascii="Cambria" w:eastAsia="Times New Roman" w:hAnsi="Cambria" w:cs="Times New Roman"/>
      <w:b w:val="0"/>
      <w:caps/>
      <w:smallCaps/>
      <w:color w:val="auto"/>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qFormat/>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2">
    <w:name w:val="xl47502"/>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3">
    <w:name w:val="xl47503"/>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4">
    <w:name w:val="xl47504"/>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5">
    <w:name w:val="xl47505"/>
    <w:basedOn w:val="af3"/>
    <w:uiPriority w:val="99"/>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29">
    <w:name w:val="xl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0">
    <w:name w:val="xl730"/>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1">
    <w:name w:val="xl7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732">
    <w:name w:val="xl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character" w:styleId="afffffff5">
    <w:name w:val="Book Title"/>
    <w:uiPriority w:val="33"/>
    <w:qFormat/>
    <w:rsid w:val="001167C4"/>
    <w:rPr>
      <w:i/>
      <w:iCs/>
      <w:smallCaps/>
      <w:spacing w:val="5"/>
    </w:rPr>
  </w:style>
  <w:style w:type="paragraph" w:customStyle="1" w:styleId="3">
    <w:name w:val="3 уровень Подзаголовок"/>
    <w:basedOn w:val="30"/>
    <w:uiPriority w:val="99"/>
    <w:qFormat/>
    <w:rsid w:val="001167C4"/>
    <w:pPr>
      <w:numPr>
        <w:numId w:val="20"/>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qFormat/>
    <w:rsid w:val="001167C4"/>
    <w:pPr>
      <w:numPr>
        <w:numId w:val="21"/>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rsid w:val="001167C4"/>
    <w:pP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0">
    <w:name w:val="xl7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2">
    <w:name w:val="xl742"/>
    <w:basedOn w:val="af3"/>
    <w:uiPriority w:val="99"/>
    <w:rsid w:val="001167C4"/>
    <w:pPr>
      <w:pBdr>
        <w:top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3">
    <w:name w:val="xl743"/>
    <w:basedOn w:val="af3"/>
    <w:uiPriority w:val="99"/>
    <w:rsid w:val="001167C4"/>
    <w:pPr>
      <w:pBdr>
        <w:top w:val="single" w:sz="8" w:space="0" w:color="auto"/>
        <w:righ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4">
    <w:name w:val="xl744"/>
    <w:basedOn w:val="af3"/>
    <w:uiPriority w:val="99"/>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rsid w:val="001167C4"/>
    <w:pP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57">
    <w:name w:val="xl757"/>
    <w:basedOn w:val="af3"/>
    <w:uiPriority w:val="99"/>
    <w:rsid w:val="001167C4"/>
    <w:pPr>
      <w:pBdr>
        <w:top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58">
    <w:name w:val="xl758"/>
    <w:basedOn w:val="af3"/>
    <w:uiPriority w:val="99"/>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0">
    <w:name w:val="xl76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1">
    <w:name w:val="xl76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rsid w:val="001167C4"/>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5">
    <w:name w:val="xl765"/>
    <w:basedOn w:val="af3"/>
    <w:uiPriority w:val="99"/>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rsid w:val="001167C4"/>
    <w:pPr>
      <w:pBdr>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7">
    <w:name w:val="xl767"/>
    <w:basedOn w:val="af3"/>
    <w:uiPriority w:val="99"/>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9">
    <w:name w:val="xl769"/>
    <w:basedOn w:val="af3"/>
    <w:uiPriority w:val="99"/>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3">
    <w:name w:val="xl773"/>
    <w:basedOn w:val="af3"/>
    <w:uiPriority w:val="99"/>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4">
    <w:name w:val="xl774"/>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6">
    <w:name w:val="xl776"/>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7">
    <w:name w:val="xl777"/>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8">
    <w:name w:val="xl778"/>
    <w:basedOn w:val="af3"/>
    <w:uiPriority w:val="99"/>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9">
    <w:name w:val="xl779"/>
    <w:basedOn w:val="af3"/>
    <w:uiPriority w:val="99"/>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rsid w:val="001167C4"/>
    <w:pPr>
      <w:pBdr>
        <w:top w:val="single" w:sz="8" w:space="0" w:color="auto"/>
        <w:left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8"/>
      <w:szCs w:val="28"/>
      <w:lang w:val="en-US" w:eastAsia="ru-RU" w:bidi="en-US"/>
    </w:rPr>
  </w:style>
  <w:style w:type="paragraph" w:customStyle="1" w:styleId="xl782">
    <w:name w:val="xl782"/>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3">
    <w:name w:val="xl783"/>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4">
    <w:name w:val="xl784"/>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5">
    <w:name w:val="xl785"/>
    <w:basedOn w:val="af3"/>
    <w:uiPriority w:val="99"/>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6">
    <w:name w:val="xl786"/>
    <w:basedOn w:val="af3"/>
    <w:uiPriority w:val="99"/>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91">
    <w:name w:val="xl791"/>
    <w:basedOn w:val="af3"/>
    <w:uiPriority w:val="99"/>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2">
    <w:name w:val="xl792"/>
    <w:basedOn w:val="af3"/>
    <w:uiPriority w:val="99"/>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3">
    <w:name w:val="xl793"/>
    <w:basedOn w:val="af3"/>
    <w:uiPriority w:val="99"/>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4">
    <w:name w:val="xl794"/>
    <w:basedOn w:val="af3"/>
    <w:uiPriority w:val="99"/>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5">
    <w:name w:val="xl795"/>
    <w:basedOn w:val="af3"/>
    <w:uiPriority w:val="99"/>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6">
    <w:name w:val="xl796"/>
    <w:basedOn w:val="af3"/>
    <w:uiPriority w:val="99"/>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7">
    <w:name w:val="xl797"/>
    <w:basedOn w:val="af3"/>
    <w:uiPriority w:val="99"/>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8">
    <w:name w:val="xl798"/>
    <w:basedOn w:val="af3"/>
    <w:uiPriority w:val="99"/>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9">
    <w:name w:val="xl799"/>
    <w:basedOn w:val="af3"/>
    <w:uiPriority w:val="99"/>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68">
    <w:name w:val="xl4676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69">
    <w:name w:val="xl46769"/>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70">
    <w:name w:val="xl4677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1">
    <w:name w:val="xl4677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2">
    <w:name w:val="xl4677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3">
    <w:name w:val="xl4677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74">
    <w:name w:val="xl46774"/>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color w:val="000000"/>
      <w:sz w:val="24"/>
      <w:szCs w:val="24"/>
      <w:lang w:val="en-US" w:eastAsia="ru-RU" w:bidi="en-US"/>
    </w:rPr>
  </w:style>
  <w:style w:type="paragraph" w:customStyle="1" w:styleId="xl46775">
    <w:name w:val="xl4677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46776">
    <w:name w:val="xl4677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paragraph" w:customStyle="1" w:styleId="xl46777">
    <w:name w:val="xl46777"/>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8">
    <w:name w:val="xl4677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9">
    <w:name w:val="xl46779"/>
    <w:basedOn w:val="af3"/>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0">
    <w:name w:val="xl4678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81">
    <w:name w:val="xl4678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2">
    <w:name w:val="xl4678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3">
    <w:name w:val="xl4678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i/>
      <w:iCs/>
      <w:sz w:val="24"/>
      <w:szCs w:val="24"/>
      <w:lang w:val="en-US" w:eastAsia="ru-RU" w:bidi="en-US"/>
    </w:rPr>
  </w:style>
  <w:style w:type="paragraph" w:customStyle="1" w:styleId="xl46784">
    <w:name w:val="xl46784"/>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85">
    <w:name w:val="xl4678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b/>
      <w:bCs/>
      <w:sz w:val="24"/>
      <w:szCs w:val="24"/>
      <w:lang w:val="en-US" w:eastAsia="ru-RU" w:bidi="en-US"/>
    </w:rPr>
  </w:style>
  <w:style w:type="paragraph" w:customStyle="1" w:styleId="xl46786">
    <w:name w:val="xl4678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7">
    <w:name w:val="xl46787"/>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8">
    <w:name w:val="xl4678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6">
    <w:name w:val="xl51716"/>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17">
    <w:name w:val="xl517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8">
    <w:name w:val="xl517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9">
    <w:name w:val="xl51719"/>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0">
    <w:name w:val="xl51720"/>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1">
    <w:name w:val="xl517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2">
    <w:name w:val="xl5172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3">
    <w:name w:val="xl51723"/>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4">
    <w:name w:val="xl5172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5">
    <w:name w:val="xl51725"/>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6">
    <w:name w:val="xl51726"/>
    <w:basedOn w:val="af3"/>
    <w:uiPriority w:val="99"/>
    <w:rsid w:val="001167C4"/>
    <w:pPr>
      <w:pBdr>
        <w:left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7">
    <w:name w:val="xl51727"/>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8">
    <w:name w:val="xl51728"/>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9">
    <w:name w:val="xl51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0">
    <w:name w:val="xl51730"/>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1">
    <w:name w:val="xl5173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2">
    <w:name w:val="xl51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3">
    <w:name w:val="xl51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4">
    <w:name w:val="xl51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sz w:val="24"/>
      <w:szCs w:val="24"/>
      <w:lang w:val="en-US" w:eastAsia="ru-RU" w:bidi="en-US"/>
    </w:rPr>
  </w:style>
  <w:style w:type="paragraph" w:customStyle="1" w:styleId="xl51735">
    <w:name w:val="xl51735"/>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6">
    <w:name w:val="xl51736"/>
    <w:basedOn w:val="af3"/>
    <w:uiPriority w:val="99"/>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37">
    <w:name w:val="xl51737"/>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qFormat/>
    <w:rsid w:val="001167C4"/>
    <w:pPr>
      <w:spacing w:line="360" w:lineRule="auto"/>
      <w:ind w:firstLine="851"/>
      <w:jc w:val="both"/>
    </w:pPr>
    <w:rPr>
      <w:rFonts w:ascii="Times New Roman" w:eastAsia="Calibri" w:hAnsi="Times New Roman" w:cs="Times New Roman"/>
      <w:sz w:val="24"/>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3"/>
    <w:rsid w:val="001167C4"/>
    <w:pPr>
      <w:spacing w:before="100" w:beforeAutospacing="1" w:after="100" w:afterAutospacing="1" w:line="360" w:lineRule="auto"/>
      <w:ind w:firstLine="680"/>
      <w:jc w:val="both"/>
    </w:pPr>
    <w:rPr>
      <w:rFonts w:ascii="Times New Roman" w:eastAsia="Times New Roman" w:hAnsi="Times New Roman" w:cs="Times New Roman"/>
      <w:color w:val="333333"/>
      <w:sz w:val="20"/>
      <w:szCs w:val="20"/>
      <w:lang w:val="en-US" w:eastAsia="ru-RU" w:bidi="en-US"/>
    </w:rPr>
  </w:style>
  <w:style w:type="paragraph" w:customStyle="1" w:styleId="font16">
    <w:name w:val="font16"/>
    <w:basedOn w:val="af3"/>
    <w:rsid w:val="001167C4"/>
    <w:pPr>
      <w:spacing w:before="100" w:beforeAutospacing="1" w:after="100" w:afterAutospacing="1" w:line="360" w:lineRule="auto"/>
      <w:ind w:firstLine="680"/>
      <w:jc w:val="both"/>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1167C4"/>
    <w:pPr>
      <w:spacing w:line="360" w:lineRule="auto"/>
      <w:ind w:firstLine="680"/>
      <w:jc w:val="both"/>
    </w:pPr>
    <w:rPr>
      <w:rFonts w:ascii="Arial" w:eastAsia="Times New Roman" w:hAnsi="Arial" w:cs="Times New Roman"/>
      <w:i/>
      <w:iCs/>
      <w:sz w:val="24"/>
      <w:lang w:val="en-US" w:bidi="en-US"/>
    </w:rPr>
  </w:style>
  <w:style w:type="character" w:customStyle="1" w:styleId="2ff7">
    <w:name w:val="Цитата 2 Знак"/>
    <w:basedOn w:val="af4"/>
    <w:link w:val="2ff6"/>
    <w:uiPriority w:val="29"/>
    <w:rsid w:val="001167C4"/>
    <w:rPr>
      <w:rFonts w:ascii="Arial" w:eastAsia="Times New Roman" w:hAnsi="Arial" w:cs="Times New Roman"/>
      <w:i/>
      <w:iCs/>
      <w:sz w:val="24"/>
      <w:lang w:val="en-US" w:bidi="en-US"/>
    </w:rPr>
  </w:style>
  <w:style w:type="paragraph" w:styleId="afffffff9">
    <w:name w:val="Intense Quote"/>
    <w:basedOn w:val="af3"/>
    <w:next w:val="af3"/>
    <w:link w:val="afffffffa"/>
    <w:uiPriority w:val="30"/>
    <w:qFormat/>
    <w:rsid w:val="001167C4"/>
    <w:pPr>
      <w:pBdr>
        <w:top w:val="single" w:sz="4" w:space="10" w:color="auto"/>
        <w:bottom w:val="single" w:sz="4" w:space="10" w:color="auto"/>
      </w:pBdr>
      <w:spacing w:before="240" w:after="240" w:line="300" w:lineRule="auto"/>
      <w:ind w:left="1152" w:right="1152" w:firstLine="680"/>
      <w:jc w:val="both"/>
    </w:pPr>
    <w:rPr>
      <w:rFonts w:ascii="Arial" w:eastAsia="Times New Roman" w:hAnsi="Arial" w:cs="Times New Roman"/>
      <w:i/>
      <w:iCs/>
      <w:sz w:val="24"/>
      <w:lang w:val="en-US" w:bidi="en-US"/>
    </w:rPr>
  </w:style>
  <w:style w:type="character" w:customStyle="1" w:styleId="afffffffa">
    <w:name w:val="Выделенная цитата Знак"/>
    <w:basedOn w:val="af4"/>
    <w:link w:val="afffffff9"/>
    <w:uiPriority w:val="30"/>
    <w:rsid w:val="001167C4"/>
    <w:rPr>
      <w:rFonts w:ascii="Arial" w:eastAsia="Times New Roman" w:hAnsi="Arial" w:cs="Times New Roman"/>
      <w:i/>
      <w:iCs/>
      <w:sz w:val="24"/>
      <w:lang w:val="en-US" w:bidi="en-US"/>
    </w:rPr>
  </w:style>
  <w:style w:type="character" w:styleId="afffffffb">
    <w:name w:val="Subtle Emphasis"/>
    <w:qFormat/>
    <w:rsid w:val="001167C4"/>
    <w:rPr>
      <w:i/>
      <w:iCs/>
    </w:rPr>
  </w:style>
  <w:style w:type="character" w:styleId="afffffffc">
    <w:name w:val="Intense Emphasis"/>
    <w:uiPriority w:val="21"/>
    <w:qFormat/>
    <w:rsid w:val="001167C4"/>
    <w:rPr>
      <w:b/>
      <w:bCs/>
      <w:i/>
      <w:iCs/>
    </w:rPr>
  </w:style>
  <w:style w:type="character" w:styleId="afffffffd">
    <w:name w:val="Subtle Reference"/>
    <w:uiPriority w:val="31"/>
    <w:qFormat/>
    <w:rsid w:val="001167C4"/>
    <w:rPr>
      <w:smallCaps/>
    </w:rPr>
  </w:style>
  <w:style w:type="character" w:styleId="afffffffe">
    <w:name w:val="Intense Reference"/>
    <w:uiPriority w:val="32"/>
    <w:qFormat/>
    <w:rsid w:val="001167C4"/>
    <w:rPr>
      <w:b/>
      <w:bCs/>
      <w:smallCaps/>
    </w:rPr>
  </w:style>
  <w:style w:type="paragraph" w:customStyle="1" w:styleId="affffffff">
    <w:name w:val="Заголовки рисунков / таблиц"/>
    <w:basedOn w:val="af3"/>
    <w:link w:val="affffffff0"/>
    <w:qFormat/>
    <w:rsid w:val="001167C4"/>
    <w:pPr>
      <w:suppressAutoHyphens/>
      <w:spacing w:line="360" w:lineRule="auto"/>
    </w:pPr>
    <w:rPr>
      <w:rFonts w:ascii="Arial" w:eastAsia="Times New Roman" w:hAnsi="Arial" w:cs="Times New Roman"/>
      <w:b/>
      <w:color w:val="365F91"/>
      <w:sz w:val="24"/>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rsid w:val="001167C4"/>
    <w:pPr>
      <w:pageBreakBefore/>
      <w:widowControl w:val="0"/>
      <w:numPr>
        <w:numId w:val="23"/>
      </w:numPr>
      <w:spacing w:before="6600" w:after="120" w:line="300" w:lineRule="auto"/>
      <w:ind w:right="709"/>
      <w:outlineLvl w:val="0"/>
    </w:pPr>
    <w:rPr>
      <w:rFonts w:ascii="Times New Roman" w:eastAsia="Times New Roman" w:hAnsi="Times New Roman" w:cs="Times New Roman"/>
      <w:b/>
      <w:iCs/>
      <w:caps/>
      <w:snapToGrid w:val="0"/>
      <w:spacing w:val="20"/>
      <w:sz w:val="28"/>
      <w:lang w:eastAsia="ja-JP"/>
    </w:rPr>
  </w:style>
  <w:style w:type="paragraph" w:customStyle="1" w:styleId="021">
    <w:name w:val="02_Глава 1."/>
    <w:next w:val="0311"/>
    <w:link w:val="0210"/>
    <w:qFormat/>
    <w:rsid w:val="001167C4"/>
    <w:pPr>
      <w:keepNext/>
      <w:keepLines/>
      <w:pageBreakBefore/>
      <w:numPr>
        <w:ilvl w:val="1"/>
        <w:numId w:val="23"/>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qFormat/>
    <w:rsid w:val="001167C4"/>
    <w:pPr>
      <w:keepNext/>
      <w:keepLines/>
      <w:numPr>
        <w:ilvl w:val="2"/>
        <w:numId w:val="23"/>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qFormat/>
    <w:rsid w:val="001167C4"/>
    <w:pPr>
      <w:keepNext/>
      <w:keepLines/>
      <w:numPr>
        <w:ilvl w:val="3"/>
        <w:numId w:val="23"/>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qFormat/>
    <w:rsid w:val="001167C4"/>
    <w:pPr>
      <w:keepNext/>
      <w:keepLines/>
      <w:numPr>
        <w:ilvl w:val="4"/>
        <w:numId w:val="23"/>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rsid w:val="001167C4"/>
    <w:pPr>
      <w:keepNext/>
      <w:keepLines/>
      <w:numPr>
        <w:ilvl w:val="5"/>
        <w:numId w:val="23"/>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qFormat/>
    <w:rsid w:val="001167C4"/>
    <w:pPr>
      <w:keepLines/>
      <w:numPr>
        <w:ilvl w:val="6"/>
        <w:numId w:val="23"/>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qFormat/>
    <w:rsid w:val="001167C4"/>
    <w:pPr>
      <w:keepNext/>
      <w:keepLines/>
      <w:numPr>
        <w:ilvl w:val="7"/>
        <w:numId w:val="23"/>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1167C4"/>
    <w:pPr>
      <w:keepNext/>
      <w:keepLines/>
      <w:numPr>
        <w:ilvl w:val="8"/>
        <w:numId w:val="23"/>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1167C4"/>
  </w:style>
  <w:style w:type="paragraph" w:customStyle="1" w:styleId="affffffff1">
    <w:name w:val="Номер"/>
    <w:basedOn w:val="af3"/>
    <w:uiPriority w:val="99"/>
    <w:qFormat/>
    <w:rsid w:val="001167C4"/>
    <w:pPr>
      <w:spacing w:before="60" w:after="60"/>
    </w:pPr>
    <w:rPr>
      <w:rFonts w:ascii="Times New Roman" w:eastAsia="Times New Roman" w:hAnsi="Times New Roman" w:cs="Times New Roman"/>
      <w:sz w:val="28"/>
      <w:szCs w:val="20"/>
      <w:lang w:eastAsia="ru-RU"/>
    </w:rPr>
  </w:style>
  <w:style w:type="paragraph" w:customStyle="1" w:styleId="affffffff2">
    <w:name w:val="заголовок табл"/>
    <w:basedOn w:val="af3"/>
    <w:link w:val="1fff2"/>
    <w:qFormat/>
    <w:rsid w:val="001167C4"/>
    <w:pPr>
      <w:keepNext/>
      <w:suppressLineNumbers/>
      <w:tabs>
        <w:tab w:val="num" w:pos="1440"/>
        <w:tab w:val="left" w:leader="dot" w:pos="9356"/>
      </w:tabs>
      <w:suppressAutoHyphens/>
      <w:spacing w:before="120" w:after="120"/>
      <w:ind w:left="-794" w:firstLine="794"/>
    </w:pPr>
    <w:rPr>
      <w:rFonts w:ascii="Times New Roman" w:eastAsia="Times New Roman" w:hAnsi="Times New Roman" w:cs="Times New Roman"/>
      <w:b/>
      <w:bCs/>
      <w:sz w:val="24"/>
      <w:szCs w:val="24"/>
      <w:lang w:eastAsia="ru-RU"/>
    </w:rPr>
  </w:style>
  <w:style w:type="paragraph" w:customStyle="1" w:styleId="affffffff3">
    <w:name w:val="подпись"/>
    <w:basedOn w:val="af3"/>
    <w:rsid w:val="001167C4"/>
    <w:pPr>
      <w:keepNext/>
      <w:suppressLineNumbers/>
      <w:tabs>
        <w:tab w:val="right" w:pos="9072"/>
        <w:tab w:val="left" w:leader="dot" w:pos="9356"/>
      </w:tabs>
      <w:suppressAutoHyphens/>
      <w:spacing w:before="840"/>
      <w:jc w:val="left"/>
    </w:pPr>
    <w:rPr>
      <w:rFonts w:ascii="Times New Roman" w:eastAsia="Times New Roman" w:hAnsi="Times New Roman" w:cs="Times New Roman"/>
      <w:sz w:val="24"/>
      <w:szCs w:val="24"/>
      <w:lang w:eastAsia="ru-RU"/>
    </w:rPr>
  </w:style>
  <w:style w:type="paragraph" w:customStyle="1" w:styleId="affffffff4">
    <w:name w:val="текст табл"/>
    <w:basedOn w:val="af3"/>
    <w:rsid w:val="001167C4"/>
    <w:pPr>
      <w:keepNext/>
      <w:keepLines/>
      <w:suppressLineNumbers/>
      <w:tabs>
        <w:tab w:val="left" w:leader="dot" w:pos="9356"/>
      </w:tabs>
      <w:suppressAutoHyphens/>
      <w:spacing w:before="60" w:after="60"/>
      <w:jc w:val="left"/>
    </w:pPr>
    <w:rPr>
      <w:rFonts w:ascii="Times New Roman" w:eastAsia="Times New Roman" w:hAnsi="Times New Roman" w:cs="Times New Roman"/>
      <w:sz w:val="24"/>
      <w:szCs w:val="24"/>
      <w:lang w:eastAsia="ru-RU"/>
    </w:rPr>
  </w:style>
  <w:style w:type="paragraph" w:customStyle="1" w:styleId="141">
    <w:name w:val="Обычный 14"/>
    <w:basedOn w:val="af3"/>
    <w:autoRedefine/>
    <w:rsid w:val="001167C4"/>
    <w:pPr>
      <w:keepNext/>
      <w:suppressLineNumbers/>
      <w:tabs>
        <w:tab w:val="left" w:pos="993"/>
        <w:tab w:val="left" w:leader="dot" w:pos="9356"/>
      </w:tabs>
      <w:suppressAutoHyphens/>
      <w:spacing w:before="120"/>
    </w:pPr>
    <w:rPr>
      <w:rFonts w:ascii="Times New Roman" w:eastAsia="Times New Roman" w:hAnsi="Times New Roman" w:cs="Times New Roman"/>
      <w:b/>
      <w:bCs/>
      <w:position w:val="-24"/>
      <w:sz w:val="28"/>
      <w:szCs w:val="28"/>
      <w:lang w:eastAsia="ru-RU"/>
    </w:rPr>
  </w:style>
  <w:style w:type="paragraph" w:customStyle="1" w:styleId="11f4">
    <w:name w:val="текст таблицы 11"/>
    <w:basedOn w:val="affffffff4"/>
    <w:rsid w:val="001167C4"/>
    <w:rPr>
      <w:sz w:val="22"/>
      <w:szCs w:val="22"/>
    </w:rPr>
  </w:style>
  <w:style w:type="paragraph" w:customStyle="1" w:styleId="101">
    <w:name w:val="Текст таблицы 10"/>
    <w:basedOn w:val="affffffff4"/>
    <w:rsid w:val="001167C4"/>
    <w:rPr>
      <w:sz w:val="20"/>
      <w:szCs w:val="20"/>
    </w:rPr>
  </w:style>
  <w:style w:type="paragraph" w:customStyle="1" w:styleId="affffffff5">
    <w:name w:val="Подрисуночная надпись"/>
    <w:basedOn w:val="affffffff4"/>
    <w:link w:val="affffffff6"/>
    <w:autoRedefine/>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rFonts w:ascii="Times New Roman" w:eastAsia="Times New Roman" w:hAnsi="Times New Roman" w:cs="Times New Roman"/>
      <w:sz w:val="24"/>
      <w:szCs w:val="24"/>
      <w:lang w:val="en-US" w:eastAsia="ru-RU"/>
    </w:rPr>
  </w:style>
  <w:style w:type="paragraph" w:customStyle="1" w:styleId="affffffff8">
    <w:name w:val="Стиль табл"/>
    <w:basedOn w:val="af3"/>
    <w:rsid w:val="001167C4"/>
    <w:pPr>
      <w:keepNext/>
      <w:tabs>
        <w:tab w:val="left" w:leader="dot" w:pos="9356"/>
      </w:tabs>
      <w:suppressAutoHyphens/>
      <w:spacing w:before="120" w:after="120"/>
    </w:pPr>
    <w:rPr>
      <w:rFonts w:ascii="Times New Roman" w:eastAsia="Times New Roman" w:hAnsi="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ascii="Times New Roman" w:eastAsia="Times New Roman" w:hAnsi="Times New Roman" w:cs="Times New Roman"/>
      <w:b/>
      <w:bCs/>
      <w:sz w:val="24"/>
      <w:szCs w:val="24"/>
      <w:lang w:eastAsia="ru-RU"/>
    </w:rPr>
  </w:style>
  <w:style w:type="paragraph" w:customStyle="1" w:styleId="affffffffa">
    <w:name w:val="глава"/>
    <w:basedOn w:val="1e"/>
    <w:autoRedefine/>
    <w:rsid w:val="001167C4"/>
    <w:pPr>
      <w:keepLines w:val="0"/>
      <w:tabs>
        <w:tab w:val="left" w:leader="dot" w:pos="9356"/>
        <w:tab w:val="left" w:leader="dot" w:pos="9720"/>
      </w:tabs>
      <w:suppressAutoHyphens/>
      <w:spacing w:before="0" w:after="120"/>
      <w:ind w:left="1786" w:right="-81"/>
      <w:outlineLvl w:val="9"/>
    </w:pPr>
    <w:rPr>
      <w:rFonts w:ascii="Times New Roman" w:eastAsia="Times New Roman" w:hAnsi="Times New Roman" w:cs="Times New Roman"/>
      <w:caps/>
      <w:color w:val="auto"/>
      <w:kern w:val="28"/>
      <w:sz w:val="26"/>
      <w:szCs w:val="26"/>
      <w:lang w:eastAsia="ru-RU"/>
    </w:rPr>
  </w:style>
  <w:style w:type="paragraph" w:customStyle="1" w:styleId="affffffffb">
    <w:name w:val="подрисунок"/>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jc w:val="both"/>
    </w:pPr>
    <w:rPr>
      <w:rFonts w:ascii="Times New Roman" w:eastAsia="Times New Roman" w:hAnsi="Times New Roman" w:cs="Times New Roman"/>
      <w:sz w:val="24"/>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jc w:val="both"/>
    </w:pPr>
    <w:rPr>
      <w:rFonts w:ascii="Times New Roman" w:eastAsia="Times New Roman" w:hAnsi="Times New Roman" w:cs="Times New Roman"/>
      <w:sz w:val="24"/>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jc w:val="both"/>
    </w:pPr>
    <w:rPr>
      <w:rFonts w:ascii="Times New Roman" w:eastAsia="Times New Roman" w:hAnsi="Times New Roman" w:cs="Times New Roman"/>
      <w:sz w:val="24"/>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jc w:val="both"/>
    </w:pPr>
    <w:rPr>
      <w:rFonts w:ascii="Times New Roman" w:eastAsia="Times New Roman" w:hAnsi="Times New Roman" w:cs="Times New Roman"/>
      <w:sz w:val="24"/>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rsid w:val="001167C4"/>
    <w:pPr>
      <w:keepNext/>
      <w:widowControl w:val="0"/>
      <w:tabs>
        <w:tab w:val="left" w:leader="dot" w:pos="9356"/>
      </w:tabs>
      <w:suppressAutoHyphens/>
      <w:spacing w:before="60"/>
      <w:ind w:left="1134" w:hanging="340"/>
    </w:pPr>
    <w:rPr>
      <w:rFonts w:ascii="Times New Roman" w:eastAsia="Times New Roman" w:hAnsi="Times New Roman" w:cs="Times New Roman"/>
      <w:sz w:val="24"/>
      <w:szCs w:val="24"/>
      <w:lang w:eastAsia="ru-RU"/>
    </w:rPr>
  </w:style>
  <w:style w:type="paragraph" w:customStyle="1" w:styleId="Normal">
    <w:name w:val="Normal Знак"/>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rsid w:val="001167C4"/>
    <w:pPr>
      <w:keepNext/>
      <w:suppressLineNumbers/>
      <w:tabs>
        <w:tab w:val="left" w:leader="dot" w:pos="9356"/>
      </w:tabs>
      <w:suppressAutoHyphens/>
      <w:jc w:val="both"/>
    </w:pPr>
    <w:rPr>
      <w:rFonts w:ascii="Times New Roman" w:eastAsia="Times New Roman" w:hAnsi="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rsid w:val="001167C4"/>
    <w:pPr>
      <w:keepNext/>
      <w:widowControl w:val="0"/>
      <w:numPr>
        <w:ilvl w:val="12"/>
      </w:numPr>
      <w:tabs>
        <w:tab w:val="left" w:pos="709"/>
        <w:tab w:val="left" w:pos="993"/>
        <w:tab w:val="left" w:pos="1440"/>
      </w:tabs>
      <w:spacing w:before="20" w:after="20"/>
      <w:ind w:left="113" w:firstLine="680"/>
      <w:jc w:val="both"/>
    </w:pPr>
    <w:rPr>
      <w:rFonts w:ascii="Times New Roman" w:eastAsia="Times New Roman" w:hAnsi="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rsid w:val="001167C4"/>
    <w:pPr>
      <w:keepNext/>
      <w:suppressLineNumbers/>
      <w:tabs>
        <w:tab w:val="clear" w:pos="567"/>
        <w:tab w:val="clear" w:pos="1100"/>
        <w:tab w:val="left" w:pos="540"/>
        <w:tab w:val="left" w:leader="dot" w:pos="9356"/>
      </w:tabs>
      <w:suppressAutoHyphens/>
      <w:spacing w:before="60" w:after="60"/>
      <w:ind w:left="540"/>
    </w:pPr>
    <w:rPr>
      <w:rFonts w:ascii="Times New Roman" w:eastAsia="Times New Roman" w:hAnsi="Times New Roman" w:cs="Times New Roman"/>
      <w:b/>
      <w:bCs/>
      <w:caps/>
      <w:noProof/>
      <w:sz w:val="26"/>
      <w:szCs w:val="26"/>
      <w:lang w:eastAsia="ru-RU"/>
    </w:rPr>
  </w:style>
  <w:style w:type="paragraph" w:customStyle="1" w:styleId="xl31">
    <w:name w:val="xl31"/>
    <w:basedOn w:val="af3"/>
    <w:rsid w:val="001167C4"/>
    <w:pPr>
      <w:pBdr>
        <w:left w:val="single" w:sz="4" w:space="0" w:color="auto"/>
        <w:bottom w:val="single" w:sz="4" w:space="0" w:color="auto"/>
        <w:right w:val="single" w:sz="4" w:space="0" w:color="auto"/>
      </w:pBdr>
      <w:spacing w:before="100" w:after="100"/>
      <w:jc w:val="right"/>
    </w:pPr>
    <w:rPr>
      <w:rFonts w:ascii="Times New Roman" w:eastAsia="Times New Roman" w:hAnsi="Times New Roman" w:cs="Times New Roman"/>
      <w:lang w:eastAsia="ru-RU"/>
    </w:rPr>
  </w:style>
  <w:style w:type="paragraph" w:customStyle="1" w:styleId="FR1">
    <w:name w:val="FR1"/>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rsid w:val="001167C4"/>
    <w:pPr>
      <w:keepNext/>
      <w:keepLines/>
      <w:suppressLineNumbers/>
      <w:autoSpaceDE w:val="0"/>
      <w:autoSpaceDN w:val="0"/>
      <w:spacing w:before="120"/>
      <w:ind w:left="720" w:hanging="720"/>
    </w:pPr>
    <w:rPr>
      <w:rFonts w:ascii="Times New Roman" w:eastAsia="Times New Roman" w:hAnsi="Times New Roman" w:cs="Times New Roman"/>
      <w:b/>
      <w:bCs/>
      <w:sz w:val="24"/>
      <w:szCs w:val="24"/>
      <w:lang w:eastAsia="ru-RU"/>
    </w:rPr>
  </w:style>
  <w:style w:type="paragraph" w:customStyle="1" w:styleId="xl26">
    <w:name w:val="xl26"/>
    <w:basedOn w:val="af3"/>
    <w:rsid w:val="001167C4"/>
    <w:pPr>
      <w:pBdr>
        <w:lef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7">
    <w:name w:val="xl27"/>
    <w:basedOn w:val="af3"/>
    <w:rsid w:val="001167C4"/>
    <w:pPr>
      <w:pBdr>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8">
    <w:name w:val="xl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29">
    <w:name w:val="xl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0">
    <w:name w:val="xl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2">
    <w:name w:val="xl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33">
    <w:name w:val="xl3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4">
    <w:name w:val="xl34"/>
    <w:basedOn w:val="af3"/>
    <w:rsid w:val="001167C4"/>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5">
    <w:name w:val="xl35"/>
    <w:basedOn w:val="af3"/>
    <w:rsid w:val="001167C4"/>
    <w:pPr>
      <w:pBdr>
        <w:top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6">
    <w:name w:val="xl36"/>
    <w:basedOn w:val="af3"/>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37">
    <w:name w:val="xl37"/>
    <w:basedOn w:val="af3"/>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8">
    <w:name w:val="xl38"/>
    <w:basedOn w:val="af3"/>
    <w:rsid w:val="001167C4"/>
    <w:pPr>
      <w:pBdr>
        <w:top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9">
    <w:name w:val="xl39"/>
    <w:basedOn w:val="af3"/>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0">
    <w:name w:val="xl40"/>
    <w:basedOn w:val="af3"/>
    <w:rsid w:val="001167C4"/>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1">
    <w:name w:val="xl41"/>
    <w:basedOn w:val="af3"/>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2">
    <w:name w:val="xl42"/>
    <w:basedOn w:val="af3"/>
    <w:rsid w:val="001167C4"/>
    <w:pPr>
      <w:pBdr>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3">
    <w:name w:val="xl43"/>
    <w:basedOn w:val="af3"/>
    <w:rsid w:val="001167C4"/>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4">
    <w:name w:val="xl44"/>
    <w:basedOn w:val="af3"/>
    <w:rsid w:val="001167C4"/>
    <w:pPr>
      <w:pBdr>
        <w:top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5">
    <w:name w:val="xl45"/>
    <w:basedOn w:val="af3"/>
    <w:rsid w:val="001167C4"/>
    <w:pPr>
      <w:pBdr>
        <w:top w:val="single" w:sz="8" w:space="0" w:color="auto"/>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6">
    <w:name w:val="xl46"/>
    <w:basedOn w:val="af3"/>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47">
    <w:name w:val="xl47"/>
    <w:basedOn w:val="af3"/>
    <w:rsid w:val="001167C4"/>
    <w:pPr>
      <w:pBdr>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afffffffff0">
    <w:name w:val="Стиль начало"/>
    <w:basedOn w:val="af3"/>
    <w:rsid w:val="001167C4"/>
    <w:pPr>
      <w:spacing w:line="264" w:lineRule="auto"/>
      <w:jc w:val="left"/>
    </w:pPr>
    <w:rPr>
      <w:rFonts w:ascii="Times New Roman" w:eastAsia="Times New Roman" w:hAnsi="Times New Roman" w:cs="Times New Roman"/>
      <w:sz w:val="28"/>
      <w:szCs w:val="28"/>
      <w:lang w:eastAsia="ru-RU"/>
    </w:rPr>
  </w:style>
  <w:style w:type="paragraph" w:customStyle="1" w:styleId="xl24">
    <w:name w:val="xl24"/>
    <w:basedOn w:val="af3"/>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
    <w:name w:val="xl25"/>
    <w:basedOn w:val="af3"/>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rsid w:val="001167C4"/>
    <w:pPr>
      <w:tabs>
        <w:tab w:val="left" w:pos="0"/>
      </w:tabs>
      <w:spacing w:before="60"/>
      <w:ind w:firstLine="720"/>
      <w:jc w:val="both"/>
    </w:pPr>
    <w:rPr>
      <w:rFonts w:ascii="Times New Roman" w:eastAsia="Times New Roman" w:hAnsi="Times New Roman" w:cs="Times New Roman"/>
      <w:sz w:val="24"/>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340">
    <w:name w:val="Обычный 13 Знак4"/>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130">
    <w:name w:val="1.1.Нумерованный 3"/>
    <w:basedOn w:val="130"/>
    <w:rsid w:val="001167C4"/>
    <w:pPr>
      <w:numPr>
        <w:ilvl w:val="1"/>
        <w:numId w:val="28"/>
      </w:numPr>
      <w:tabs>
        <w:tab w:val="clear" w:pos="792"/>
      </w:tabs>
      <w:ind w:left="2007" w:hanging="360"/>
    </w:pPr>
    <w:rPr>
      <w:i/>
      <w:iCs/>
    </w:rPr>
  </w:style>
  <w:style w:type="paragraph" w:customStyle="1" w:styleId="1114">
    <w:name w:val="1.1.1.Нумерованный список 4"/>
    <w:basedOn w:val="130"/>
    <w:rsid w:val="001167C4"/>
    <w:pPr>
      <w:numPr>
        <w:ilvl w:val="2"/>
        <w:numId w:val="29"/>
      </w:numPr>
      <w:tabs>
        <w:tab w:val="clear" w:pos="1916"/>
        <w:tab w:val="clear" w:pos="6804"/>
        <w:tab w:val="clear" w:pos="6946"/>
        <w:tab w:val="left" w:pos="1430"/>
      </w:tabs>
      <w:ind w:left="2727" w:hanging="360"/>
    </w:pPr>
  </w:style>
  <w:style w:type="paragraph" w:customStyle="1" w:styleId="af2">
    <w:name w:val="подпись таблицы"/>
    <w:basedOn w:val="af3"/>
    <w:autoRedefine/>
    <w:rsid w:val="001167C4"/>
    <w:pPr>
      <w:numPr>
        <w:numId w:val="31"/>
      </w:numPr>
      <w:suppressLineNumbers/>
      <w:spacing w:line="324" w:lineRule="auto"/>
      <w:ind w:left="0" w:firstLine="720"/>
    </w:pPr>
    <w:rPr>
      <w:rFonts w:ascii="Times New Roman" w:eastAsia="Times New Roman" w:hAnsi="Times New Roman" w:cs="Times New Roman"/>
      <w:b/>
      <w:sz w:val="24"/>
      <w:szCs w:val="24"/>
      <w:lang w:eastAsia="ru-RU"/>
    </w:rPr>
  </w:style>
  <w:style w:type="paragraph" w:customStyle="1" w:styleId="19">
    <w:name w:val="Стиль Рис.1. Подрисуночная надпись + полужирный"/>
    <w:basedOn w:val="af3"/>
    <w:autoRedefine/>
    <w:rsid w:val="001167C4"/>
    <w:pPr>
      <w:keepNext/>
      <w:numPr>
        <w:numId w:val="32"/>
      </w:numPr>
      <w:suppressLineNumbers/>
      <w:tabs>
        <w:tab w:val="clear" w:pos="1080"/>
        <w:tab w:val="left" w:pos="851"/>
        <w:tab w:val="left" w:leader="dot" w:pos="9356"/>
      </w:tabs>
      <w:suppressAutoHyphens/>
      <w:ind w:left="1418" w:firstLine="0"/>
    </w:pPr>
    <w:rPr>
      <w:rFonts w:ascii="Times New Roman" w:eastAsia="Times New Roman" w:hAnsi="Times New Roman" w:cs="Times New Roman"/>
      <w:b/>
      <w:bCs/>
      <w:sz w:val="24"/>
      <w:szCs w:val="24"/>
      <w:lang w:eastAsia="ru-RU"/>
    </w:rPr>
  </w:style>
  <w:style w:type="paragraph" w:customStyle="1" w:styleId="ad">
    <w:name w:val="подпись рисунка"/>
    <w:basedOn w:val="af3"/>
    <w:autoRedefine/>
    <w:rsid w:val="001167C4"/>
    <w:pPr>
      <w:widowControl w:val="0"/>
      <w:numPr>
        <w:numId w:val="30"/>
      </w:numPr>
      <w:shd w:val="clear" w:color="auto" w:fill="FFFFFF"/>
      <w:tabs>
        <w:tab w:val="clear" w:pos="3154"/>
        <w:tab w:val="left" w:pos="0"/>
        <w:tab w:val="num" w:pos="1560"/>
      </w:tabs>
      <w:autoSpaceDE w:val="0"/>
      <w:autoSpaceDN w:val="0"/>
      <w:adjustRightInd w:val="0"/>
      <w:spacing w:before="240"/>
      <w:ind w:left="0" w:firstLine="720"/>
    </w:pPr>
    <w:rPr>
      <w:rFonts w:ascii="Times New Roman" w:eastAsia="Times New Roman" w:hAnsi="Times New Roman" w:cs="Times New Roman"/>
      <w:b/>
      <w:sz w:val="24"/>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rsid w:val="001167C4"/>
    <w:pPr>
      <w:keepNext/>
      <w:numPr>
        <w:numId w:val="33"/>
      </w:numPr>
      <w:suppressLineNumbers/>
      <w:tabs>
        <w:tab w:val="clear" w:pos="1080"/>
        <w:tab w:val="left" w:pos="851"/>
        <w:tab w:val="left" w:leader="dot" w:pos="9356"/>
      </w:tabs>
      <w:suppressAutoHyphens/>
      <w:ind w:left="1287"/>
    </w:pPr>
    <w:rPr>
      <w:rFonts w:ascii="Times New Roman" w:eastAsia="Times New Roman" w:hAnsi="Times New Roman" w:cs="Times New Roman"/>
      <w:b/>
      <w:bCs/>
      <w:sz w:val="24"/>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rsid w:val="001167C4"/>
    <w:pPr>
      <w:keepNext w:val="0"/>
      <w:numPr>
        <w:numId w:val="34"/>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5"/>
      </w:numPr>
    </w:pPr>
  </w:style>
  <w:style w:type="paragraph" w:customStyle="1" w:styleId="14">
    <w:name w:val="Рис.1. Подрисуночная надпись"/>
    <w:basedOn w:val="af3"/>
    <w:autoRedefine/>
    <w:rsid w:val="001167C4"/>
    <w:pPr>
      <w:keepNext/>
      <w:numPr>
        <w:numId w:val="36"/>
      </w:numPr>
      <w:suppressLineNumbers/>
      <w:tabs>
        <w:tab w:val="clear" w:pos="720"/>
        <w:tab w:val="left" w:pos="851"/>
        <w:tab w:val="left" w:leader="dot" w:pos="9356"/>
      </w:tabs>
      <w:suppressAutoHyphens/>
      <w:ind w:left="1778" w:hanging="360"/>
    </w:pPr>
    <w:rPr>
      <w:rFonts w:ascii="Times New Roman" w:eastAsia="Times New Roman" w:hAnsi="Times New Roman" w:cs="Times New Roman"/>
      <w:b/>
      <w:bCs/>
      <w:sz w:val="24"/>
      <w:szCs w:val="24"/>
      <w:lang w:eastAsia="ru-RU"/>
    </w:rPr>
  </w:style>
  <w:style w:type="paragraph" w:customStyle="1" w:styleId="BodyText23">
    <w:name w:val="Body Text 23"/>
    <w:basedOn w:val="af3"/>
    <w:rsid w:val="001167C4"/>
    <w:pPr>
      <w:suppressLineNumbers/>
      <w:tabs>
        <w:tab w:val="left" w:leader="dot" w:pos="9639"/>
      </w:tabs>
      <w:spacing w:before="20" w:after="20"/>
    </w:pPr>
    <w:rPr>
      <w:rFonts w:ascii="Times New Roman" w:eastAsia="Times New Roman" w:hAnsi="Times New Roman" w:cs="Times New Roman"/>
      <w:snapToGrid w:val="0"/>
      <w:sz w:val="20"/>
      <w:szCs w:val="20"/>
      <w:lang w:eastAsia="ru-RU"/>
    </w:rPr>
  </w:style>
  <w:style w:type="paragraph" w:customStyle="1" w:styleId="afffffffff2">
    <w:name w:val="НПС"/>
    <w:basedOn w:val="af3"/>
    <w:link w:val="afffffffff3"/>
    <w:rsid w:val="001167C4"/>
    <w:pPr>
      <w:keepNext/>
      <w:ind w:firstLine="709"/>
      <w:jc w:val="both"/>
    </w:pPr>
    <w:rPr>
      <w:rFonts w:ascii="Times New Roman" w:eastAsia="Times New Roman" w:hAnsi="Times New Roman" w:cs="Times New Roman"/>
      <w:sz w:val="24"/>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qFormat/>
    <w:rsid w:val="001167C4"/>
    <w:pPr>
      <w:autoSpaceDE w:val="0"/>
      <w:autoSpaceDN w:val="0"/>
      <w:adjustRightInd w:val="0"/>
      <w:ind w:left="-113" w:right="-113"/>
    </w:pPr>
    <w:rPr>
      <w:rFonts w:ascii="Times New Roman" w:eastAsia="Times New Roman" w:hAnsi="Times New Roman" w:cs="Times New Roman"/>
      <w:color w:val="000000"/>
      <w:sz w:val="20"/>
      <w:szCs w:val="20"/>
      <w:lang w:eastAsia="ru-RU"/>
    </w:rPr>
  </w:style>
  <w:style w:type="paragraph" w:customStyle="1" w:styleId="-12">
    <w:name w:val="Текст - 1"/>
    <w:basedOn w:val="133"/>
    <w:link w:val="-111"/>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rsid w:val="001167C4"/>
    <w:rPr>
      <w:b/>
      <w:sz w:val="24"/>
      <w:lang w:val="ru-RU" w:eastAsia="ru-RU" w:bidi="ar-SA"/>
    </w:rPr>
  </w:style>
  <w:style w:type="paragraph" w:customStyle="1" w:styleId="2112">
    <w:name w:val="Основной текст 211"/>
    <w:basedOn w:val="af3"/>
    <w:rsid w:val="001167C4"/>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qFormat/>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qFormat/>
    <w:rsid w:val="001167C4"/>
  </w:style>
  <w:style w:type="paragraph" w:customStyle="1" w:styleId="-18">
    <w:name w:val="Табл-1"/>
    <w:basedOn w:val="af3"/>
    <w:link w:val="-19"/>
    <w:qFormat/>
    <w:rsid w:val="001167C4"/>
    <w:pPr>
      <w:keepNext/>
      <w:suppressLineNumbers/>
      <w:tabs>
        <w:tab w:val="num" w:pos="1440"/>
        <w:tab w:val="left" w:leader="dot" w:pos="9356"/>
      </w:tabs>
      <w:suppressAutoHyphens/>
      <w:spacing w:before="120" w:after="120"/>
      <w:ind w:left="900" w:hanging="900"/>
    </w:pPr>
    <w:rPr>
      <w:rFonts w:ascii="Times New Roman" w:eastAsia="Times New Roman" w:hAnsi="Times New Roman" w:cs="Times New Roman"/>
      <w:b/>
      <w:bCs/>
      <w:sz w:val="24"/>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qFormat/>
    <w:rsid w:val="001167C4"/>
    <w:pPr>
      <w:autoSpaceDE w:val="0"/>
      <w:autoSpaceDN w:val="0"/>
      <w:adjustRightInd w:val="0"/>
    </w:pPr>
    <w:rPr>
      <w:rFonts w:ascii="Times New Roman" w:eastAsia="Times New Roman" w:hAnsi="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rsid w:val="001167C4"/>
    <w:pPr>
      <w:numPr>
        <w:numId w:val="37"/>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rPr>
      <w:rFonts w:ascii="Times New Roman" w:eastAsia="Times New Roman" w:hAnsi="Times New Roman" w:cs="Times New Roman"/>
      <w:sz w:val="24"/>
      <w:szCs w:val="24"/>
      <w:lang w:eastAsia="ru-RU"/>
    </w:rPr>
  </w:style>
  <w:style w:type="paragraph" w:customStyle="1" w:styleId="1c">
    <w:name w:val="Подрисуночная надпись Знак1 Знак Знак Знак"/>
    <w:basedOn w:val="af3"/>
    <w:autoRedefine/>
    <w:rsid w:val="001167C4"/>
    <w:pPr>
      <w:keepNext/>
      <w:numPr>
        <w:numId w:val="38"/>
      </w:numPr>
      <w:tabs>
        <w:tab w:val="clear" w:pos="1080"/>
        <w:tab w:val="left" w:pos="709"/>
        <w:tab w:val="left" w:pos="851"/>
        <w:tab w:val="left" w:pos="1418"/>
      </w:tabs>
      <w:ind w:left="720"/>
    </w:pPr>
    <w:rPr>
      <w:rFonts w:ascii="Times New Roman" w:eastAsia="Times New Roman" w:hAnsi="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qFormat/>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qFormat/>
    <w:rsid w:val="001167C4"/>
    <w:pPr>
      <w:keepNext/>
      <w:keepLines/>
      <w:contextualSpacing/>
      <w:jc w:val="left"/>
    </w:pPr>
    <w:rPr>
      <w:rFonts w:ascii="Arial" w:eastAsia="Times New Roman" w:hAnsi="Arial" w:cs="Times New Roman"/>
      <w:b/>
      <w:bCs/>
      <w:sz w:val="24"/>
      <w:szCs w:val="28"/>
      <w:lang w:val="en-US"/>
    </w:rPr>
  </w:style>
  <w:style w:type="paragraph" w:customStyle="1" w:styleId="SmartView">
    <w:name w:val="Smart View"/>
    <w:basedOn w:val="af3"/>
    <w:qFormat/>
    <w:rsid w:val="001167C4"/>
    <w:pPr>
      <w:contextualSpacing/>
      <w:jc w:val="left"/>
    </w:pPr>
    <w:rPr>
      <w:rFonts w:ascii="Arial" w:eastAsia="Calibri" w:hAnsi="Arial" w:cs="Times New Roman"/>
      <w:sz w:val="20"/>
      <w:szCs w:val="20"/>
      <w:lang w:val="en-US"/>
    </w:rPr>
  </w:style>
  <w:style w:type="paragraph" w:customStyle="1" w:styleId="2ffa">
    <w:name w:val="Обычный2"/>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rsid w:val="001167C4"/>
    <w:pPr>
      <w:spacing w:line="360" w:lineRule="auto"/>
      <w:ind w:firstLine="720"/>
      <w:jc w:val="left"/>
    </w:pPr>
    <w:rPr>
      <w:rFonts w:ascii="Arial" w:eastAsia="Times New Roman" w:hAnsi="Arial" w:cs="Times New Roman"/>
      <w:sz w:val="24"/>
      <w:szCs w:val="20"/>
      <w:lang w:eastAsia="ru-RU"/>
    </w:rPr>
  </w:style>
  <w:style w:type="paragraph" w:customStyle="1" w:styleId="afffffffffa">
    <w:name w:val="Стиль По центру"/>
    <w:basedOn w:val="af3"/>
    <w:rsid w:val="001167C4"/>
    <w:rPr>
      <w:rFonts w:ascii="Times New Roman" w:eastAsia="Times New Roman" w:hAnsi="Times New Roman" w:cs="Times New Roman"/>
      <w:sz w:val="24"/>
      <w:szCs w:val="20"/>
      <w:lang w:eastAsia="ru-RU"/>
    </w:rPr>
  </w:style>
  <w:style w:type="paragraph" w:customStyle="1" w:styleId="afffffffffb">
    <w:name w:val="Заголовок таблиц"/>
    <w:basedOn w:val="afff5"/>
    <w:autoRedefine/>
    <w:rsid w:val="001167C4"/>
    <w:pPr>
      <w:spacing w:after="0" w:line="360" w:lineRule="auto"/>
      <w:ind w:firstLine="680"/>
      <w:jc w:val="both"/>
    </w:pPr>
    <w:rPr>
      <w:rFonts w:ascii="Arial" w:eastAsia="Times New Roman" w:hAnsi="Arial" w:cs="Times New Roman"/>
      <w:sz w:val="24"/>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rsid w:val="001167C4"/>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rsid w:val="001167C4"/>
    <w:pPr>
      <w:keepNext/>
      <w:keepLines/>
      <w:suppressLineNumbers/>
      <w:tabs>
        <w:tab w:val="left" w:leader="dot" w:pos="9356"/>
      </w:tabs>
      <w:suppressAutoHyphens/>
      <w:spacing w:before="60" w:line="324" w:lineRule="auto"/>
      <w:ind w:firstLine="567"/>
      <w:jc w:val="both"/>
    </w:pPr>
    <w:rPr>
      <w:rFonts w:ascii="Times New Roman" w:eastAsia="Times New Roman" w:hAnsi="Times New Roman" w:cs="Times New Roman"/>
      <w:sz w:val="26"/>
      <w:szCs w:val="20"/>
      <w:lang w:eastAsia="ru-RU"/>
    </w:rPr>
  </w:style>
  <w:style w:type="paragraph" w:customStyle="1" w:styleId="afffffffffd">
    <w:name w:val="основной текст"/>
    <w:basedOn w:val="af3"/>
    <w:autoRedefine/>
    <w:rsid w:val="001167C4"/>
    <w:pPr>
      <w:keepNext/>
      <w:keepLines/>
      <w:suppressLineNumbers/>
      <w:suppressAutoHyphens/>
      <w:spacing w:line="324" w:lineRule="auto"/>
      <w:ind w:firstLine="567"/>
      <w:jc w:val="both"/>
    </w:pPr>
    <w:rPr>
      <w:rFonts w:ascii="Times New Roman" w:eastAsia="Times New Roman" w:hAnsi="Times New Roman" w:cs="Times New Roman"/>
      <w:sz w:val="26"/>
      <w:szCs w:val="20"/>
      <w:lang w:eastAsia="ru-RU"/>
    </w:rPr>
  </w:style>
  <w:style w:type="paragraph" w:customStyle="1" w:styleId="-">
    <w:name w:val="таблица-заголовок"/>
    <w:basedOn w:val="af3"/>
    <w:autoRedefine/>
    <w:rsid w:val="001167C4"/>
    <w:pPr>
      <w:keepNext/>
      <w:numPr>
        <w:numId w:val="39"/>
      </w:numPr>
      <w:tabs>
        <w:tab w:val="clear" w:pos="1724"/>
        <w:tab w:val="num" w:pos="1260"/>
      </w:tabs>
      <w:ind w:left="1260" w:right="-190"/>
    </w:pPr>
    <w:rPr>
      <w:rFonts w:ascii="Times New Roman" w:eastAsia="Times New Roman" w:hAnsi="Times New Roman" w:cs="Times New Roman"/>
      <w:b/>
      <w:bCs/>
      <w:sz w:val="24"/>
      <w:szCs w:val="24"/>
      <w:lang w:eastAsia="ru-RU"/>
    </w:rPr>
  </w:style>
  <w:style w:type="paragraph" w:customStyle="1" w:styleId="11">
    <w:name w:val="Заг 1"/>
    <w:basedOn w:val="af3"/>
    <w:rsid w:val="001167C4"/>
    <w:pPr>
      <w:numPr>
        <w:numId w:val="40"/>
      </w:numPr>
      <w:suppressLineNumbers/>
      <w:tabs>
        <w:tab w:val="clear" w:pos="360"/>
      </w:tabs>
      <w:spacing w:line="324" w:lineRule="auto"/>
      <w:ind w:left="1429"/>
      <w:jc w:val="both"/>
    </w:pPr>
    <w:rPr>
      <w:rFonts w:ascii="Times New Roman" w:eastAsia="Times New Roman" w:hAnsi="Times New Roman" w:cs="Times New Roman"/>
      <w:sz w:val="24"/>
      <w:szCs w:val="20"/>
      <w:lang w:eastAsia="ru-RU"/>
    </w:rPr>
  </w:style>
  <w:style w:type="paragraph" w:customStyle="1" w:styleId="15">
    <w:name w:val="Стиль Заголовок 1"/>
    <w:aliases w:val="Заголовок 1 (табл) + Times New Roman 12 пт"/>
    <w:basedOn w:val="1e"/>
    <w:autoRedefine/>
    <w:rsid w:val="001167C4"/>
    <w:pPr>
      <w:keepLines w:val="0"/>
      <w:numPr>
        <w:numId w:val="41"/>
      </w:numPr>
      <w:suppressLineNumbers/>
      <w:tabs>
        <w:tab w:val="clear" w:pos="1440"/>
      </w:tabs>
      <w:spacing w:before="240" w:after="60" w:line="324" w:lineRule="auto"/>
      <w:ind w:left="927"/>
    </w:pPr>
    <w:rPr>
      <w:rFonts w:ascii="Times New Roman" w:eastAsia="Times New Roman" w:hAnsi="Times New Roman" w:cs="Arial"/>
      <w:color w:val="auto"/>
      <w:kern w:val="32"/>
      <w:sz w:val="24"/>
      <w:szCs w:val="32"/>
      <w:lang w:eastAsia="ru-RU"/>
    </w:rPr>
  </w:style>
  <w:style w:type="paragraph" w:customStyle="1" w:styleId="3130">
    <w:name w:val="Заголовок 3 + 13 пт не полужирный Авто По левому краю сни..."/>
    <w:basedOn w:val="30"/>
    <w:rsid w:val="001167C4"/>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rsid w:val="001167C4"/>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color w:val="auto"/>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rsid w:val="001167C4"/>
    <w:pPr>
      <w:widowControl w:val="0"/>
      <w:autoSpaceDE w:val="0"/>
      <w:autoSpaceDN w:val="0"/>
      <w:adjustRightInd w:val="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qFormat/>
    <w:rsid w:val="001167C4"/>
    <w:pPr>
      <w:suppressLineNumbers/>
      <w:tabs>
        <w:tab w:val="num" w:pos="643"/>
        <w:tab w:val="left" w:leader="dot" w:pos="9356"/>
      </w:tabs>
      <w:suppressAutoHyphens/>
      <w:spacing w:before="120" w:after="120"/>
      <w:ind w:left="643"/>
    </w:pPr>
    <w:rPr>
      <w:rFonts w:ascii="Times New Roman" w:eastAsia="Times New Roman" w:hAnsi="Times New Roman" w:cs="Times New Roman"/>
      <w:bCs w:val="0"/>
      <w:caps/>
      <w:color w:val="auto"/>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rsid w:val="001167C4"/>
    <w:pPr>
      <w:spacing w:before="120"/>
      <w:ind w:firstLine="720"/>
      <w:jc w:val="both"/>
    </w:pPr>
    <w:rPr>
      <w:rFonts w:ascii="Times New Roman" w:eastAsia="Times New Roman" w:hAnsi="Times New Roman" w:cs="Times New Roman"/>
      <w:sz w:val="24"/>
      <w:szCs w:val="20"/>
      <w:lang w:eastAsia="ru-RU"/>
    </w:rPr>
  </w:style>
  <w:style w:type="paragraph" w:customStyle="1" w:styleId="maintext">
    <w:name w:val="maintext"/>
    <w:basedOn w:val="af3"/>
    <w:rsid w:val="001167C4"/>
    <w:pPr>
      <w:ind w:left="480" w:right="480"/>
      <w:jc w:val="both"/>
    </w:pPr>
    <w:rPr>
      <w:rFonts w:ascii="Arial" w:eastAsia="Times New Roman" w:hAnsi="Arial" w:cs="Arial"/>
      <w:color w:val="202020"/>
      <w:sz w:val="20"/>
      <w:szCs w:val="20"/>
      <w:lang w:eastAsia="ru-RU"/>
    </w:rPr>
  </w:style>
  <w:style w:type="paragraph" w:customStyle="1" w:styleId="maintextbi">
    <w:name w:val="maintextbi"/>
    <w:basedOn w:val="af3"/>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3"/>
    <w:uiPriority w:val="99"/>
    <w:rsid w:val="001167C4"/>
    <w:pPr>
      <w:ind w:left="720"/>
    </w:pPr>
    <w:rPr>
      <w:rFonts w:ascii="Calibri" w:eastAsia="Times New Roman" w:hAnsi="Calibri" w:cs="Calibri"/>
    </w:rPr>
  </w:style>
  <w:style w:type="paragraph" w:customStyle="1" w:styleId="xl1985">
    <w:name w:val="xl1985"/>
    <w:basedOn w:val="af3"/>
    <w:rsid w:val="001167C4"/>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986">
    <w:name w:val="xl1986"/>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7">
    <w:name w:val="xl1987"/>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8">
    <w:name w:val="xl1988"/>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89">
    <w:name w:val="xl198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0">
    <w:name w:val="xl1990"/>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1">
    <w:name w:val="xl1991"/>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2">
    <w:name w:val="xl1992"/>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3">
    <w:name w:val="xl1993"/>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4">
    <w:name w:val="xl199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5">
    <w:name w:val="xl1995"/>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6">
    <w:name w:val="xl1996"/>
    <w:basedOn w:val="af3"/>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7">
    <w:name w:val="xl1997"/>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1998">
    <w:name w:val="xl1998"/>
    <w:basedOn w:val="af3"/>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9">
    <w:name w:val="xl1999"/>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0">
    <w:name w:val="xl2000"/>
    <w:basedOn w:val="af3"/>
    <w:rsid w:val="001167C4"/>
    <w:pPr>
      <w:pBdr>
        <w:top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1">
    <w:name w:val="xl2001"/>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2">
    <w:name w:val="xl200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3">
    <w:name w:val="xl2003"/>
    <w:basedOn w:val="af3"/>
    <w:rsid w:val="001167C4"/>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4">
    <w:name w:val="xl200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5">
    <w:name w:val="xl2005"/>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6">
    <w:name w:val="xl2006"/>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7">
    <w:name w:val="xl2007"/>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8">
    <w:name w:val="xl2008"/>
    <w:basedOn w:val="af3"/>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9">
    <w:name w:val="xl2009"/>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0">
    <w:name w:val="xl2010"/>
    <w:basedOn w:val="af3"/>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1">
    <w:name w:val="xl2011"/>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2">
    <w:name w:val="xl201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4">
    <w:name w:val="xl2014"/>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5">
    <w:name w:val="xl2015"/>
    <w:basedOn w:val="af3"/>
    <w:rsid w:val="001167C4"/>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16">
    <w:name w:val="xl2016"/>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017">
    <w:name w:val="xl2017"/>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8">
    <w:name w:val="xl2018"/>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9">
    <w:name w:val="xl201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0">
    <w:name w:val="xl2020"/>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1">
    <w:name w:val="xl2021"/>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2">
    <w:name w:val="xl2022"/>
    <w:basedOn w:val="af3"/>
    <w:rsid w:val="001167C4"/>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3">
    <w:name w:val="xl2023"/>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rsid w:val="001167C4"/>
    <w:pPr>
      <w:suppressLineNumbers/>
      <w:suppressAutoHyphens/>
      <w:jc w:val="left"/>
    </w:pPr>
    <w:rPr>
      <w:rFonts w:ascii="Times New Roman" w:eastAsia="Times New Roman" w:hAnsi="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rsid w:val="001167C4"/>
    <w:pPr>
      <w:widowControl w:val="0"/>
      <w:shd w:val="clear" w:color="auto" w:fill="FFFFFF"/>
      <w:spacing w:line="0" w:lineRule="atLeast"/>
      <w:jc w:val="left"/>
    </w:pPr>
    <w:rPr>
      <w:rFonts w:ascii="Times New Roman" w:eastAsia="Times New Roman" w:hAnsi="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rsid w:val="001167C4"/>
    <w:pPr>
      <w:widowControl w:val="0"/>
      <w:shd w:val="clear" w:color="auto" w:fill="FFFFFF"/>
      <w:spacing w:line="0" w:lineRule="atLeast"/>
    </w:pPr>
    <w:rPr>
      <w:rFonts w:ascii="Times New Roman" w:eastAsia="Times New Roman" w:hAnsi="Times New Roman" w:cs="Times New Roman"/>
      <w:b/>
      <w:bCs/>
      <w:color w:val="000000"/>
      <w:lang w:eastAsia="ru-RU" w:bidi="ru-RU"/>
    </w:rPr>
  </w:style>
  <w:style w:type="paragraph" w:customStyle="1" w:styleId="xl2096">
    <w:name w:val="xl2096"/>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7">
    <w:name w:val="xl2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8">
    <w:name w:val="xl2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9">
    <w:name w:val="xl209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0">
    <w:name w:val="xl2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1">
    <w:name w:val="xl2101"/>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02">
    <w:name w:val="xl2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3">
    <w:name w:val="xl210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4">
    <w:name w:val="xl210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5">
    <w:name w:val="xl210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6">
    <w:name w:val="xl210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7">
    <w:name w:val="xl2107"/>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8">
    <w:name w:val="xl21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9">
    <w:name w:val="xl21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0">
    <w:name w:val="xl211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1">
    <w:name w:val="xl21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2">
    <w:name w:val="xl211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3">
    <w:name w:val="xl2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4">
    <w:name w:val="xl2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5">
    <w:name w:val="xl21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6">
    <w:name w:val="xl21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7">
    <w:name w:val="xl2117"/>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8">
    <w:name w:val="xl211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9">
    <w:name w:val="xl211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0">
    <w:name w:val="xl212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1">
    <w:name w:val="xl212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2">
    <w:name w:val="xl212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3">
    <w:name w:val="xl21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4">
    <w:name w:val="xl212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5">
    <w:name w:val="xl212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6">
    <w:name w:val="xl2126"/>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7">
    <w:name w:val="xl2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8">
    <w:name w:val="xl2128"/>
    <w:basedOn w:val="af3"/>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9">
    <w:name w:val="xl2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0">
    <w:name w:val="xl2130"/>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1">
    <w:name w:val="xl213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2">
    <w:name w:val="xl2132"/>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3">
    <w:name w:val="xl2133"/>
    <w:basedOn w:val="af3"/>
    <w:rsid w:val="001167C4"/>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4">
    <w:name w:val="xl2134"/>
    <w:basedOn w:val="af3"/>
    <w:rsid w:val="001167C4"/>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5">
    <w:name w:val="xl2135"/>
    <w:basedOn w:val="af3"/>
    <w:rsid w:val="001167C4"/>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6">
    <w:name w:val="xl213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7">
    <w:name w:val="xl213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8">
    <w:name w:val="xl2138"/>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39">
    <w:name w:val="xl2139"/>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0">
    <w:name w:val="xl214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1">
    <w:name w:val="xl214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2">
    <w:name w:val="xl214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3">
    <w:name w:val="xl214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4">
    <w:name w:val="xl2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45">
    <w:name w:val="xl214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6">
    <w:name w:val="xl2146"/>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7">
    <w:name w:val="xl2147"/>
    <w:basedOn w:val="af3"/>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8">
    <w:name w:val="xl21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9">
    <w:name w:val="xl2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0">
    <w:name w:val="xl2150"/>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1">
    <w:name w:val="xl2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2">
    <w:name w:val="xl2152"/>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3">
    <w:name w:val="xl2153"/>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4">
    <w:name w:val="xl2154"/>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5">
    <w:name w:val="xl2155"/>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rsid w:val="001167C4"/>
    <w:pPr>
      <w:spacing w:before="45" w:after="45"/>
      <w:ind w:left="20" w:right="20" w:firstLine="400"/>
      <w:jc w:val="both"/>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qFormat/>
    <w:rsid w:val="001167C4"/>
    <w:pPr>
      <w:keepNext/>
      <w:widowControl w:val="0"/>
      <w:suppressAutoHyphens/>
      <w:spacing w:before="120" w:after="120" w:line="360" w:lineRule="auto"/>
      <w:ind w:right="-108" w:firstLine="720"/>
      <w:jc w:val="both"/>
    </w:pPr>
    <w:rPr>
      <w:rFonts w:ascii="Times New Roman" w:eastAsia="Times New Roman" w:hAnsi="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rsid w:val="001167C4"/>
    <w:pPr>
      <w:keepNext w:val="0"/>
      <w:keepLines w:val="0"/>
      <w:widowControl w:val="0"/>
      <w:numPr>
        <w:numId w:val="43"/>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qFormat/>
    <w:rsid w:val="001167C4"/>
    <w:pPr>
      <w:widowControl w:val="0"/>
      <w:ind w:left="-57" w:right="-57"/>
    </w:pPr>
    <w:rPr>
      <w:rFonts w:ascii="Times New Roman" w:eastAsia="Times New Roman" w:hAnsi="Times New Roman" w:cs="Times New Roman"/>
      <w:b/>
      <w:sz w:val="24"/>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qFormat/>
    <w:rsid w:val="001167C4"/>
    <w:rPr>
      <w:sz w:val="20"/>
    </w:rPr>
  </w:style>
  <w:style w:type="paragraph" w:customStyle="1" w:styleId="af">
    <w:name w:val="_таблица"/>
    <w:basedOn w:val="af3"/>
    <w:link w:val="affffffffff7"/>
    <w:qFormat/>
    <w:rsid w:val="001167C4"/>
    <w:pPr>
      <w:keepNext/>
      <w:keepLines/>
      <w:numPr>
        <w:numId w:val="44"/>
      </w:numPr>
      <w:autoSpaceDE w:val="0"/>
      <w:autoSpaceDN w:val="0"/>
      <w:adjustRightInd w:val="0"/>
      <w:spacing w:line="360" w:lineRule="auto"/>
      <w:jc w:val="right"/>
    </w:pPr>
    <w:rPr>
      <w:rFonts w:ascii="Times New Roman" w:eastAsia="Calibri" w:hAnsi="Times New Roman" w:cs="Times New Roman"/>
      <w:b/>
      <w:sz w:val="26"/>
      <w:szCs w:val="26"/>
    </w:rPr>
  </w:style>
  <w:style w:type="character" w:customStyle="1" w:styleId="affffffffff7">
    <w:name w:val="_таблица Знак"/>
    <w:link w:val="af"/>
    <w:rsid w:val="001167C4"/>
    <w:rPr>
      <w:rFonts w:ascii="Times New Roman" w:eastAsia="Calibri" w:hAnsi="Times New Roman" w:cs="Times New Roman"/>
      <w:b/>
      <w:sz w:val="26"/>
      <w:szCs w:val="26"/>
    </w:rPr>
  </w:style>
  <w:style w:type="paragraph" w:customStyle="1" w:styleId="affffffffff8">
    <w:name w:val="_прилож_"/>
    <w:basedOn w:val="20"/>
    <w:link w:val="affffffffff9"/>
    <w:qFormat/>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locked/>
    <w:rsid w:val="001167C4"/>
    <w:rPr>
      <w:rFonts w:ascii="Times New Roman" w:hAnsi="Times New Roman"/>
      <w:b/>
      <w:sz w:val="24"/>
      <w:szCs w:val="24"/>
    </w:rPr>
  </w:style>
  <w:style w:type="paragraph" w:customStyle="1" w:styleId="a0">
    <w:name w:val="_рисунок"/>
    <w:basedOn w:val="af3"/>
    <w:link w:val="affffffffffa"/>
    <w:qFormat/>
    <w:rsid w:val="001167C4"/>
    <w:pPr>
      <w:numPr>
        <w:numId w:val="45"/>
      </w:numPr>
      <w:autoSpaceDE w:val="0"/>
      <w:autoSpaceDN w:val="0"/>
      <w:adjustRightInd w:val="0"/>
    </w:pPr>
    <w:rPr>
      <w:rFonts w:ascii="Times New Roman" w:hAnsi="Times New Roman"/>
      <w:b/>
      <w:sz w:val="24"/>
      <w:szCs w:val="24"/>
    </w:rPr>
  </w:style>
  <w:style w:type="paragraph" w:customStyle="1" w:styleId="1fffe">
    <w:name w:val="1"/>
    <w:basedOn w:val="20"/>
    <w:link w:val="1ffff"/>
    <w:rsid w:val="001167C4"/>
    <w:pPr>
      <w:spacing w:after="0" w:line="276" w:lineRule="auto"/>
      <w:ind w:left="2506"/>
      <w:jc w:val="left"/>
    </w:pPr>
    <w:rPr>
      <w:rFonts w:eastAsia="Times New Roman" w:cs="Times New Roman"/>
      <w:b w:val="0"/>
      <w:bCs w:val="0"/>
      <w:color w:val="000000"/>
    </w:rPr>
  </w:style>
  <w:style w:type="character" w:customStyle="1" w:styleId="1ffff">
    <w:name w:val="1 Знак"/>
    <w:link w:val="1fffe"/>
    <w:locked/>
    <w:rsid w:val="001167C4"/>
    <w:rPr>
      <w:rFonts w:ascii="Times New Roman" w:eastAsia="Times New Roman" w:hAnsi="Times New Roman" w:cs="Times New Roman"/>
      <w:color w:val="000000"/>
      <w:sz w:val="26"/>
      <w:szCs w:val="26"/>
    </w:rPr>
  </w:style>
  <w:style w:type="paragraph" w:customStyle="1" w:styleId="a3">
    <w:name w:val="_прилож"/>
    <w:basedOn w:val="30"/>
    <w:link w:val="affffffffffb"/>
    <w:qFormat/>
    <w:rsid w:val="001167C4"/>
    <w:pPr>
      <w:numPr>
        <w:ilvl w:val="0"/>
        <w:numId w:val="46"/>
      </w:numPr>
    </w:pPr>
    <w:rPr>
      <w:rFonts w:ascii="Times New Roman" w:eastAsia="Times New Roman" w:hAnsi="Times New Roman" w:cs="Times New Roman"/>
      <w:color w:val="auto"/>
      <w:sz w:val="48"/>
    </w:rPr>
  </w:style>
  <w:style w:type="character" w:customStyle="1" w:styleId="affffffffffb">
    <w:name w:val="_прилож Знак"/>
    <w:link w:val="a3"/>
    <w:rsid w:val="001167C4"/>
    <w:rPr>
      <w:rFonts w:ascii="Times New Roman" w:eastAsia="Times New Roman" w:hAnsi="Times New Roman" w:cs="Times New Roman"/>
      <w:b/>
      <w:bCs/>
      <w:sz w:val="48"/>
    </w:rPr>
  </w:style>
  <w:style w:type="paragraph" w:customStyle="1" w:styleId="affffffffffc">
    <w:name w:val="_Обычный"/>
    <w:basedOn w:val="af7"/>
    <w:link w:val="affffffffffd"/>
    <w:qFormat/>
    <w:rsid w:val="001167C4"/>
    <w:pPr>
      <w:spacing w:line="360" w:lineRule="auto"/>
      <w:ind w:left="0" w:firstLine="567"/>
      <w:jc w:val="both"/>
    </w:pPr>
    <w:rPr>
      <w:rFonts w:ascii="Times New Roman" w:eastAsia="Calibri" w:hAnsi="Times New Roman"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qFormat/>
    <w:rsid w:val="001167C4"/>
    <w:pPr>
      <w:keepNext/>
      <w:spacing w:line="360" w:lineRule="auto"/>
      <w:ind w:left="0" w:firstLine="567"/>
      <w:jc w:val="both"/>
    </w:pPr>
    <w:rPr>
      <w:rFonts w:ascii="Times New Roman" w:eastAsia="Calibri" w:hAnsi="Times New Roman"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qFormat/>
    <w:rsid w:val="001167C4"/>
    <w:pPr>
      <w:spacing w:after="240"/>
      <w:ind w:left="0"/>
    </w:pPr>
    <w:rPr>
      <w:rFonts w:ascii="Times New Roman" w:eastAsia="Calibri" w:hAnsi="Times New Roman" w:cs="Times New Roman"/>
      <w:b/>
      <w:sz w:val="26"/>
      <w:szCs w:val="26"/>
    </w:rPr>
  </w:style>
  <w:style w:type="character" w:customStyle="1" w:styleId="afffffffffff1">
    <w:name w:val="_Рисунок Знак"/>
    <w:link w:val="afffffffffff0"/>
    <w:rsid w:val="001167C4"/>
    <w:rPr>
      <w:rFonts w:ascii="Times New Roman" w:eastAsia="Calibri" w:hAnsi="Times New Roman" w:cs="Times New Roman"/>
      <w:b/>
      <w:sz w:val="26"/>
      <w:szCs w:val="26"/>
    </w:rPr>
  </w:style>
  <w:style w:type="paragraph" w:customStyle="1" w:styleId="1d">
    <w:name w:val="Стиль1_ГЛАВА"/>
    <w:basedOn w:val="1e"/>
    <w:link w:val="1ffff0"/>
    <w:qFormat/>
    <w:rsid w:val="001167C4"/>
    <w:pPr>
      <w:keepNext w:val="0"/>
      <w:keepLines w:val="0"/>
      <w:pageBreakBefore/>
      <w:numPr>
        <w:numId w:val="50"/>
      </w:numPr>
      <w:tabs>
        <w:tab w:val="left" w:pos="1560"/>
      </w:tabs>
      <w:suppressAutoHyphens/>
      <w:spacing w:before="120" w:after="240"/>
      <w:jc w:val="left"/>
    </w:pPr>
    <w:rPr>
      <w:rFonts w:ascii="Times New Roman" w:eastAsia="Times New Roman" w:hAnsi="Times New Roman" w:cs="Times New Roman"/>
      <w:caps/>
      <w:color w:val="auto"/>
      <w:kern w:val="28"/>
    </w:rPr>
  </w:style>
  <w:style w:type="paragraph" w:customStyle="1" w:styleId="2ffd">
    <w:name w:val="Стиль2_Часть"/>
    <w:basedOn w:val="20"/>
    <w:link w:val="2ffe"/>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rsid w:val="001167C4"/>
    <w:rPr>
      <w:rFonts w:ascii="Times New Roman" w:eastAsia="Times New Roman" w:hAnsi="Times New Roman" w:cs="Times New Roman"/>
      <w:b/>
      <w:bCs/>
      <w:kern w:val="28"/>
      <w:sz w:val="24"/>
      <w:szCs w:val="26"/>
    </w:rPr>
  </w:style>
  <w:style w:type="paragraph" w:customStyle="1" w:styleId="Style150">
    <w:name w:val="Style150"/>
    <w:basedOn w:val="af3"/>
    <w:rsid w:val="001167C4"/>
    <w:pPr>
      <w:spacing w:line="353" w:lineRule="exact"/>
      <w:ind w:firstLine="585"/>
      <w:jc w:val="both"/>
    </w:pPr>
    <w:rPr>
      <w:rFonts w:ascii="Arial" w:eastAsia="Arial" w:hAnsi="Arial" w:cs="Arial"/>
      <w:sz w:val="20"/>
      <w:szCs w:val="20"/>
      <w:lang w:eastAsia="ru-RU"/>
    </w:rPr>
  </w:style>
  <w:style w:type="paragraph" w:customStyle="1" w:styleId="Style202">
    <w:name w:val="Style202"/>
    <w:basedOn w:val="af3"/>
    <w:rsid w:val="001167C4"/>
    <w:pPr>
      <w:spacing w:line="355" w:lineRule="exact"/>
      <w:ind w:firstLine="615"/>
      <w:jc w:val="both"/>
    </w:pPr>
    <w:rPr>
      <w:rFonts w:ascii="Arial" w:eastAsia="Arial" w:hAnsi="Arial" w:cs="Arial"/>
      <w:sz w:val="20"/>
      <w:szCs w:val="20"/>
      <w:lang w:eastAsia="ru-RU"/>
    </w:rPr>
  </w:style>
  <w:style w:type="paragraph" w:customStyle="1" w:styleId="Style172">
    <w:name w:val="Style172"/>
    <w:basedOn w:val="af3"/>
    <w:rsid w:val="001167C4"/>
    <w:pPr>
      <w:spacing w:line="345" w:lineRule="exact"/>
      <w:ind w:firstLine="600"/>
      <w:jc w:val="both"/>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rsid w:val="001167C4"/>
    <w:pPr>
      <w:jc w:val="left"/>
    </w:pPr>
    <w:rPr>
      <w:rFonts w:ascii="Arial" w:eastAsia="Arial" w:hAnsi="Arial" w:cs="Arial"/>
      <w:sz w:val="20"/>
      <w:szCs w:val="20"/>
      <w:lang w:eastAsia="ru-RU"/>
    </w:rPr>
  </w:style>
  <w:style w:type="paragraph" w:customStyle="1" w:styleId="Style299">
    <w:name w:val="Style299"/>
    <w:basedOn w:val="af3"/>
    <w:uiPriority w:val="99"/>
    <w:rsid w:val="001167C4"/>
    <w:pPr>
      <w:spacing w:line="360" w:lineRule="exact"/>
      <w:jc w:val="both"/>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uiPriority w:val="99"/>
    <w:rsid w:val="001167C4"/>
    <w:pPr>
      <w:widowControl w:val="0"/>
      <w:autoSpaceDE w:val="0"/>
      <w:autoSpaceDN w:val="0"/>
      <w:adjustRightInd w:val="0"/>
      <w:spacing w:line="414" w:lineRule="exact"/>
      <w:jc w:val="left"/>
    </w:pPr>
    <w:rPr>
      <w:rFonts w:ascii="Arial" w:eastAsia="Times New Roman" w:hAnsi="Arial" w:cs="Arial"/>
      <w:sz w:val="24"/>
      <w:szCs w:val="24"/>
      <w:lang w:eastAsia="ru-RU"/>
    </w:rPr>
  </w:style>
  <w:style w:type="paragraph" w:customStyle="1" w:styleId="Style15">
    <w:name w:val="Style15"/>
    <w:basedOn w:val="af3"/>
    <w:uiPriority w:val="99"/>
    <w:rsid w:val="001167C4"/>
    <w:pPr>
      <w:widowControl w:val="0"/>
      <w:autoSpaceDE w:val="0"/>
      <w:autoSpaceDN w:val="0"/>
      <w:adjustRightInd w:val="0"/>
      <w:jc w:val="both"/>
    </w:pPr>
    <w:rPr>
      <w:rFonts w:ascii="Arial" w:eastAsia="Times New Roman" w:hAnsi="Arial" w:cs="Arial"/>
      <w:sz w:val="24"/>
      <w:szCs w:val="24"/>
      <w:lang w:eastAsia="ru-RU"/>
    </w:rPr>
  </w:style>
  <w:style w:type="paragraph" w:customStyle="1" w:styleId="Style30">
    <w:name w:val="Style30"/>
    <w:basedOn w:val="af3"/>
    <w:uiPriority w:val="99"/>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0">
    <w:name w:val="Style50"/>
    <w:basedOn w:val="af3"/>
    <w:uiPriority w:val="99"/>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1">
    <w:name w:val="Style51"/>
    <w:basedOn w:val="af3"/>
    <w:uiPriority w:val="99"/>
    <w:rsid w:val="001167C4"/>
    <w:pPr>
      <w:widowControl w:val="0"/>
      <w:autoSpaceDE w:val="0"/>
      <w:autoSpaceDN w:val="0"/>
      <w:adjustRightInd w:val="0"/>
      <w:spacing w:line="230" w:lineRule="exact"/>
      <w:jc w:val="left"/>
    </w:pPr>
    <w:rPr>
      <w:rFonts w:ascii="Arial" w:eastAsia="Times New Roman" w:hAnsi="Arial" w:cs="Arial"/>
      <w:sz w:val="24"/>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uiPriority w:val="99"/>
    <w:rsid w:val="001167C4"/>
    <w:pPr>
      <w:spacing w:after="200" w:line="276" w:lineRule="auto"/>
      <w:ind w:left="708"/>
      <w:jc w:val="left"/>
    </w:pPr>
    <w:rPr>
      <w:rFonts w:ascii="Calibri" w:eastAsia="Times New Roman" w:hAnsi="Calibri" w:cs="Times New Roman"/>
    </w:rPr>
  </w:style>
  <w:style w:type="paragraph" w:customStyle="1" w:styleId="1ffff1">
    <w:name w:val="_1."/>
    <w:basedOn w:val="10"/>
    <w:link w:val="1ffff2"/>
    <w:qFormat/>
    <w:rsid w:val="001167C4"/>
  </w:style>
  <w:style w:type="paragraph" w:customStyle="1" w:styleId="1ffff3">
    <w:name w:val="_Часть 1."/>
    <w:basedOn w:val="20"/>
    <w:link w:val="1ffff4"/>
    <w:qFormat/>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qFormat/>
    <w:rsid w:val="001167C4"/>
    <w:pPr>
      <w:numPr>
        <w:numId w:val="48"/>
      </w:numPr>
      <w:spacing w:line="360" w:lineRule="auto"/>
      <w:ind w:left="0" w:firstLine="567"/>
      <w:jc w:val="both"/>
    </w:pPr>
    <w:rPr>
      <w:rFonts w:ascii="Times New Roman" w:eastAsia="Calibri" w:hAnsi="Times New Roman" w:cs="Times New Roman"/>
      <w:sz w:val="26"/>
      <w:szCs w:val="26"/>
      <w:lang w:eastAsia="ru-RU"/>
    </w:rPr>
  </w:style>
  <w:style w:type="character" w:customStyle="1" w:styleId="afffffffffff3">
    <w:name w:val="_Обычный список точка Знак"/>
    <w:link w:val="a6"/>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qFormat/>
    <w:rsid w:val="001167C4"/>
    <w:pPr>
      <w:keepNext/>
      <w:ind w:left="0"/>
      <w:jc w:val="left"/>
    </w:pPr>
    <w:rPr>
      <w:rFonts w:ascii="Times New Roman" w:eastAsia="Calibri" w:hAnsi="Times New Roman"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qFormat/>
    <w:rsid w:val="001167C4"/>
    <w:pPr>
      <w:numPr>
        <w:numId w:val="47"/>
      </w:numPr>
      <w:jc w:val="left"/>
    </w:pPr>
    <w:rPr>
      <w:rFonts w:eastAsia="Times New Roman" w:cs="Times New Roman"/>
      <w:i/>
      <w:iCs/>
      <w:color w:val="000000"/>
      <w:kern w:val="28"/>
      <w:sz w:val="28"/>
      <w:szCs w:val="28"/>
    </w:rPr>
  </w:style>
  <w:style w:type="character" w:customStyle="1" w:styleId="11f6">
    <w:name w:val="_1.1 Знак"/>
    <w:link w:val="112"/>
    <w:rsid w:val="001167C4"/>
    <w:rPr>
      <w:rFonts w:ascii="Times New Roman" w:eastAsia="Times New Roman" w:hAnsi="Times New Roman" w:cs="Times New Roman"/>
      <w:b/>
      <w:bCs/>
      <w:i/>
      <w:iCs/>
      <w:color w:val="000000"/>
      <w:kern w:val="28"/>
      <w:sz w:val="28"/>
      <w:szCs w:val="28"/>
    </w:rPr>
  </w:style>
  <w:style w:type="paragraph" w:customStyle="1" w:styleId="10">
    <w:name w:val="_Раздел 1"/>
    <w:basedOn w:val="1e"/>
    <w:link w:val="1ffff5"/>
    <w:rsid w:val="001167C4"/>
    <w:pPr>
      <w:keepLines w:val="0"/>
      <w:pageBreakBefore/>
      <w:numPr>
        <w:numId w:val="49"/>
      </w:numPr>
      <w:tabs>
        <w:tab w:val="left" w:pos="0"/>
      </w:tabs>
      <w:suppressAutoHyphens/>
      <w:spacing w:before="120" w:after="240" w:line="360" w:lineRule="auto"/>
      <w:jc w:val="both"/>
    </w:pPr>
    <w:rPr>
      <w:rFonts w:ascii="Times New Roman" w:eastAsia="Times New Roman" w:hAnsi="Times New Roman" w:cs="Times New Roman"/>
      <w:color w:val="000000"/>
      <w:kern w:val="28"/>
      <w:sz w:val="26"/>
      <w:szCs w:val="32"/>
    </w:rPr>
  </w:style>
  <w:style w:type="character" w:customStyle="1" w:styleId="1ffff5">
    <w:name w:val="_Раздел 1 Знак"/>
    <w:link w:val="10"/>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qFormat/>
    <w:rsid w:val="001167C4"/>
    <w:pPr>
      <w:numPr>
        <w:numId w:val="42"/>
      </w:numPr>
      <w:spacing w:line="240" w:lineRule="auto"/>
    </w:pPr>
  </w:style>
  <w:style w:type="character" w:customStyle="1" w:styleId="afffffffffff6">
    <w:name w:val="ТАБЛ Знак"/>
    <w:link w:val="ac"/>
    <w:rsid w:val="001167C4"/>
    <w:rPr>
      <w:rFonts w:ascii="Times New Roman" w:eastAsia="Times New Roman" w:hAnsi="Times New Roman" w:cs="Times New Roman"/>
      <w:b/>
      <w:sz w:val="26"/>
      <w:szCs w:val="20"/>
      <w:lang w:eastAsia="ru-RU"/>
    </w:rPr>
  </w:style>
  <w:style w:type="paragraph" w:customStyle="1" w:styleId="-0">
    <w:name w:val="Рис-Т"/>
    <w:basedOn w:val="af3"/>
    <w:qFormat/>
    <w:rsid w:val="001167C4"/>
    <w:pPr>
      <w:widowControl w:val="0"/>
      <w:suppressAutoHyphens/>
      <w:spacing w:before="240"/>
      <w:ind w:right="-108"/>
      <w:jc w:val="left"/>
    </w:pPr>
    <w:rPr>
      <w:rFonts w:ascii="Times New Roman" w:eastAsia="Times New Roman" w:hAnsi="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center">
    <w:name w:val="tabletextcenter"/>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left">
    <w:name w:val="tabletextlef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bloktext">
    <w:name w:val="blok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3">
    <w:name w:val="Стиль3"/>
    <w:uiPriority w:val="99"/>
    <w:rsid w:val="001167C4"/>
    <w:pPr>
      <w:numPr>
        <w:numId w:val="51"/>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qFormat/>
    <w:rsid w:val="001167C4"/>
    <w:pPr>
      <w:widowControl w:val="0"/>
      <w:snapToGrid w:val="0"/>
      <w:spacing w:before="4800" w:line="300" w:lineRule="auto"/>
      <w:contextualSpacing/>
    </w:pPr>
    <w:rPr>
      <w:rFonts w:ascii="Times New Roman" w:eastAsia="Times New Roman" w:hAnsi="Times New Roman" w:cs="Times New Roman"/>
      <w:b/>
      <w:sz w:val="24"/>
    </w:rPr>
  </w:style>
  <w:style w:type="character" w:customStyle="1" w:styleId="221">
    <w:name w:val="2_2 Таблица Знак"/>
    <w:link w:val="22"/>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1167C4"/>
    <w:pPr>
      <w:keepLines/>
      <w:framePr w:w="5160" w:h="840" w:wrap="notBeside" w:vAnchor="page" w:hAnchor="page" w:x="6121" w:y="915" w:anchorLock="1"/>
      <w:widowControl w:val="0"/>
      <w:tabs>
        <w:tab w:val="left" w:pos="2160"/>
      </w:tabs>
      <w:adjustRightInd w:val="0"/>
      <w:spacing w:line="160" w:lineRule="atLeast"/>
      <w:jc w:val="both"/>
      <w:textAlignment w:val="baseline"/>
    </w:pPr>
    <w:rPr>
      <w:rFonts w:ascii="Times New Roman" w:eastAsia="Times New Roman" w:hAnsi="Times New Roman" w:cs="Arial"/>
      <w:sz w:val="14"/>
      <w:szCs w:val="14"/>
      <w:lang w:val="en-US"/>
    </w:rPr>
  </w:style>
  <w:style w:type="paragraph" w:customStyle="1" w:styleId="115">
    <w:name w:val="1_1 Список ненумерной"/>
    <w:basedOn w:val="af3"/>
    <w:link w:val="11f7"/>
    <w:qFormat/>
    <w:rsid w:val="001167C4"/>
    <w:pPr>
      <w:numPr>
        <w:numId w:val="52"/>
      </w:numPr>
      <w:snapToGrid w:val="0"/>
      <w:spacing w:after="40" w:line="360" w:lineRule="auto"/>
      <w:contextualSpacing/>
      <w:jc w:val="both"/>
    </w:pPr>
    <w:rPr>
      <w:rFonts w:ascii="Times New Roman" w:eastAsia="Times New Roman" w:hAnsi="Times New Roman" w:cs="Times New Roman"/>
      <w:sz w:val="26"/>
      <w:szCs w:val="26"/>
    </w:rPr>
  </w:style>
  <w:style w:type="character" w:customStyle="1" w:styleId="11f7">
    <w:name w:val="1_1 Список ненумерной Знак"/>
    <w:link w:val="115"/>
    <w:rsid w:val="001167C4"/>
    <w:rPr>
      <w:rFonts w:ascii="Times New Roman" w:eastAsia="Times New Roman" w:hAnsi="Times New Roman" w:cs="Times New Roman"/>
      <w:sz w:val="26"/>
      <w:szCs w:val="26"/>
    </w:rPr>
  </w:style>
  <w:style w:type="paragraph" w:customStyle="1" w:styleId="13">
    <w:name w:val="1."/>
    <w:basedOn w:val="af7"/>
    <w:link w:val="1ffff8"/>
    <w:rsid w:val="001167C4"/>
    <w:pPr>
      <w:pageBreakBefore/>
      <w:widowControl w:val="0"/>
      <w:numPr>
        <w:numId w:val="55"/>
      </w:numPr>
      <w:tabs>
        <w:tab w:val="left" w:pos="993"/>
      </w:tabs>
      <w:spacing w:line="276" w:lineRule="auto"/>
      <w:jc w:val="left"/>
    </w:pPr>
    <w:rPr>
      <w:rFonts w:ascii="Times New Roman" w:eastAsia="Calibri" w:hAnsi="Times New Roman" w:cs="Times New Roman"/>
      <w:b/>
      <w:sz w:val="26"/>
      <w:szCs w:val="26"/>
      <w:lang w:eastAsia="ru-RU"/>
    </w:rPr>
  </w:style>
  <w:style w:type="paragraph" w:customStyle="1" w:styleId="110">
    <w:name w:val="1.1"/>
    <w:basedOn w:val="af7"/>
    <w:link w:val="11f8"/>
    <w:rsid w:val="001167C4"/>
    <w:pPr>
      <w:keepNext/>
      <w:numPr>
        <w:ilvl w:val="1"/>
        <w:numId w:val="55"/>
      </w:numPr>
      <w:tabs>
        <w:tab w:val="left" w:pos="993"/>
      </w:tabs>
      <w:spacing w:before="120" w:line="276" w:lineRule="auto"/>
      <w:jc w:val="left"/>
    </w:pPr>
    <w:rPr>
      <w:rFonts w:ascii="Times New Roman" w:eastAsia="Calibri" w:hAnsi="Times New Roman" w:cs="Times New Roman"/>
      <w:b/>
      <w:sz w:val="26"/>
      <w:szCs w:val="26"/>
      <w:lang w:eastAsia="ru-RU"/>
    </w:rPr>
  </w:style>
  <w:style w:type="character" w:customStyle="1" w:styleId="1ffff8">
    <w:name w:val="1. Знак"/>
    <w:link w:val="13"/>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1167C4"/>
    <w:pPr>
      <w:ind w:left="0"/>
      <w:jc w:val="left"/>
    </w:pPr>
    <w:rPr>
      <w:rFonts w:ascii="Times New Roman" w:eastAsia="Calibri" w:hAnsi="Times New Roman" w:cs="Times New Roman"/>
      <w:sz w:val="26"/>
      <w:szCs w:val="26"/>
      <w:lang w:eastAsia="ru-RU"/>
    </w:rPr>
  </w:style>
  <w:style w:type="character" w:customStyle="1" w:styleId="11f8">
    <w:name w:val="1.1 Знак"/>
    <w:link w:val="110"/>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qFormat/>
    <w:rsid w:val="001167C4"/>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0"/>
    <w:next w:val="affffffffffc"/>
    <w:link w:val="1118"/>
    <w:qFormat/>
    <w:rsid w:val="001167C4"/>
    <w:pPr>
      <w:numPr>
        <w:ilvl w:val="0"/>
        <w:numId w:val="0"/>
      </w:num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rsid w:val="001167C4"/>
    <w:rPr>
      <w:rFonts w:ascii="Times New Roman" w:eastAsia="Calibri" w:hAnsi="Times New Roman" w:cs="Times New Roman"/>
      <w:b/>
      <w:bCs/>
      <w:sz w:val="26"/>
      <w:szCs w:val="26"/>
      <w:lang w:eastAsia="ru-RU"/>
    </w:rPr>
  </w:style>
  <w:style w:type="paragraph" w:customStyle="1" w:styleId="11113">
    <w:name w:val="_1.1.1.1."/>
    <w:basedOn w:val="4"/>
    <w:next w:val="affffffffffc"/>
    <w:link w:val="11114"/>
    <w:qFormat/>
    <w:rsid w:val="001167C4"/>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qFormat/>
    <w:rsid w:val="001167C4"/>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qFormat/>
    <w:rsid w:val="001167C4"/>
    <w:pPr>
      <w:numPr>
        <w:numId w:val="54"/>
      </w:numPr>
    </w:pPr>
  </w:style>
  <w:style w:type="character" w:customStyle="1" w:styleId="afffffffffffc">
    <w:name w:val="_Список маркерны Знак"/>
    <w:link w:val="a8"/>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qFormat/>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qFormat/>
    <w:rsid w:val="001167C4"/>
    <w:pPr>
      <w:numPr>
        <w:numId w:val="56"/>
      </w:numPr>
      <w:adjustRightInd w:val="0"/>
      <w:snapToGrid w:val="0"/>
      <w:spacing w:after="40" w:line="300" w:lineRule="auto"/>
      <w:ind w:left="1004" w:hanging="295"/>
      <w:contextualSpacing w:val="0"/>
      <w:jc w:val="both"/>
    </w:pPr>
    <w:rPr>
      <w:rFonts w:ascii="Times New Roman" w:eastAsia="MS Mincho" w:hAnsi="Times New Roman" w:cs="Times New Roman"/>
      <w:sz w:val="28"/>
      <w:szCs w:val="24"/>
      <w:lang w:eastAsia="ru-RU"/>
    </w:rPr>
  </w:style>
  <w:style w:type="paragraph" w:customStyle="1" w:styleId="1ffffa">
    <w:name w:val="_Рисунок1"/>
    <w:basedOn w:val="affd"/>
    <w:next w:val="affffffffffc"/>
    <w:link w:val="1ffffb"/>
    <w:qFormat/>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qFormat/>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rsid w:val="001167C4"/>
    <w:pPr>
      <w:numPr>
        <w:ilvl w:val="1"/>
        <w:numId w:val="58"/>
      </w:numPr>
      <w:spacing w:after="40"/>
      <w:ind w:left="0" w:firstLine="709"/>
    </w:pPr>
    <w:rPr>
      <w:i/>
    </w:rPr>
  </w:style>
  <w:style w:type="character" w:customStyle="1" w:styleId="127">
    <w:name w:val="1_2 Список нумерной Знак"/>
    <w:link w:val="122"/>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qFormat/>
    <w:rsid w:val="001167C4"/>
    <w:pPr>
      <w:numPr>
        <w:ilvl w:val="0"/>
        <w:numId w:val="59"/>
      </w:numPr>
      <w:ind w:left="0" w:firstLine="709"/>
    </w:pPr>
  </w:style>
  <w:style w:type="character" w:customStyle="1" w:styleId="128">
    <w:name w:val="1_2 Список нумерованный Знак"/>
    <w:link w:val="120"/>
    <w:rsid w:val="001167C4"/>
    <w:rPr>
      <w:rFonts w:ascii="Times New Roman" w:eastAsia="Times New Roman" w:hAnsi="Times New Roman" w:cs="Times New Roman"/>
      <w:i/>
      <w:sz w:val="26"/>
      <w:szCs w:val="26"/>
    </w:rPr>
  </w:style>
  <w:style w:type="paragraph" w:customStyle="1" w:styleId="3300">
    <w:name w:val="3.3 Т. Слева + 0"/>
    <w:basedOn w:val="af3"/>
    <w:rsid w:val="001167C4"/>
    <w:pPr>
      <w:jc w:val="left"/>
    </w:pPr>
    <w:rPr>
      <w:rFonts w:ascii="Times New Roman" w:eastAsia="Times New Roman" w:hAnsi="Times New Roman" w:cs="Times New Roman"/>
      <w:sz w:val="20"/>
      <w:szCs w:val="20"/>
    </w:rPr>
  </w:style>
  <w:style w:type="paragraph" w:customStyle="1" w:styleId="31f0">
    <w:name w:val="3.1 Т. Подзаг."/>
    <w:link w:val="31f1"/>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rsid w:val="001167C4"/>
    <w:pPr>
      <w:snapToGrid w:val="0"/>
      <w:spacing w:line="300" w:lineRule="auto"/>
      <w:contextualSpacing/>
      <w:jc w:val="both"/>
    </w:pPr>
    <w:rPr>
      <w:rFonts w:ascii="Times New Roman" w:eastAsia="Times New Roman" w:hAnsi="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rsid w:val="001167C4"/>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rsid w:val="001167C4"/>
    <w:pPr>
      <w:keepNext/>
      <w:widowControl w:val="0"/>
      <w:snapToGrid w:val="0"/>
      <w:spacing w:before="720" w:line="300" w:lineRule="auto"/>
      <w:contextualSpacing/>
      <w:jc w:val="both"/>
      <w:outlineLvl w:val="0"/>
    </w:pPr>
    <w:rPr>
      <w:rFonts w:ascii="Times New Roman" w:eastAsia="Times New Roman" w:hAnsi="Times New Roman" w:cs="Times New Roman"/>
      <w:b/>
      <w:caps/>
      <w:spacing w:val="5"/>
      <w:sz w:val="32"/>
    </w:rPr>
  </w:style>
  <w:style w:type="paragraph" w:customStyle="1" w:styleId="224">
    <w:name w:val="2.2 Наз. книги"/>
    <w:link w:val="225"/>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rsid w:val="001167C4"/>
    <w:pPr>
      <w:ind w:left="34" w:right="176"/>
      <w:jc w:val="left"/>
    </w:pPr>
  </w:style>
  <w:style w:type="paragraph" w:customStyle="1" w:styleId="11fb">
    <w:name w:val="1.1а Заг. Оглавления"/>
    <w:link w:val="11fc"/>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AE1BF4"/>
  </w:style>
  <w:style w:type="character" w:customStyle="1" w:styleId="25">
    <w:name w:val="Оглавление 2 Знак"/>
    <w:link w:val="24"/>
    <w:uiPriority w:val="39"/>
    <w:rsid w:val="001167C4"/>
  </w:style>
  <w:style w:type="character" w:customStyle="1" w:styleId="38">
    <w:name w:val="Оглавление 3 Знак"/>
    <w:link w:val="37"/>
    <w:uiPriority w:val="39"/>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rsid w:val="001167C4"/>
    <w:pPr>
      <w:numPr>
        <w:numId w:val="60"/>
      </w:numPr>
      <w:spacing w:after="40"/>
      <w:ind w:left="1134" w:hanging="425"/>
      <w:contextualSpacing/>
    </w:pPr>
  </w:style>
  <w:style w:type="character" w:customStyle="1" w:styleId="0513">
    <w:name w:val="0.5 Список 1) Знак"/>
    <w:aliases w:val="2) Знак"/>
    <w:link w:val="051"/>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rsid w:val="001167C4"/>
    <w:pPr>
      <w:numPr>
        <w:numId w:val="61"/>
      </w:numPr>
      <w:ind w:left="2137" w:hanging="357"/>
    </w:pPr>
  </w:style>
  <w:style w:type="character" w:customStyle="1" w:styleId="060">
    <w:name w:val="0.6 Список а) Знак"/>
    <w:aliases w:val="б) Знак"/>
    <w:link w:val="06"/>
    <w:rsid w:val="001167C4"/>
    <w:rPr>
      <w:rFonts w:ascii="Times New Roman" w:eastAsia="Times New Roman" w:hAnsi="Times New Roman" w:cs="Times New Roman"/>
      <w:sz w:val="26"/>
      <w:szCs w:val="26"/>
    </w:rPr>
  </w:style>
  <w:style w:type="character" w:customStyle="1" w:styleId="11f3">
    <w:name w:val="1.1 Заг. Частей Знак"/>
    <w:link w:val="113"/>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rsid w:val="001167C4"/>
    <w:rPr>
      <w:rFonts w:ascii="Times New Roman" w:eastAsia="Times New Roman" w:hAnsi="Times New Roman" w:cs="Times New Roman"/>
      <w:sz w:val="28"/>
    </w:rPr>
  </w:style>
  <w:style w:type="paragraph" w:customStyle="1" w:styleId="240">
    <w:name w:val="2.4 Текст титула ПТЭ"/>
    <w:basedOn w:val="230"/>
    <w:rsid w:val="001167C4"/>
    <w:pPr>
      <w:spacing w:line="240" w:lineRule="auto"/>
      <w:ind w:left="2268" w:right="2268"/>
    </w:pPr>
  </w:style>
  <w:style w:type="paragraph" w:customStyle="1" w:styleId="322">
    <w:name w:val="3.2 Т. Слева"/>
    <w:link w:val="323"/>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rsid w:val="001167C4"/>
    <w:pPr>
      <w:ind w:firstLine="284"/>
      <w:jc w:val="left"/>
    </w:pPr>
    <w:rPr>
      <w:rFonts w:ascii="Times New Roman" w:eastAsia="Times New Roman" w:hAnsi="Times New Roman" w:cs="Times New Roman"/>
      <w:sz w:val="20"/>
      <w:szCs w:val="20"/>
    </w:rPr>
  </w:style>
  <w:style w:type="paragraph" w:customStyle="1" w:styleId="3322">
    <w:name w:val="3.32 Т. Слева + 2"/>
    <w:basedOn w:val="af3"/>
    <w:rsid w:val="001167C4"/>
    <w:pPr>
      <w:ind w:firstLine="567"/>
      <w:jc w:val="left"/>
    </w:pPr>
    <w:rPr>
      <w:rFonts w:ascii="Times New Roman" w:eastAsia="Times New Roman" w:hAnsi="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rsid w:val="001167C4"/>
    <w:pPr>
      <w:numPr>
        <w:numId w:val="57"/>
      </w:numPr>
      <w:ind w:left="1701" w:firstLine="709"/>
    </w:pPr>
  </w:style>
  <w:style w:type="character" w:customStyle="1" w:styleId="0522">
    <w:name w:val="0.5 Список 2 Знак"/>
    <w:link w:val="052"/>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qFormat/>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2"/>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rsid w:val="001167C4"/>
    <w:pPr>
      <w:widowControl w:val="0"/>
      <w:suppressLineNumbers/>
      <w:suppressAutoHyphens/>
      <w:autoSpaceDN w:val="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rsid w:val="001167C4"/>
    <w:pPr>
      <w:jc w:val="left"/>
    </w:pPr>
    <w:rPr>
      <w:rFonts w:ascii="Times New Roman" w:eastAsia="Times New Roman" w:hAnsi="Times New Roman" w:cs="Times New Roman"/>
      <w:sz w:val="24"/>
      <w:szCs w:val="24"/>
      <w:lang w:eastAsia="ru-RU"/>
    </w:rPr>
  </w:style>
  <w:style w:type="paragraph" w:customStyle="1" w:styleId="affffffffffff9">
    <w:name w:val="Подраздел"/>
    <w:basedOn w:val="af3"/>
    <w:rsid w:val="001167C4"/>
    <w:pPr>
      <w:jc w:val="left"/>
    </w:pPr>
    <w:rPr>
      <w:rFonts w:ascii="Times New Roman" w:eastAsia="Times New Roman" w:hAnsi="Times New Roman" w:cs="Times New Roman"/>
      <w:b/>
      <w:sz w:val="24"/>
      <w:szCs w:val="24"/>
      <w:lang w:eastAsia="ru-RU"/>
    </w:rPr>
  </w:style>
  <w:style w:type="character" w:customStyle="1" w:styleId="1fffff1">
    <w:name w:val="Название Знак1"/>
    <w:aliases w:val="Заголовок1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825">
    <w:name w:val="xl18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6">
    <w:name w:val="xl18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827">
    <w:name w:val="xl1827"/>
    <w:basedOn w:val="af3"/>
    <w:rsid w:val="001167C4"/>
    <w:pP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828">
    <w:name w:val="xl18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9">
    <w:name w:val="xl1829"/>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830">
    <w:name w:val="xl18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31">
    <w:name w:val="xl18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0">
    <w:name w:val="xl52380"/>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2381">
    <w:name w:val="xl523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2">
    <w:name w:val="xl523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3">
    <w:name w:val="xl5238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4">
    <w:name w:val="xl523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85">
    <w:name w:val="xl523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6">
    <w:name w:val="xl523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7">
    <w:name w:val="xl52387"/>
    <w:basedOn w:val="af3"/>
    <w:rsid w:val="001167C4"/>
    <w:pPr>
      <w:shd w:val="clear" w:color="000000" w:fill="538DD5"/>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8">
    <w:name w:val="xl5238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89">
    <w:name w:val="xl5238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90">
    <w:name w:val="xl52390"/>
    <w:basedOn w:val="af3"/>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1">
    <w:name w:val="xl52391"/>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2">
    <w:name w:val="xl5239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font1">
    <w:name w:val="font1"/>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4">
    <w:name w:val="xl523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affffffffffffa">
    <w:name w:val="Обратный адрес"/>
    <w:basedOn w:val="af3"/>
    <w:uiPriority w:val="99"/>
    <w:semiHidden/>
    <w:qFormat/>
    <w:rsid w:val="001167C4"/>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rsid w:val="001167C4"/>
    <w:rPr>
      <w:rFonts w:ascii="Consultant" w:eastAsia="Times New Roman" w:hAnsi="Consultant" w:cs="Times New Roman"/>
      <w:lang w:val="en-US" w:bidi="en-US"/>
    </w:rPr>
  </w:style>
  <w:style w:type="paragraph" w:customStyle="1" w:styleId="xl58938">
    <w:name w:val="xl58938"/>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39">
    <w:name w:val="xl5893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0">
    <w:name w:val="xl5894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1">
    <w:name w:val="xl5894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2">
    <w:name w:val="xl58942"/>
    <w:basedOn w:val="af3"/>
    <w:rsid w:val="001167C4"/>
    <w:pPr>
      <w:spacing w:before="100" w:beforeAutospacing="1" w:after="100" w:afterAutospacing="1"/>
      <w:textAlignment w:val="center"/>
    </w:pPr>
    <w:rPr>
      <w:rFonts w:ascii="Times New Roman" w:eastAsia="Times New Roman" w:hAnsi="Times New Roman" w:cs="Times New Roman"/>
      <w:sz w:val="40"/>
      <w:szCs w:val="40"/>
      <w:lang w:eastAsia="ru-RU"/>
    </w:rPr>
  </w:style>
  <w:style w:type="paragraph" w:customStyle="1" w:styleId="xl58943">
    <w:name w:val="xl589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944">
    <w:name w:val="xl589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5">
    <w:name w:val="xl589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6">
    <w:name w:val="xl589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7">
    <w:name w:val="xl58947"/>
    <w:basedOn w:val="af3"/>
    <w:rsid w:val="001167C4"/>
    <w:pP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8">
    <w:name w:val="xl589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9">
    <w:name w:val="xl5894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50">
    <w:name w:val="xl5895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1">
    <w:name w:val="xl589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2">
    <w:name w:val="xl5895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3">
    <w:name w:val="xl5895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4">
    <w:name w:val="xl589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5">
    <w:name w:val="xl58955"/>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6">
    <w:name w:val="xl5895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7">
    <w:name w:val="xl58957"/>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8">
    <w:name w:val="xl5895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9">
    <w:name w:val="xl58959"/>
    <w:basedOn w:val="af3"/>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60">
    <w:name w:val="xl589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61">
    <w:name w:val="xl5896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1167C4"/>
    <w:pPr>
      <w:numPr>
        <w:numId w:val="26"/>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6"/>
    <w:next w:val="111111"/>
    <w:rsid w:val="001167C4"/>
  </w:style>
  <w:style w:type="table" w:customStyle="1" w:styleId="813">
    <w:name w:val="Сетка таблицы8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8">
    <w:name w:val="xl21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9">
    <w:name w:val="xl21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0">
    <w:name w:val="xl21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1">
    <w:name w:val="xl2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2">
    <w:name w:val="xl2162"/>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63">
    <w:name w:val="xl2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4">
    <w:name w:val="xl2164"/>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5">
    <w:name w:val="xl21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6">
    <w:name w:val="xl216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7">
    <w:name w:val="xl21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8">
    <w:name w:val="xl216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9">
    <w:name w:val="xl216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0">
    <w:name w:val="xl2170"/>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1">
    <w:name w:val="xl217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2">
    <w:name w:val="xl217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3">
    <w:name w:val="xl217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4">
    <w:name w:val="xl2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5">
    <w:name w:val="xl217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7">
    <w:name w:val="xl217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8">
    <w:name w:val="xl217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9">
    <w:name w:val="xl21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80">
    <w:name w:val="xl2180"/>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1">
    <w:name w:val="xl2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2">
    <w:name w:val="xl2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3">
    <w:name w:val="xl2183"/>
    <w:basedOn w:val="af3"/>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5">
    <w:name w:val="xl21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6">
    <w:name w:val="xl21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1">
    <w:name w:val="xl219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92">
    <w:name w:val="xl2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3">
    <w:name w:val="xl219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94">
    <w:name w:val="xl219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5">
    <w:name w:val="xl2195"/>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6">
    <w:name w:val="xl2196"/>
    <w:basedOn w:val="af3"/>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199">
    <w:name w:val="xl21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6">
    <w:name w:val="xl215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95">
    <w:name w:val="Сетка таблицы9"/>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1167C4"/>
    <w:pPr>
      <w:numPr>
        <w:numId w:val="25"/>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2">
    <w:name w:val="xl220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3">
    <w:name w:val="xl220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206">
    <w:name w:val="xl220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09">
    <w:name w:val="xl2209"/>
    <w:basedOn w:val="af3"/>
    <w:rsid w:val="001167C4"/>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1">
    <w:name w:val="xl2211"/>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2">
    <w:name w:val="xl22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4">
    <w:name w:val="xl221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5">
    <w:name w:val="xl22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6">
    <w:name w:val="xl22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7">
    <w:name w:val="xl221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21">
    <w:name w:val="xl222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3">
    <w:name w:val="xl222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4">
    <w:name w:val="xl222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5">
    <w:name w:val="xl2225"/>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6">
    <w:name w:val="xl22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7">
    <w:name w:val="xl2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8">
    <w:name w:val="xl2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9">
    <w:name w:val="xl22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30">
    <w:name w:val="xl22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1">
    <w:name w:val="xl2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232">
    <w:name w:val="xl22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3">
    <w:name w:val="xl2233"/>
    <w:basedOn w:val="af3"/>
    <w:rsid w:val="001167C4"/>
    <w:pPr>
      <w:pBdr>
        <w:lef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4">
    <w:name w:val="xl2234"/>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5">
    <w:name w:val="xl2235"/>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6">
    <w:name w:val="xl2236"/>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7">
    <w:name w:val="xl223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8">
    <w:name w:val="xl223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9">
    <w:name w:val="xl2239"/>
    <w:basedOn w:val="af3"/>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0">
    <w:name w:val="xl2240"/>
    <w:basedOn w:val="af3"/>
    <w:rsid w:val="001167C4"/>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1">
    <w:name w:val="xl2241"/>
    <w:basedOn w:val="af3"/>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2">
    <w:name w:val="xl2242"/>
    <w:basedOn w:val="af3"/>
    <w:rsid w:val="001167C4"/>
    <w:pPr>
      <w:pBdr>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3">
    <w:name w:val="xl2243"/>
    <w:basedOn w:val="af3"/>
    <w:rsid w:val="001167C4"/>
    <w:pPr>
      <w:pBdr>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4">
    <w:name w:val="xl2244"/>
    <w:basedOn w:val="af3"/>
    <w:rsid w:val="001167C4"/>
    <w:pPr>
      <w:pBdr>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5">
    <w:name w:val="xl2245"/>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6">
    <w:name w:val="xl224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7">
    <w:name w:val="xl2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8">
    <w:name w:val="xl224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9">
    <w:name w:val="xl224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0">
    <w:name w:val="xl225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1">
    <w:name w:val="xl22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2">
    <w:name w:val="xl225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3">
    <w:name w:val="xl225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4">
    <w:name w:val="xl225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255">
    <w:name w:val="xl22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56">
    <w:name w:val="xl225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7">
    <w:name w:val="xl225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8">
    <w:name w:val="xl225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9">
    <w:name w:val="xl22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0">
    <w:name w:val="xl22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1">
    <w:name w:val="xl226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62">
    <w:name w:val="xl2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3">
    <w:name w:val="xl226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4">
    <w:name w:val="xl22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5">
    <w:name w:val="xl226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6">
    <w:name w:val="xl2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7">
    <w:name w:val="xl22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8">
    <w:name w:val="xl2268"/>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9">
    <w:name w:val="xl2269"/>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70">
    <w:name w:val="xl2270"/>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1">
    <w:name w:val="xl227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2">
    <w:name w:val="xl2272"/>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3">
    <w:name w:val="xl227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4">
    <w:name w:val="xl227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5">
    <w:name w:val="xl227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6">
    <w:name w:val="xl2276"/>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7">
    <w:name w:val="xl2277"/>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8">
    <w:name w:val="xl2278"/>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af1">
    <w:name w:val="Перечисление без номера"/>
    <w:basedOn w:val="afffffff7"/>
    <w:link w:val="affffffffffffb"/>
    <w:qFormat/>
    <w:rsid w:val="001167C4"/>
    <w:pPr>
      <w:numPr>
        <w:numId w:val="63"/>
      </w:numPr>
      <w:spacing w:before="120" w:line="240" w:lineRule="auto"/>
    </w:pPr>
  </w:style>
  <w:style w:type="character" w:customStyle="1" w:styleId="affffffffffffb">
    <w:name w:val="Перечисление без номера Знак"/>
    <w:link w:val="af1"/>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qFormat/>
    <w:rsid w:val="001167C4"/>
    <w:pPr>
      <w:pageBreakBefore/>
      <w:spacing w:before="120"/>
      <w:ind w:left="357" w:hanging="357"/>
      <w:jc w:val="both"/>
    </w:pPr>
    <w:rPr>
      <w:rFonts w:ascii="Times New Roman" w:eastAsia="TimesNewRomanPSMT" w:hAnsi="Times New Roman" w:cs="Times New Roman"/>
      <w:bCs w:val="0"/>
      <w:color w:val="0070C0"/>
      <w:szCs w:val="20"/>
    </w:rPr>
  </w:style>
  <w:style w:type="paragraph" w:customStyle="1" w:styleId="11ff">
    <w:name w:val="Мой 11"/>
    <w:basedOn w:val="20"/>
    <w:next w:val="af3"/>
    <w:link w:val="11ff0"/>
    <w:qFormat/>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qFormat/>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rsid w:val="001167C4"/>
    <w:rPr>
      <w:rFonts w:ascii="Times New Roman" w:eastAsia="Calibri" w:hAnsi="Times New Roman" w:cs="Times New Roman"/>
      <w:b/>
      <w:szCs w:val="24"/>
    </w:rPr>
  </w:style>
  <w:style w:type="paragraph" w:customStyle="1" w:styleId="60">
    <w:name w:val="Стиль6"/>
    <w:basedOn w:val="af3"/>
    <w:link w:val="69"/>
    <w:rsid w:val="001167C4"/>
    <w:pPr>
      <w:numPr>
        <w:numId w:val="64"/>
      </w:numPr>
      <w:spacing w:line="360" w:lineRule="auto"/>
      <w:ind w:left="0" w:firstLine="0"/>
      <w:contextualSpacing/>
    </w:pPr>
    <w:rPr>
      <w:rFonts w:ascii="Times New Roman" w:eastAsia="Calibri" w:hAnsi="Times New Roman" w:cs="Times New Roman"/>
      <w:b/>
      <w:szCs w:val="24"/>
    </w:rPr>
  </w:style>
  <w:style w:type="character" w:customStyle="1" w:styleId="69">
    <w:name w:val="Стиль6 Знак"/>
    <w:link w:val="60"/>
    <w:rsid w:val="001167C4"/>
    <w:rPr>
      <w:rFonts w:ascii="Times New Roman" w:eastAsia="Calibri" w:hAnsi="Times New Roman" w:cs="Times New Roman"/>
      <w:b/>
      <w:szCs w:val="24"/>
    </w:rPr>
  </w:style>
  <w:style w:type="paragraph" w:customStyle="1" w:styleId="affffffffffffe">
    <w:name w:val="Мой Рис."/>
    <w:basedOn w:val="af3"/>
    <w:link w:val="afffffffffffff"/>
    <w:qFormat/>
    <w:rsid w:val="001167C4"/>
    <w:pPr>
      <w:tabs>
        <w:tab w:val="num" w:pos="360"/>
        <w:tab w:val="left" w:pos="1418"/>
      </w:tabs>
      <w:contextualSpacing/>
    </w:pPr>
    <w:rPr>
      <w:rFonts w:ascii="Times New Roman" w:eastAsia="Calibri" w:hAnsi="Times New Roman"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qFormat/>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qFormat/>
    <w:rsid w:val="001167C4"/>
    <w:pPr>
      <w:spacing w:line="360" w:lineRule="auto"/>
      <w:contextualSpacing/>
      <w:jc w:val="left"/>
    </w:pPr>
    <w:rPr>
      <w:rFonts w:ascii="Times New Roman" w:hAnsi="Times New Roman"/>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1167C4"/>
    <w:pPr>
      <w:widowControl w:val="0"/>
      <w:shd w:val="clear" w:color="auto" w:fill="FFFFFF"/>
      <w:spacing w:line="0" w:lineRule="atLeast"/>
      <w:jc w:val="left"/>
    </w:pPr>
    <w:rPr>
      <w:rFonts w:ascii="Times New Roman" w:eastAsia="Times New Roman" w:hAnsi="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1167C4"/>
    <w:pPr>
      <w:widowControl w:val="0"/>
      <w:shd w:val="clear" w:color="auto" w:fill="FFFFFF"/>
      <w:spacing w:after="60" w:line="104" w:lineRule="exact"/>
      <w:jc w:val="left"/>
    </w:pPr>
    <w:rPr>
      <w:rFonts w:ascii="Times New Roman" w:eastAsia="Times New Roman" w:hAnsi="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1167C4"/>
    <w:pPr>
      <w:widowControl w:val="0"/>
      <w:shd w:val="clear" w:color="auto" w:fill="FFFFFF"/>
      <w:spacing w:line="112" w:lineRule="exact"/>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1167C4"/>
    <w:pPr>
      <w:widowControl w:val="0"/>
      <w:shd w:val="clear" w:color="auto" w:fill="FFFFFF"/>
      <w:spacing w:after="120" w:line="0" w:lineRule="atLeast"/>
      <w:ind w:hanging="1540"/>
      <w:jc w:val="left"/>
    </w:pPr>
    <w:rPr>
      <w:rFonts w:ascii="Times New Roman" w:eastAsia="Times New Roman" w:hAnsi="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rsid w:val="001167C4"/>
    <w:pPr>
      <w:widowControl w:val="0"/>
      <w:shd w:val="clear" w:color="auto" w:fill="FFFFFF"/>
      <w:spacing w:line="0" w:lineRule="atLeast"/>
      <w:jc w:val="left"/>
    </w:pPr>
    <w:rPr>
      <w:rFonts w:ascii="Times New Roman" w:eastAsia="Times New Roman" w:hAnsi="Times New Roman"/>
      <w:sz w:val="16"/>
      <w:szCs w:val="16"/>
    </w:rPr>
  </w:style>
  <w:style w:type="paragraph" w:customStyle="1" w:styleId="1591">
    <w:name w:val="Основной текст (159)1"/>
    <w:basedOn w:val="af3"/>
    <w:link w:val="159"/>
    <w:rsid w:val="001167C4"/>
    <w:pPr>
      <w:widowControl w:val="0"/>
      <w:shd w:val="clear" w:color="auto" w:fill="FFFFFF"/>
      <w:spacing w:line="320" w:lineRule="exact"/>
      <w:ind w:hanging="460"/>
      <w:jc w:val="both"/>
    </w:pPr>
    <w:rPr>
      <w:rFonts w:ascii="Times New Roman" w:eastAsia="Times New Roman" w:hAnsi="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rsid w:val="001167C4"/>
    <w:pPr>
      <w:widowControl w:val="0"/>
      <w:shd w:val="clear" w:color="auto" w:fill="FFFFFF"/>
      <w:spacing w:line="259" w:lineRule="exact"/>
      <w:ind w:firstLine="880"/>
      <w:jc w:val="both"/>
    </w:pPr>
    <w:rPr>
      <w:rFonts w:ascii="Times New Roman" w:eastAsia="Times New Roman" w:hAnsi="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1167C4"/>
    <w:pPr>
      <w:widowControl w:val="0"/>
      <w:shd w:val="clear" w:color="auto" w:fill="FFFFFF"/>
      <w:spacing w:line="0" w:lineRule="atLeast"/>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qFormat/>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qFormat/>
    <w:rsid w:val="001167C4"/>
    <w:pPr>
      <w:widowControl w:val="0"/>
      <w:ind w:left="728"/>
      <w:jc w:val="left"/>
      <w:outlineLvl w:val="4"/>
    </w:pPr>
    <w:rPr>
      <w:rFonts w:ascii="Arial" w:eastAsia="Arial" w:hAnsi="Arial" w:cs="Arial"/>
      <w:b/>
      <w:bCs/>
      <w:i/>
      <w:sz w:val="24"/>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rsid w:val="001167C4"/>
    <w:pPr>
      <w:widowControl w:val="0"/>
      <w:shd w:val="clear" w:color="auto" w:fill="FFFFFF"/>
      <w:spacing w:before="240" w:after="420" w:line="0" w:lineRule="atLeast"/>
      <w:ind w:hanging="2060"/>
      <w:jc w:val="both"/>
      <w:outlineLvl w:val="7"/>
    </w:pPr>
    <w:rPr>
      <w:rFonts w:ascii="Times New Roman" w:eastAsia="Times New Roman" w:hAnsi="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rsid w:val="001167C4"/>
    <w:pPr>
      <w:widowControl w:val="0"/>
      <w:shd w:val="clear" w:color="auto" w:fill="FFFFFF"/>
      <w:spacing w:after="60" w:line="104" w:lineRule="exact"/>
      <w:jc w:val="left"/>
    </w:pPr>
    <w:rPr>
      <w:rFonts w:ascii="Times New Roman" w:eastAsia="Times New Roman" w:hAnsi="Times New Roman" w:cs="Times New Roman"/>
      <w:sz w:val="18"/>
      <w:szCs w:val="18"/>
      <w:lang w:val="en-US"/>
    </w:rPr>
  </w:style>
  <w:style w:type="paragraph" w:customStyle="1" w:styleId="760">
    <w:name w:val="Заголовок №7 (6)"/>
    <w:basedOn w:val="af3"/>
    <w:link w:val="76Exact"/>
    <w:rsid w:val="001167C4"/>
    <w:pPr>
      <w:widowControl w:val="0"/>
      <w:shd w:val="clear" w:color="auto" w:fill="FFFFFF"/>
      <w:spacing w:line="0" w:lineRule="atLeast"/>
      <w:jc w:val="left"/>
      <w:outlineLvl w:val="6"/>
    </w:pPr>
    <w:rPr>
      <w:rFonts w:ascii="Times New Roman" w:eastAsia="Times New Roman" w:hAnsi="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1167C4"/>
    <w:pPr>
      <w:widowControl w:val="0"/>
      <w:shd w:val="clear" w:color="auto" w:fill="FFFFFF"/>
      <w:spacing w:line="0" w:lineRule="atLeast"/>
      <w:jc w:val="left"/>
    </w:pPr>
    <w:rPr>
      <w:rFonts w:ascii="Times New Roman" w:eastAsia="Times New Roman" w:hAnsi="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1167C4"/>
    <w:pPr>
      <w:widowControl w:val="0"/>
      <w:shd w:val="clear" w:color="auto" w:fill="FFFFFF"/>
      <w:spacing w:line="292" w:lineRule="exact"/>
      <w:jc w:val="left"/>
    </w:pPr>
    <w:rPr>
      <w:rFonts w:ascii="Times New Roman" w:eastAsia="Times New Roman" w:hAnsi="Times New Roman"/>
      <w:sz w:val="21"/>
      <w:szCs w:val="21"/>
    </w:rPr>
  </w:style>
  <w:style w:type="paragraph" w:customStyle="1" w:styleId="msonormal0">
    <w:name w:val="msonormal"/>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rsid w:val="001167C4"/>
    <w:pPr>
      <w:widowControl w:val="0"/>
      <w:shd w:val="clear" w:color="auto" w:fill="FFFFFF"/>
      <w:spacing w:line="0" w:lineRule="atLeast"/>
      <w:jc w:val="left"/>
      <w:outlineLvl w:val="6"/>
    </w:pPr>
    <w:rPr>
      <w:rFonts w:ascii="Times New Roman" w:eastAsia="Times New Roman" w:hAnsi="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rsid w:val="001167C4"/>
    <w:pPr>
      <w:widowControl w:val="0"/>
      <w:shd w:val="clear" w:color="auto" w:fill="FFFFFF"/>
      <w:spacing w:line="0" w:lineRule="atLeast"/>
      <w:jc w:val="left"/>
      <w:outlineLvl w:val="5"/>
    </w:pPr>
    <w:rPr>
      <w:rFonts w:ascii="Times New Roman" w:eastAsia="Times New Roman" w:hAnsi="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1167C4"/>
    <w:pPr>
      <w:widowControl w:val="0"/>
      <w:shd w:val="clear" w:color="auto" w:fill="FFFFFF"/>
      <w:spacing w:line="252" w:lineRule="exact"/>
      <w:jc w:val="both"/>
    </w:pPr>
    <w:rPr>
      <w:rFonts w:ascii="Times New Roman" w:eastAsia="Times New Roman" w:hAnsi="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1167C4"/>
    <w:pPr>
      <w:widowControl w:val="0"/>
      <w:shd w:val="clear" w:color="auto" w:fill="FFFFFF"/>
      <w:spacing w:line="370" w:lineRule="exact"/>
      <w:jc w:val="both"/>
    </w:pPr>
    <w:rPr>
      <w:rFonts w:ascii="Times New Roman" w:eastAsia="Times New Roman" w:hAnsi="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rsid w:val="001167C4"/>
    <w:pPr>
      <w:widowControl w:val="0"/>
      <w:shd w:val="clear" w:color="auto" w:fill="FFFFFF"/>
      <w:spacing w:line="320" w:lineRule="exact"/>
      <w:ind w:hanging="460"/>
      <w:jc w:val="both"/>
    </w:pPr>
    <w:rPr>
      <w:rFonts w:ascii="Times New Roman" w:eastAsia="Times New Roman" w:hAnsi="Times New Roman" w:cs="Times New Roman"/>
      <w:color w:val="000000"/>
      <w:sz w:val="24"/>
      <w:szCs w:val="24"/>
      <w:lang w:eastAsia="ru-RU" w:bidi="ru-RU"/>
    </w:rPr>
  </w:style>
  <w:style w:type="character" w:customStyle="1" w:styleId="15911pt0">
    <w:name w:val="Основной текст (159) + 11 pt"/>
    <w:aliases w:val="Малые прописные"/>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qFormat/>
    <w:rsid w:val="001167C4"/>
    <w:pPr>
      <w:snapToGrid w:val="0"/>
      <w:spacing w:before="40" w:after="400" w:line="300" w:lineRule="auto"/>
      <w:ind w:firstLine="709"/>
      <w:contextualSpacing/>
      <w:jc w:val="both"/>
    </w:pPr>
    <w:rPr>
      <w:rFonts w:ascii="Times New Roman" w:eastAsia="Times New Roman" w:hAnsi="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rsid w:val="001167C4"/>
    <w:pPr>
      <w:numPr>
        <w:numId w:val="22"/>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8"/>
      </w:numPr>
    </w:pPr>
  </w:style>
  <w:style w:type="numbering" w:customStyle="1" w:styleId="31">
    <w:name w:val="Стиль31"/>
    <w:uiPriority w:val="99"/>
    <w:rsid w:val="001167C4"/>
    <w:pPr>
      <w:numPr>
        <w:numId w:val="24"/>
      </w:numPr>
    </w:pPr>
  </w:style>
  <w:style w:type="numbering" w:customStyle="1" w:styleId="3113">
    <w:name w:val="Нет списка311"/>
    <w:next w:val="af6"/>
    <w:semiHidden/>
    <w:unhideWhenUsed/>
    <w:rsid w:val="001167C4"/>
  </w:style>
  <w:style w:type="numbering" w:customStyle="1" w:styleId="053">
    <w:name w:val="0.5 Список Заг.3"/>
    <w:uiPriority w:val="99"/>
    <w:rsid w:val="001167C4"/>
    <w:pPr>
      <w:numPr>
        <w:numId w:val="27"/>
      </w:numPr>
    </w:pPr>
  </w:style>
  <w:style w:type="table" w:customStyle="1" w:styleId="5111">
    <w:name w:val="Сетка таблицы5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1167C4"/>
  </w:style>
  <w:style w:type="table" w:customStyle="1" w:styleId="4112">
    <w:name w:val="Сетка таблицы4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1"/>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6"/>
    <w:rsid w:val="001167C4"/>
    <w:pPr>
      <w:numPr>
        <w:numId w:val="77"/>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1167C4"/>
    <w:pPr>
      <w:numPr>
        <w:numId w:val="87"/>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2"/>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1167C4"/>
    <w:pPr>
      <w:numPr>
        <w:numId w:val="17"/>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1167C4"/>
    <w:pPr>
      <w:numPr>
        <w:numId w:val="16"/>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80"/>
      </w:numPr>
    </w:pPr>
  </w:style>
  <w:style w:type="numbering" w:customStyle="1" w:styleId="312">
    <w:name w:val="Заголовок 3 ур1"/>
    <w:basedOn w:val="af6"/>
    <w:uiPriority w:val="99"/>
    <w:rsid w:val="001167C4"/>
    <w:pPr>
      <w:numPr>
        <w:numId w:val="21"/>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0">
    <w:name w:val="xl1870"/>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1">
    <w:name w:val="xl1871"/>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9">
    <w:name w:val="xl1879"/>
    <w:basedOn w:val="af3"/>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rsid w:val="001167C4"/>
    <w:pP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0">
    <w:name w:val="xl50730"/>
    <w:basedOn w:val="af3"/>
    <w:uiPriority w:val="99"/>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1">
    <w:name w:val="xl50731"/>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2">
    <w:name w:val="xl50732"/>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3">
    <w:name w:val="xl50733"/>
    <w:basedOn w:val="af3"/>
    <w:uiPriority w:val="99"/>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4">
    <w:name w:val="xl50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5">
    <w:name w:val="xl50735"/>
    <w:basedOn w:val="af3"/>
    <w:uiPriority w:val="99"/>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b/>
      <w:bCs/>
      <w:i/>
      <w:iCs/>
      <w:sz w:val="24"/>
      <w:szCs w:val="24"/>
      <w:lang w:val="en-US" w:eastAsia="ru-RU" w:bidi="en-US"/>
    </w:rPr>
  </w:style>
  <w:style w:type="paragraph" w:customStyle="1" w:styleId="xl50736">
    <w:name w:val="xl50736"/>
    <w:basedOn w:val="af3"/>
    <w:uiPriority w:val="99"/>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7">
    <w:name w:val="xl50737"/>
    <w:basedOn w:val="af3"/>
    <w:uiPriority w:val="99"/>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8">
    <w:name w:val="xl50738"/>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9">
    <w:name w:val="xl50739"/>
    <w:basedOn w:val="af3"/>
    <w:uiPriority w:val="99"/>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0">
    <w:name w:val="xl50740"/>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1">
    <w:name w:val="xl50741"/>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2">
    <w:name w:val="xl50742"/>
    <w:basedOn w:val="af3"/>
    <w:uiPriority w:val="99"/>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3">
    <w:name w:val="xl50743"/>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4">
    <w:name w:val="xl50744"/>
    <w:basedOn w:val="af3"/>
    <w:uiPriority w:val="99"/>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5">
    <w:name w:val="xl50745"/>
    <w:basedOn w:val="af3"/>
    <w:uiPriority w:val="99"/>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6">
    <w:name w:val="xl50746"/>
    <w:basedOn w:val="af3"/>
    <w:uiPriority w:val="99"/>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7">
    <w:name w:val="xl50747"/>
    <w:basedOn w:val="af3"/>
    <w:uiPriority w:val="99"/>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8">
    <w:name w:val="xl50748"/>
    <w:basedOn w:val="af3"/>
    <w:uiPriority w:val="99"/>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9">
    <w:name w:val="xl50749"/>
    <w:basedOn w:val="af3"/>
    <w:uiPriority w:val="99"/>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1738">
    <w:name w:val="xl5173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41">
    <w:name w:val="xl51741"/>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2">
    <w:name w:val="xl5174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3">
    <w:name w:val="xl5174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4">
    <w:name w:val="xl51744"/>
    <w:basedOn w:val="af3"/>
    <w:uiPriority w:val="99"/>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0">
    <w:name w:val="xl51750"/>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2">
    <w:name w:val="xl5175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4">
    <w:name w:val="xl51754"/>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5">
    <w:name w:val="xl5175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6">
    <w:name w:val="xl51756"/>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3">
    <w:name w:val="xl51763"/>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4">
    <w:name w:val="xl51764"/>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5">
    <w:name w:val="xl51765"/>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6">
    <w:name w:val="xl51766"/>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7">
    <w:name w:val="xl51767"/>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8">
    <w:name w:val="xl51768"/>
    <w:basedOn w:val="af3"/>
    <w:uiPriority w:val="99"/>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rsid w:val="001167C4"/>
    <w:pPr>
      <w:shd w:val="clear" w:color="000000" w:fill="FFFF00"/>
      <w:spacing w:before="100" w:beforeAutospacing="1" w:after="100" w:afterAutospacing="1" w:line="360" w:lineRule="auto"/>
    </w:pPr>
    <w:rPr>
      <w:rFonts w:ascii="Times New Roman" w:eastAsia="Times New Roman" w:hAnsi="Times New Roman" w:cs="Times New Roman"/>
      <w:sz w:val="24"/>
      <w:szCs w:val="24"/>
      <w:lang w:val="en-US" w:eastAsia="ru-RU" w:bidi="en-US"/>
    </w:rPr>
  </w:style>
  <w:style w:type="paragraph" w:customStyle="1" w:styleId="xl51772">
    <w:name w:val="xl51772"/>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6"/>
      </w:numPr>
    </w:pPr>
  </w:style>
  <w:style w:type="numbering" w:customStyle="1" w:styleId="1111151">
    <w:name w:val="1 / 1.1 / 1.1.51"/>
    <w:basedOn w:val="af6"/>
    <w:next w:val="111111"/>
    <w:semiHidden/>
    <w:unhideWhenUsed/>
    <w:rsid w:val="001167C4"/>
    <w:pPr>
      <w:numPr>
        <w:numId w:val="67"/>
      </w:numPr>
    </w:pPr>
  </w:style>
  <w:style w:type="numbering" w:customStyle="1" w:styleId="116">
    <w:name w:val="Стиль11"/>
    <w:uiPriority w:val="99"/>
    <w:rsid w:val="001167C4"/>
    <w:pPr>
      <w:numPr>
        <w:numId w:val="19"/>
      </w:numPr>
    </w:pPr>
  </w:style>
  <w:style w:type="numbering" w:customStyle="1" w:styleId="211">
    <w:name w:val="Заголовок 2 уровень11"/>
    <w:uiPriority w:val="99"/>
    <w:rsid w:val="001167C4"/>
    <w:pPr>
      <w:numPr>
        <w:numId w:val="20"/>
      </w:numPr>
    </w:pPr>
  </w:style>
  <w:style w:type="table" w:customStyle="1" w:styleId="722">
    <w:name w:val="Сетка таблицы72"/>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8"/>
    <w:uiPriority w:val="59"/>
    <w:rsid w:val="001167C4"/>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09">
    <w:name w:val="xl48009"/>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0">
    <w:name w:val="xl48010"/>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1">
    <w:name w:val="xl48011"/>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CC0000"/>
      <w:sz w:val="20"/>
      <w:szCs w:val="20"/>
      <w:lang w:eastAsia="ru-RU"/>
    </w:rPr>
  </w:style>
  <w:style w:type="paragraph" w:customStyle="1" w:styleId="xl48012">
    <w:name w:val="xl48012"/>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3">
    <w:name w:val="xl48013"/>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4">
    <w:name w:val="xl480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5">
    <w:name w:val="xl4801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6">
    <w:name w:val="xl48016"/>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7">
    <w:name w:val="xl4801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8">
    <w:name w:val="xl48018"/>
    <w:basedOn w:val="af3"/>
    <w:rsid w:val="001167C4"/>
    <w:pP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9">
    <w:name w:val="xl480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48020">
    <w:name w:val="xl48020"/>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21">
    <w:name w:val="xl4802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2">
    <w:name w:val="xl48022"/>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3">
    <w:name w:val="xl48023"/>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4">
    <w:name w:val="xl48024"/>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5">
    <w:name w:val="xl48025"/>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6">
    <w:name w:val="xl480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27">
    <w:name w:val="xl4802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ru-RU"/>
    </w:rPr>
  </w:style>
  <w:style w:type="paragraph" w:customStyle="1" w:styleId="xl48028">
    <w:name w:val="xl48028"/>
    <w:basedOn w:val="af3"/>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0">
    <w:name w:val="xl4803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1">
    <w:name w:val="xl4803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2">
    <w:name w:val="xl48032"/>
    <w:basedOn w:val="af3"/>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3">
    <w:name w:val="xl48033"/>
    <w:basedOn w:val="af3"/>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4">
    <w:name w:val="xl48034"/>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35">
    <w:name w:val="xl48035"/>
    <w:basedOn w:val="af3"/>
    <w:rsid w:val="001167C4"/>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6">
    <w:name w:val="xl48036"/>
    <w:basedOn w:val="af3"/>
    <w:rsid w:val="001167C4"/>
    <w:pP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7">
    <w:name w:val="xl4803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8">
    <w:name w:val="xl48038"/>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9">
    <w:name w:val="xl4803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0">
    <w:name w:val="xl480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1">
    <w:name w:val="xl48041"/>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2">
    <w:name w:val="xl48042"/>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3">
    <w:name w:val="xl4804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4">
    <w:name w:val="xl48044"/>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5">
    <w:name w:val="xl480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6">
    <w:name w:val="xl480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047">
    <w:name w:val="xl48047"/>
    <w:basedOn w:val="af3"/>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8">
    <w:name w:val="xl48048"/>
    <w:basedOn w:val="af3"/>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49">
    <w:name w:val="xl48049"/>
    <w:basedOn w:val="af3"/>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50">
    <w:name w:val="xl48050"/>
    <w:basedOn w:val="af3"/>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1">
    <w:name w:val="xl48051"/>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8052">
    <w:name w:val="xl4805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3">
    <w:name w:val="xl4805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4">
    <w:name w:val="xl48054"/>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5">
    <w:name w:val="xl4805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6">
    <w:name w:val="xl48056"/>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7">
    <w:name w:val="xl4805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8">
    <w:name w:val="xl4805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9">
    <w:name w:val="xl480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0">
    <w:name w:val="xl48060"/>
    <w:basedOn w:val="af3"/>
    <w:rsid w:val="001167C4"/>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1">
    <w:name w:val="xl48061"/>
    <w:basedOn w:val="af3"/>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2">
    <w:name w:val="xl4806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3">
    <w:name w:val="xl48063"/>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4">
    <w:name w:val="xl48064"/>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5">
    <w:name w:val="xl4806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6">
    <w:name w:val="xl4806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7">
    <w:name w:val="xl4806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68">
    <w:name w:val="xl48068"/>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9">
    <w:name w:val="xl4806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0">
    <w:name w:val="xl48070"/>
    <w:basedOn w:val="af3"/>
    <w:rsid w:val="001167C4"/>
    <w:pPr>
      <w:pBdr>
        <w:top w:val="single" w:sz="4" w:space="0" w:color="auto"/>
        <w:lef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1">
    <w:name w:val="xl48071"/>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2">
    <w:name w:val="xl480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3">
    <w:name w:val="xl48073"/>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4">
    <w:name w:val="xl4807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5">
    <w:name w:val="xl480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6">
    <w:name w:val="xl4807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7">
    <w:name w:val="xl4807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8">
    <w:name w:val="xl48078"/>
    <w:basedOn w:val="af3"/>
    <w:rsid w:val="001167C4"/>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9">
    <w:name w:val="xl480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0">
    <w:name w:val="xl48080"/>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1">
    <w:name w:val="xl48081"/>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2">
    <w:name w:val="xl48082"/>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3">
    <w:name w:val="xl48083"/>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4">
    <w:name w:val="xl48084"/>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5">
    <w:name w:val="xl48085"/>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6">
    <w:name w:val="xl4808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7">
    <w:name w:val="xl4808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8">
    <w:name w:val="xl4808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9">
    <w:name w:val="xl4808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0">
    <w:name w:val="xl48090"/>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1">
    <w:name w:val="xl48091"/>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2">
    <w:name w:val="xl48092"/>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3">
    <w:name w:val="xl48093"/>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4">
    <w:name w:val="xl48094"/>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5">
    <w:name w:val="xl48095"/>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6">
    <w:name w:val="xl48096"/>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7">
    <w:name w:val="xl48097"/>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8">
    <w:name w:val="xl48098"/>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9">
    <w:name w:val="xl48099"/>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0">
    <w:name w:val="xl4810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1">
    <w:name w:val="xl4810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2">
    <w:name w:val="xl4810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3">
    <w:name w:val="xl4810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4">
    <w:name w:val="xl4810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5">
    <w:name w:val="xl4810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6">
    <w:name w:val="xl48106"/>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7">
    <w:name w:val="xl4810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8">
    <w:name w:val="xl4810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9">
    <w:name w:val="xl4810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0">
    <w:name w:val="xl48110"/>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1">
    <w:name w:val="xl4811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2">
    <w:name w:val="xl4811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3">
    <w:name w:val="xl4811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4">
    <w:name w:val="xl4811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5">
    <w:name w:val="xl4811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6">
    <w:name w:val="xl48116"/>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7">
    <w:name w:val="xl48117"/>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8">
    <w:name w:val="xl4811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9">
    <w:name w:val="xl4811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0">
    <w:name w:val="xl4812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1">
    <w:name w:val="xl4812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2">
    <w:name w:val="xl48122"/>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3">
    <w:name w:val="xl48123"/>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4">
    <w:name w:val="xl4812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25">
    <w:name w:val="xl48125"/>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6">
    <w:name w:val="xl48126"/>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7">
    <w:name w:val="xl48127"/>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8">
    <w:name w:val="xl4812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9">
    <w:name w:val="xl48129"/>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30">
    <w:name w:val="xl48130"/>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1">
    <w:name w:val="xl4813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2">
    <w:name w:val="xl48132"/>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3">
    <w:name w:val="xl4813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4">
    <w:name w:val="xl48134"/>
    <w:basedOn w:val="af3"/>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135">
    <w:name w:val="xl4813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0">
    <w:name w:val="Рис.5"/>
    <w:rsid w:val="001167C4"/>
    <w:pPr>
      <w:numPr>
        <w:numId w:val="58"/>
      </w:numPr>
    </w:pPr>
  </w:style>
  <w:style w:type="table" w:customStyle="1" w:styleId="11122">
    <w:name w:val="Сетка таблицы1112"/>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1167C4"/>
    <w:pPr>
      <w:numPr>
        <w:numId w:val="69"/>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1167C4"/>
    <w:pPr>
      <w:numPr>
        <w:numId w:val="68"/>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1167C4"/>
    <w:pPr>
      <w:numPr>
        <w:numId w:val="65"/>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70"/>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7"/>
    <w:link w:val="1fffff6"/>
    <w:qFormat/>
    <w:rsid w:val="001167C4"/>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qFormat/>
    <w:rsid w:val="001167C4"/>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4">
    <w:name w:val="xl50754"/>
    <w:basedOn w:val="af3"/>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5">
    <w:name w:val="xl5075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0756">
    <w:name w:val="xl50756"/>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7">
    <w:name w:val="xl50757"/>
    <w:basedOn w:val="af3"/>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8">
    <w:name w:val="xl50758"/>
    <w:basedOn w:val="af3"/>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59">
    <w:name w:val="xl50759"/>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60">
    <w:name w:val="xl50760"/>
    <w:basedOn w:val="af3"/>
    <w:rsid w:val="001167C4"/>
    <w:pPr>
      <w:spacing w:before="100" w:beforeAutospacing="1" w:after="100" w:afterAutospacing="1"/>
      <w:jc w:val="left"/>
    </w:pPr>
    <w:rPr>
      <w:rFonts w:ascii="Times New Roman" w:eastAsia="Times New Roman" w:hAnsi="Times New Roman" w:cs="Times New Roman"/>
      <w:b/>
      <w:bCs/>
      <w:color w:val="FF0000"/>
      <w:sz w:val="24"/>
      <w:szCs w:val="24"/>
      <w:lang w:eastAsia="ru-RU"/>
    </w:rPr>
  </w:style>
  <w:style w:type="paragraph" w:customStyle="1" w:styleId="xl50761">
    <w:name w:val="xl5076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2">
    <w:name w:val="xl507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3">
    <w:name w:val="xl507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4">
    <w:name w:val="xl507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65">
    <w:name w:val="xl50765"/>
    <w:basedOn w:val="af3"/>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6">
    <w:name w:val="xl5076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7">
    <w:name w:val="xl507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8">
    <w:name w:val="xl50768"/>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9">
    <w:name w:val="xl50769"/>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70">
    <w:name w:val="xl50770"/>
    <w:basedOn w:val="af3"/>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1">
    <w:name w:val="xl50771"/>
    <w:basedOn w:val="af3"/>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2">
    <w:name w:val="xl50772"/>
    <w:basedOn w:val="af3"/>
    <w:rsid w:val="001167C4"/>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3">
    <w:name w:val="xl50773"/>
    <w:basedOn w:val="af3"/>
    <w:rsid w:val="001167C4"/>
    <w:pPr>
      <w:pBdr>
        <w:left w:val="single" w:sz="8" w:space="0" w:color="auto"/>
        <w:right w:val="single" w:sz="8" w:space="0" w:color="auto"/>
      </w:pBdr>
      <w:shd w:val="clear" w:color="000000" w:fill="FF3300"/>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50774">
    <w:name w:val="xl50774"/>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5">
    <w:name w:val="xl50775"/>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6">
    <w:name w:val="xl50776"/>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7">
    <w:name w:val="xl50777"/>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8">
    <w:name w:val="xl50778"/>
    <w:basedOn w:val="af3"/>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9">
    <w:name w:val="xl5077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0">
    <w:name w:val="xl50780"/>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1">
    <w:name w:val="xl50781"/>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2">
    <w:name w:val="xl50782"/>
    <w:basedOn w:val="af3"/>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83">
    <w:name w:val="xl5078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4">
    <w:name w:val="xl507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5">
    <w:name w:val="xl507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6">
    <w:name w:val="xl5078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7">
    <w:name w:val="xl50787"/>
    <w:basedOn w:val="af3"/>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8">
    <w:name w:val="xl50788"/>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9">
    <w:name w:val="xl5078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90">
    <w:name w:val="xl50790"/>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91">
    <w:name w:val="xl50791"/>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2">
    <w:name w:val="xl50792"/>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3">
    <w:name w:val="xl50793"/>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4">
    <w:name w:val="xl50794"/>
    <w:basedOn w:val="af3"/>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1227">
    <w:name w:val="xl51227"/>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8">
    <w:name w:val="xl51228"/>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9">
    <w:name w:val="xl51229"/>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lang w:eastAsia="ru-RU"/>
    </w:rPr>
  </w:style>
  <w:style w:type="paragraph" w:customStyle="1" w:styleId="xl51230">
    <w:name w:val="xl51230"/>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1">
    <w:name w:val="xl51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2">
    <w:name w:val="xl5123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3">
    <w:name w:val="xl5123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4">
    <w:name w:val="xl5123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5">
    <w:name w:val="xl512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6">
    <w:name w:val="xl512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7">
    <w:name w:val="xl5123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8">
    <w:name w:val="xl51238"/>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9">
    <w:name w:val="xl51239"/>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40">
    <w:name w:val="xl51240"/>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41">
    <w:name w:val="xl51241"/>
    <w:basedOn w:val="af3"/>
    <w:rsid w:val="001167C4"/>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2">
    <w:name w:val="xl51242"/>
    <w:basedOn w:val="af3"/>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43">
    <w:name w:val="xl5124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4">
    <w:name w:val="xl51244"/>
    <w:basedOn w:val="af3"/>
    <w:rsid w:val="001167C4"/>
    <w:pPr>
      <w:shd w:val="clear" w:color="000000" w:fill="FFC000"/>
      <w:spacing w:before="100" w:beforeAutospacing="1" w:after="100" w:afterAutospacing="1"/>
      <w:jc w:val="left"/>
    </w:pPr>
    <w:rPr>
      <w:rFonts w:ascii="Times New Roman" w:eastAsia="Times New Roman" w:hAnsi="Times New Roman" w:cs="Times New Roman"/>
      <w:lang w:eastAsia="ru-RU"/>
    </w:rPr>
  </w:style>
  <w:style w:type="paragraph" w:customStyle="1" w:styleId="xl51245">
    <w:name w:val="xl51245"/>
    <w:basedOn w:val="af3"/>
    <w:rsid w:val="001167C4"/>
    <w:pPr>
      <w:pBdr>
        <w:bottom w:val="single" w:sz="8" w:space="0" w:color="auto"/>
        <w:right w:val="single" w:sz="8" w:space="0" w:color="auto"/>
      </w:pBdr>
      <w:shd w:val="clear" w:color="000000" w:fill="FFC000"/>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6">
    <w:name w:val="xl512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7">
    <w:name w:val="xl51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8">
    <w:name w:val="xl512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9">
    <w:name w:val="xl51249"/>
    <w:basedOn w:val="af3"/>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50">
    <w:name w:val="xl512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51">
    <w:name w:val="xl51251"/>
    <w:basedOn w:val="af3"/>
    <w:rsid w:val="001167C4"/>
    <w:pPr>
      <w:spacing w:before="100" w:beforeAutospacing="1" w:after="100" w:afterAutospacing="1"/>
      <w:jc w:val="left"/>
    </w:pPr>
    <w:rPr>
      <w:rFonts w:ascii="Times New Roman" w:eastAsia="Times New Roman" w:hAnsi="Times New Roman" w:cs="Times New Roman"/>
      <w:b/>
      <w:bCs/>
      <w:lang w:eastAsia="ru-RU"/>
    </w:rPr>
  </w:style>
  <w:style w:type="paragraph" w:customStyle="1" w:styleId="xl51252">
    <w:name w:val="xl51252"/>
    <w:basedOn w:val="af3"/>
    <w:rsid w:val="001167C4"/>
    <w:pPr>
      <w:shd w:val="clear" w:color="000000" w:fill="FFC000"/>
      <w:spacing w:before="100" w:beforeAutospacing="1" w:after="100" w:afterAutospacing="1"/>
      <w:jc w:val="left"/>
    </w:pPr>
    <w:rPr>
      <w:rFonts w:ascii="Times New Roman" w:eastAsia="Times New Roman" w:hAnsi="Times New Roman" w:cs="Times New Roman"/>
      <w:b/>
      <w:bCs/>
      <w:lang w:eastAsia="ru-RU"/>
    </w:rPr>
  </w:style>
  <w:style w:type="paragraph" w:customStyle="1" w:styleId="xl51253">
    <w:name w:val="xl51253"/>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4">
    <w:name w:val="xl512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5">
    <w:name w:val="xl51255"/>
    <w:basedOn w:val="af3"/>
    <w:rsid w:val="001167C4"/>
    <w:pPr>
      <w:spacing w:before="100" w:beforeAutospacing="1" w:after="100" w:afterAutospacing="1"/>
    </w:pPr>
    <w:rPr>
      <w:rFonts w:ascii="Times New Roman" w:eastAsia="Times New Roman" w:hAnsi="Times New Roman" w:cs="Times New Roman"/>
      <w:color w:val="FF0000"/>
      <w:lang w:eastAsia="ru-RU"/>
    </w:rPr>
  </w:style>
  <w:style w:type="paragraph" w:customStyle="1" w:styleId="xl52219">
    <w:name w:val="xl5221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0">
    <w:name w:val="xl52220"/>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1">
    <w:name w:val="xl52221"/>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2">
    <w:name w:val="xl52222"/>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3">
    <w:name w:val="xl522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4">
    <w:name w:val="xl52224"/>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5">
    <w:name w:val="xl522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lang w:eastAsia="ru-RU"/>
    </w:rPr>
  </w:style>
  <w:style w:type="paragraph" w:customStyle="1" w:styleId="xl52226">
    <w:name w:val="xl522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27">
    <w:name w:val="xl522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8">
    <w:name w:val="xl522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9">
    <w:name w:val="xl52229"/>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0">
    <w:name w:val="xl52230"/>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1">
    <w:name w:val="xl522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2">
    <w:name w:val="xl52232"/>
    <w:basedOn w:val="af3"/>
    <w:rsid w:val="001167C4"/>
    <w:pP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3">
    <w:name w:val="xl52233"/>
    <w:basedOn w:val="af3"/>
    <w:rsid w:val="001167C4"/>
    <w:pPr>
      <w:pBdr>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4">
    <w:name w:val="xl52234"/>
    <w:basedOn w:val="af3"/>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5">
    <w:name w:val="xl522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6">
    <w:name w:val="xl522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7">
    <w:name w:val="xl52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8">
    <w:name w:val="xl522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0">
    <w:name w:val="xl52240"/>
    <w:basedOn w:val="af3"/>
    <w:rsid w:val="001167C4"/>
    <w:pPr>
      <w:pBdr>
        <w:top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1">
    <w:name w:val="xl52241"/>
    <w:basedOn w:val="af3"/>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2">
    <w:name w:val="xl52242"/>
    <w:basedOn w:val="af3"/>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3">
    <w:name w:val="xl52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39">
    <w:name w:val="xl839"/>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40">
    <w:name w:val="xl840"/>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1">
    <w:name w:val="xl841"/>
    <w:basedOn w:val="af3"/>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2">
    <w:name w:val="xl842"/>
    <w:basedOn w:val="af3"/>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3">
    <w:name w:val="xl84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4">
    <w:name w:val="xl844"/>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845">
    <w:name w:val="xl845"/>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46">
    <w:name w:val="xl846"/>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47">
    <w:name w:val="xl847"/>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48">
    <w:name w:val="xl848"/>
    <w:basedOn w:val="af3"/>
    <w:rsid w:val="001167C4"/>
    <w:pP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9">
    <w:name w:val="xl84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50">
    <w:name w:val="xl850"/>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51">
    <w:name w:val="xl851"/>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2">
    <w:name w:val="xl852"/>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3">
    <w:name w:val="xl85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54">
    <w:name w:val="xl854"/>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5">
    <w:name w:val="xl855"/>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6">
    <w:name w:val="xl856"/>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7">
    <w:name w:val="xl85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8">
    <w:name w:val="xl858"/>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9">
    <w:name w:val="xl85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60">
    <w:name w:val="xl860"/>
    <w:basedOn w:val="af3"/>
    <w:rsid w:val="001167C4"/>
    <w:pPr>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61">
    <w:name w:val="xl861"/>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62">
    <w:name w:val="xl862"/>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63">
    <w:name w:val="xl863"/>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4">
    <w:name w:val="xl864"/>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65">
    <w:name w:val="xl865"/>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6">
    <w:name w:val="xl866"/>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7">
    <w:name w:val="xl86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8">
    <w:name w:val="xl868"/>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9">
    <w:name w:val="xl869"/>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70">
    <w:name w:val="xl870"/>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71">
    <w:name w:val="xl871"/>
    <w:basedOn w:val="af3"/>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72">
    <w:name w:val="xl872"/>
    <w:basedOn w:val="af3"/>
    <w:rsid w:val="001167C4"/>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73">
    <w:name w:val="xl87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rsid w:val="001167C4"/>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037">
    <w:name w:val="xl54037"/>
    <w:basedOn w:val="af3"/>
    <w:rsid w:val="001167C4"/>
    <w:pPr>
      <w:spacing w:before="100" w:beforeAutospacing="1" w:after="100" w:afterAutospacing="1"/>
      <w:jc w:val="left"/>
    </w:pPr>
    <w:rPr>
      <w:rFonts w:ascii="Arial" w:eastAsia="Times New Roman" w:hAnsi="Arial" w:cs="Arial"/>
      <w:sz w:val="24"/>
      <w:szCs w:val="24"/>
      <w:lang w:eastAsia="ru-RU"/>
    </w:rPr>
  </w:style>
  <w:style w:type="paragraph" w:customStyle="1" w:styleId="xl54038">
    <w:name w:val="xl5403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05">
    <w:name w:val="xl54105"/>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19">
    <w:name w:val="xl5411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32">
    <w:name w:val="xl541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33">
    <w:name w:val="xl54133"/>
    <w:basedOn w:val="af3"/>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46">
    <w:name w:val="xl54146"/>
    <w:basedOn w:val="af3"/>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2">
    <w:name w:val="xl54152"/>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3">
    <w:name w:val="xl5415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rsid w:val="001167C4"/>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94">
    <w:name w:val="xl54194"/>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rsid w:val="001167C4"/>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02">
    <w:name w:val="xl54202"/>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 w:val="24"/>
      <w:szCs w:val="24"/>
      <w:lang w:eastAsia="ru-RU"/>
    </w:rPr>
  </w:style>
  <w:style w:type="paragraph" w:customStyle="1" w:styleId="xl54214">
    <w:name w:val="xl54214"/>
    <w:basedOn w:val="af3"/>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7">
    <w:name w:val="xl54247"/>
    <w:basedOn w:val="af3"/>
    <w:rsid w:val="001167C4"/>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8">
    <w:name w:val="xl54248"/>
    <w:basedOn w:val="af3"/>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9">
    <w:name w:val="xl5424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6">
    <w:name w:val="xl54256"/>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7">
    <w:name w:val="xl54257"/>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59">
    <w:name w:val="xl54259"/>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jc w:val="both"/>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jc w:val="both"/>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jc w:val="both"/>
    </w:pPr>
    <w:rPr>
      <w:rFonts w:ascii="Arial" w:eastAsia="Arial" w:hAnsi="Arial" w:cs="Arial"/>
    </w:rPr>
  </w:style>
  <w:style w:type="paragraph" w:customStyle="1" w:styleId="5f2">
    <w:name w:val="Подпись к таблице (5)"/>
    <w:basedOn w:val="af3"/>
    <w:link w:val="5f1"/>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jc w:val="both"/>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rsid w:val="001167C4"/>
    <w:pPr>
      <w:shd w:val="clear" w:color="auto" w:fill="FFFFFF"/>
      <w:spacing w:after="180" w:line="378" w:lineRule="exact"/>
      <w:ind w:firstLine="720"/>
      <w:jc w:val="both"/>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uiPriority w:val="99"/>
    <w:rsid w:val="001167C4"/>
    <w:pPr>
      <w:numPr>
        <w:numId w:val="81"/>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rsid w:val="001167C4"/>
    <w:rPr>
      <w:rFonts w:ascii="Calibri Light" w:eastAsia="Times New Roman" w:hAnsi="Calibri Light"/>
      <w:i/>
      <w:iCs/>
      <w:color w:val="1F4D78"/>
      <w:sz w:val="24"/>
      <w:szCs w:val="24"/>
    </w:rPr>
  </w:style>
  <w:style w:type="character" w:customStyle="1" w:styleId="815">
    <w:name w:val="Заголовок 8 Знак1"/>
    <w:rsid w:val="001167C4"/>
    <w:rPr>
      <w:rFonts w:ascii="Calibri Light" w:eastAsia="Times New Roman" w:hAnsi="Calibri Light"/>
      <w:color w:val="272727"/>
      <w:sz w:val="21"/>
      <w:szCs w:val="21"/>
    </w:rPr>
  </w:style>
  <w:style w:type="character" w:customStyle="1" w:styleId="913">
    <w:name w:val="Заголовок 9 Знак1"/>
    <w:rsid w:val="001167C4"/>
    <w:rPr>
      <w:rFonts w:ascii="Calibri Light" w:eastAsia="Times New Roman" w:hAnsi="Calibri Light"/>
      <w:i/>
      <w:iCs/>
      <w:color w:val="272727"/>
      <w:sz w:val="21"/>
      <w:szCs w:val="21"/>
    </w:rPr>
  </w:style>
  <w:style w:type="numbering" w:styleId="aa">
    <w:name w:val="Outline List 3"/>
    <w:basedOn w:val="af6"/>
    <w:rsid w:val="001167C4"/>
    <w:pPr>
      <w:numPr>
        <w:numId w:val="82"/>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jc w:val="both"/>
    </w:pPr>
    <w:rPr>
      <w:rFonts w:ascii="Times New Roman" w:eastAsia="Times New Roman" w:hAnsi="Times New Roman" w:cs="Times New Roman"/>
      <w:spacing w:val="-5"/>
      <w:sz w:val="24"/>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rsid w:val="001167C4"/>
    <w:pPr>
      <w:keepLines w:val="0"/>
      <w:pageBreakBefore/>
      <w:numPr>
        <w:numId w:val="83"/>
      </w:numPr>
      <w:tabs>
        <w:tab w:val="clear" w:pos="397"/>
      </w:tabs>
      <w:spacing w:before="240" w:after="240"/>
      <w:ind w:left="1040" w:hanging="360"/>
      <w:jc w:val="both"/>
    </w:pPr>
    <w:rPr>
      <w:rFonts w:ascii="Arial" w:eastAsia="Times New Roman" w:hAnsi="Arial" w:cs="Arial"/>
      <w:color w:val="auto"/>
      <w:kern w:val="32"/>
      <w:sz w:val="32"/>
      <w:szCs w:val="32"/>
      <w:lang w:eastAsia="ru-RU"/>
    </w:rPr>
  </w:style>
  <w:style w:type="paragraph" w:customStyle="1" w:styleId="2ffff4">
    <w:name w:val="Заголовок 2 с номером"/>
    <w:basedOn w:val="20"/>
    <w:next w:val="af3"/>
    <w:rsid w:val="001167C4"/>
    <w:pPr>
      <w:keepLines w:val="0"/>
      <w:numPr>
        <w:ilvl w:val="0"/>
        <w:numId w:val="0"/>
      </w:numPr>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0"/>
    <w:next w:val="af3"/>
    <w:rsid w:val="001167C4"/>
    <w:pPr>
      <w:keepLines w:val="0"/>
      <w:numPr>
        <w:ilvl w:val="0"/>
        <w:numId w:val="0"/>
      </w:numPr>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2">
    <w:name w:val="xl58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3">
    <w:name w:val="xl58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4">
    <w:name w:val="xl58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f3"/>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f3"/>
    <w:rsid w:val="001167C4"/>
    <w:pPr>
      <w:pBdr>
        <w:left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9">
    <w:name w:val="xl58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0">
    <w:name w:val="xl58060"/>
    <w:basedOn w:val="af3"/>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1">
    <w:name w:val="xl58061"/>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2">
    <w:name w:val="xl5806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79">
    <w:name w:val="xl58079"/>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0">
    <w:name w:val="xl58080"/>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1">
    <w:name w:val="xl58081"/>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82">
    <w:name w:val="xl58082"/>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3">
    <w:name w:val="xl58083"/>
    <w:basedOn w:val="af3"/>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4">
    <w:name w:val="xl58084"/>
    <w:basedOn w:val="af3"/>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5">
    <w:name w:val="xl58085"/>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6">
    <w:name w:val="xl58086"/>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7">
    <w:name w:val="xl58087"/>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8">
    <w:name w:val="xl58088"/>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9">
    <w:name w:val="xl58089"/>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90">
    <w:name w:val="xl58090"/>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1">
    <w:name w:val="xl58091"/>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2">
    <w:name w:val="xl58092"/>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3">
    <w:name w:val="xl58093"/>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4">
    <w:name w:val="xl58094"/>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5">
    <w:name w:val="xl58095"/>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96">
    <w:name w:val="xl58096"/>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7">
    <w:name w:val="xl58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8">
    <w:name w:val="xl58098"/>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9">
    <w:name w:val="xl58099"/>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0">
    <w:name w:val="xl5810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1">
    <w:name w:val="xl58101"/>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2">
    <w:name w:val="xl58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3">
    <w:name w:val="xl58103"/>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4">
    <w:name w:val="xl58104"/>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5">
    <w:name w:val="xl58105"/>
    <w:basedOn w:val="af3"/>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6">
    <w:name w:val="xl58106"/>
    <w:basedOn w:val="af3"/>
    <w:rsid w:val="001167C4"/>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7">
    <w:name w:val="xl581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8">
    <w:name w:val="xl58108"/>
    <w:basedOn w:val="af3"/>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9">
    <w:name w:val="xl58109"/>
    <w:basedOn w:val="af3"/>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0">
    <w:name w:val="xl5811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11">
    <w:name w:val="xl5811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2">
    <w:name w:val="xl58112"/>
    <w:basedOn w:val="af3"/>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3">
    <w:name w:val="xl58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4">
    <w:name w:val="xl58114"/>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15">
    <w:name w:val="xl58115"/>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6">
    <w:name w:val="xl58116"/>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7">
    <w:name w:val="xl58117"/>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8">
    <w:name w:val="xl58118"/>
    <w:basedOn w:val="af3"/>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9">
    <w:name w:val="xl58119"/>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0">
    <w:name w:val="xl58120"/>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1">
    <w:name w:val="xl58121"/>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2">
    <w:name w:val="xl58122"/>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3">
    <w:name w:val="xl58123"/>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4">
    <w:name w:val="xl5812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5">
    <w:name w:val="xl58125"/>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6">
    <w:name w:val="xl58126"/>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7">
    <w:name w:val="xl58127"/>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8">
    <w:name w:val="xl58128"/>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9">
    <w:name w:val="xl58129"/>
    <w:basedOn w:val="af3"/>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0">
    <w:name w:val="xl58130"/>
    <w:basedOn w:val="af3"/>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1">
    <w:name w:val="xl58131"/>
    <w:basedOn w:val="af3"/>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2">
    <w:name w:val="xl5813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3">
    <w:name w:val="xl58133"/>
    <w:basedOn w:val="af3"/>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4">
    <w:name w:val="xl58134"/>
    <w:basedOn w:val="af3"/>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35">
    <w:name w:val="xl58135"/>
    <w:basedOn w:val="af3"/>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36">
    <w:name w:val="xl581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7">
    <w:name w:val="xl58137"/>
    <w:basedOn w:val="af3"/>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8">
    <w:name w:val="xl58138"/>
    <w:basedOn w:val="af3"/>
    <w:rsid w:val="001167C4"/>
    <w:pPr>
      <w:pBdr>
        <w:left w:val="single" w:sz="8" w:space="0" w:color="auto"/>
        <w:bottom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9">
    <w:name w:val="xl58139"/>
    <w:basedOn w:val="af3"/>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0">
    <w:name w:val="xl58140"/>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1">
    <w:name w:val="xl5814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2">
    <w:name w:val="xl5814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3">
    <w:name w:val="xl58143"/>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44">
    <w:name w:val="xl58144"/>
    <w:basedOn w:val="af3"/>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5">
    <w:name w:val="xl58145"/>
    <w:basedOn w:val="af3"/>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6">
    <w:name w:val="xl58146"/>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47">
    <w:name w:val="xl581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48">
    <w:name w:val="xl581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9">
    <w:name w:val="xl58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0">
    <w:name w:val="xl581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1">
    <w:name w:val="xl58151"/>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2">
    <w:name w:val="xl58152"/>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3">
    <w:name w:val="xl5815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4">
    <w:name w:val="xl58154"/>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5">
    <w:name w:val="xl58155"/>
    <w:basedOn w:val="af3"/>
    <w:rsid w:val="001167C4"/>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6">
    <w:name w:val="xl581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7">
    <w:name w:val="xl58157"/>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58">
    <w:name w:val="xl58158"/>
    <w:basedOn w:val="af3"/>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59">
    <w:name w:val="xl58159"/>
    <w:basedOn w:val="af3"/>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0">
    <w:name w:val="xl58160"/>
    <w:basedOn w:val="af3"/>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1">
    <w:name w:val="xl58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62">
    <w:name w:val="xl58162"/>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3">
    <w:name w:val="xl58163"/>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4">
    <w:name w:val="xl58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5">
    <w:name w:val="xl58165"/>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6">
    <w:name w:val="xl58166"/>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7">
    <w:name w:val="xl58167"/>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8">
    <w:name w:val="xl58168"/>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9">
    <w:name w:val="xl58169"/>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0">
    <w:name w:val="xl58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1">
    <w:name w:val="xl58171"/>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2">
    <w:name w:val="xl58172"/>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3">
    <w:name w:val="xl58173"/>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4">
    <w:name w:val="xl58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5">
    <w:name w:val="xl58175"/>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6">
    <w:name w:val="xl58176"/>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7">
    <w:name w:val="xl58177"/>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8">
    <w:name w:val="xl58178"/>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9">
    <w:name w:val="xl58179"/>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0">
    <w:name w:val="xl58180"/>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1">
    <w:name w:val="xl58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2">
    <w:name w:val="xl5818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3">
    <w:name w:val="xl58183"/>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4">
    <w:name w:val="xl58184"/>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5">
    <w:name w:val="xl58185"/>
    <w:basedOn w:val="af3"/>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6">
    <w:name w:val="xl5818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7">
    <w:name w:val="xl58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8">
    <w:name w:val="xl58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9">
    <w:name w:val="xl5818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90">
    <w:name w:val="xl58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91">
    <w:name w:val="xl58191"/>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92">
    <w:name w:val="xl58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193">
    <w:name w:val="xl58193"/>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4">
    <w:name w:val="xl58194"/>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5">
    <w:name w:val="xl58195"/>
    <w:basedOn w:val="af3"/>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6">
    <w:name w:val="xl58196"/>
    <w:basedOn w:val="af3"/>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7">
    <w:name w:val="xl58197"/>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98">
    <w:name w:val="xl58198"/>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9">
    <w:name w:val="xl58199"/>
    <w:basedOn w:val="af3"/>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0">
    <w:name w:val="xl58200"/>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1">
    <w:name w:val="xl5820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2">
    <w:name w:val="xl5820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3">
    <w:name w:val="xl58203"/>
    <w:basedOn w:val="af3"/>
    <w:rsid w:val="001167C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4">
    <w:name w:val="xl5820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5">
    <w:name w:val="xl5820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6">
    <w:name w:val="xl5820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7">
    <w:name w:val="xl58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8">
    <w:name w:val="xl5820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9">
    <w:name w:val="xl5820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0">
    <w:name w:val="xl58210"/>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1">
    <w:name w:val="xl58211"/>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2">
    <w:name w:val="xl58212"/>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3">
    <w:name w:val="xl58213"/>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4">
    <w:name w:val="xl58214"/>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5">
    <w:name w:val="xl58215"/>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6">
    <w:name w:val="xl58216"/>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7">
    <w:name w:val="xl58217"/>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8">
    <w:name w:val="xl58218"/>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9">
    <w:name w:val="xl58219"/>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0">
    <w:name w:val="xl58220"/>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1">
    <w:name w:val="xl58221"/>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2">
    <w:name w:val="xl5822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3">
    <w:name w:val="xl58223"/>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4">
    <w:name w:val="xl58224"/>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5">
    <w:name w:val="xl58225"/>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6">
    <w:name w:val="xl5822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7">
    <w:name w:val="xl58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8">
    <w:name w:val="xl58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9">
    <w:name w:val="xl58229"/>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0">
    <w:name w:val="xl58230"/>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1">
    <w:name w:val="xl58231"/>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2">
    <w:name w:val="xl58232"/>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3">
    <w:name w:val="xl58233"/>
    <w:basedOn w:val="af3"/>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58234">
    <w:name w:val="xl582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35">
    <w:name w:val="xl58235"/>
    <w:basedOn w:val="af3"/>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6">
    <w:name w:val="xl58236"/>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7">
    <w:name w:val="xl58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58238">
    <w:name w:val="xl58238"/>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9">
    <w:name w:val="xl58239"/>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0">
    <w:name w:val="xl58240"/>
    <w:basedOn w:val="af3"/>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1">
    <w:name w:val="xl582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2">
    <w:name w:val="xl58242"/>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3">
    <w:name w:val="xl58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4">
    <w:name w:val="xl58244"/>
    <w:basedOn w:val="af3"/>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5">
    <w:name w:val="xl58245"/>
    <w:basedOn w:val="af3"/>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6">
    <w:name w:val="xl582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7">
    <w:name w:val="xl58247"/>
    <w:basedOn w:val="af3"/>
    <w:rsid w:val="001167C4"/>
    <w:pPr>
      <w:pBdr>
        <w:left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8">
    <w:name w:val="xl582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58249">
    <w:name w:val="xl58249"/>
    <w:basedOn w:val="af3"/>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50">
    <w:name w:val="xl582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251">
    <w:name w:val="xl582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2">
    <w:name w:val="xl582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3">
    <w:name w:val="xl582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3"/>
      <w:szCs w:val="13"/>
      <w:lang w:eastAsia="ru-RU"/>
    </w:rPr>
  </w:style>
  <w:style w:type="paragraph" w:customStyle="1" w:styleId="xl58254">
    <w:name w:val="xl5825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8"/>
      </w:numPr>
    </w:pPr>
  </w:style>
  <w:style w:type="numbering" w:customStyle="1" w:styleId="17">
    <w:name w:val="Статья / Раздел1"/>
    <w:basedOn w:val="af6"/>
    <w:next w:val="aa"/>
    <w:rsid w:val="001167C4"/>
    <w:pPr>
      <w:numPr>
        <w:numId w:val="79"/>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4"/>
      </w:numPr>
    </w:pPr>
  </w:style>
  <w:style w:type="numbering" w:customStyle="1" w:styleId="1111">
    <w:name w:val="Стиль111"/>
    <w:uiPriority w:val="99"/>
    <w:rsid w:val="001167C4"/>
    <w:pPr>
      <w:numPr>
        <w:numId w:val="85"/>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2"/>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3"/>
      </w:numPr>
    </w:pPr>
  </w:style>
  <w:style w:type="numbering" w:customStyle="1" w:styleId="35">
    <w:name w:val="Статья / Раздел3"/>
    <w:basedOn w:val="af6"/>
    <w:next w:val="aa"/>
    <w:rsid w:val="001167C4"/>
    <w:pPr>
      <w:numPr>
        <w:numId w:val="74"/>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6"/>
    <w:uiPriority w:val="99"/>
    <w:rsid w:val="001167C4"/>
    <w:pPr>
      <w:numPr>
        <w:numId w:val="75"/>
      </w:numPr>
    </w:pPr>
  </w:style>
  <w:style w:type="numbering" w:customStyle="1" w:styleId="317">
    <w:name w:val="Заголовок 3 ур17"/>
    <w:basedOn w:val="af6"/>
    <w:uiPriority w:val="99"/>
    <w:rsid w:val="001167C4"/>
    <w:pPr>
      <w:numPr>
        <w:numId w:val="76"/>
      </w:numPr>
    </w:pPr>
  </w:style>
  <w:style w:type="table" w:customStyle="1" w:styleId="442">
    <w:name w:val="Сетка таблицы44"/>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9"/>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1"/>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6"/>
    <w:uiPriority w:val="99"/>
    <w:rsid w:val="001167C4"/>
    <w:pPr>
      <w:numPr>
        <w:numId w:val="13"/>
      </w:numPr>
    </w:pPr>
  </w:style>
  <w:style w:type="numbering" w:customStyle="1" w:styleId="318">
    <w:name w:val="Заголовок 3 ур18"/>
    <w:basedOn w:val="af6"/>
    <w:uiPriority w:val="99"/>
    <w:rsid w:val="001167C4"/>
    <w:pPr>
      <w:numPr>
        <w:numId w:val="71"/>
      </w:numPr>
    </w:pPr>
  </w:style>
  <w:style w:type="numbering" w:customStyle="1" w:styleId="1120">
    <w:name w:val="Стиль112"/>
    <w:uiPriority w:val="99"/>
    <w:rsid w:val="001167C4"/>
    <w:pPr>
      <w:numPr>
        <w:numId w:val="7"/>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ascii="Times New Roman" w:eastAsia="Times New Roman" w:hAnsi="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ascii="Times New Roman" w:eastAsia="Times New Roman" w:hAnsi="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ascii="Times New Roman" w:eastAsia="Times New Roman" w:hAnsi="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ascii="Times New Roman" w:eastAsia="Times New Roman" w:hAnsi="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ascii="Times New Roman" w:eastAsia="Times New Roman" w:hAnsi="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ascii="Times New Roman" w:eastAsia="Times New Roman" w:hAnsi="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ascii="Times New Roman" w:eastAsia="Times New Roman" w:hAnsi="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ascii="Times New Roman" w:eastAsia="Times New Roman" w:hAnsi="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ascii="Times New Roman" w:eastAsia="Times New Roman" w:hAnsi="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ascii="Times New Roman" w:eastAsia="Times New Roman" w:hAnsi="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jc w:val="both"/>
    </w:pPr>
    <w:rPr>
      <w:rFonts w:ascii="Times New Roman" w:eastAsia="Times New Roman" w:hAnsi="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jc w:val="both"/>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jc w:val="both"/>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ascii="Times New Roman" w:eastAsia="Times New Roman" w:hAnsi="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qFormat/>
    <w:rsid w:val="001167C4"/>
    <w:pPr>
      <w:keepNext/>
      <w:spacing w:line="360" w:lineRule="auto"/>
      <w:ind w:firstLine="709"/>
      <w:jc w:val="both"/>
    </w:pPr>
    <w:rPr>
      <w:rFonts w:ascii="Times New Roman" w:eastAsia="MS Mincho" w:hAnsi="Times New Roman"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0">
    <w:name w:val="xl58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3">
    <w:name w:val="xl580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6"/>
    <w:uiPriority w:val="99"/>
    <w:rsid w:val="001167C4"/>
    <w:pPr>
      <w:numPr>
        <w:numId w:val="15"/>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uiPriority w:val="59"/>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10"/>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7161">
      <w:bodyDiv w:val="1"/>
      <w:marLeft w:val="0"/>
      <w:marRight w:val="0"/>
      <w:marTop w:val="0"/>
      <w:marBottom w:val="0"/>
      <w:divBdr>
        <w:top w:val="none" w:sz="0" w:space="0" w:color="auto"/>
        <w:left w:val="none" w:sz="0" w:space="0" w:color="auto"/>
        <w:bottom w:val="none" w:sz="0" w:space="0" w:color="auto"/>
        <w:right w:val="none" w:sz="0" w:space="0" w:color="auto"/>
      </w:divBdr>
    </w:div>
    <w:div w:id="50933474">
      <w:bodyDiv w:val="1"/>
      <w:marLeft w:val="0"/>
      <w:marRight w:val="0"/>
      <w:marTop w:val="0"/>
      <w:marBottom w:val="0"/>
      <w:divBdr>
        <w:top w:val="none" w:sz="0" w:space="0" w:color="auto"/>
        <w:left w:val="none" w:sz="0" w:space="0" w:color="auto"/>
        <w:bottom w:val="none" w:sz="0" w:space="0" w:color="auto"/>
        <w:right w:val="none" w:sz="0" w:space="0" w:color="auto"/>
      </w:divBdr>
    </w:div>
    <w:div w:id="61176641">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42934299">
      <w:bodyDiv w:val="1"/>
      <w:marLeft w:val="0"/>
      <w:marRight w:val="0"/>
      <w:marTop w:val="0"/>
      <w:marBottom w:val="0"/>
      <w:divBdr>
        <w:top w:val="none" w:sz="0" w:space="0" w:color="auto"/>
        <w:left w:val="none" w:sz="0" w:space="0" w:color="auto"/>
        <w:bottom w:val="none" w:sz="0" w:space="0" w:color="auto"/>
        <w:right w:val="none" w:sz="0" w:space="0" w:color="auto"/>
      </w:divBdr>
    </w:div>
    <w:div w:id="151875894">
      <w:bodyDiv w:val="1"/>
      <w:marLeft w:val="0"/>
      <w:marRight w:val="0"/>
      <w:marTop w:val="0"/>
      <w:marBottom w:val="0"/>
      <w:divBdr>
        <w:top w:val="none" w:sz="0" w:space="0" w:color="auto"/>
        <w:left w:val="none" w:sz="0" w:space="0" w:color="auto"/>
        <w:bottom w:val="none" w:sz="0" w:space="0" w:color="auto"/>
        <w:right w:val="none" w:sz="0" w:space="0" w:color="auto"/>
      </w:divBdr>
    </w:div>
    <w:div w:id="168104283">
      <w:bodyDiv w:val="1"/>
      <w:marLeft w:val="0"/>
      <w:marRight w:val="0"/>
      <w:marTop w:val="0"/>
      <w:marBottom w:val="0"/>
      <w:divBdr>
        <w:top w:val="none" w:sz="0" w:space="0" w:color="auto"/>
        <w:left w:val="none" w:sz="0" w:space="0" w:color="auto"/>
        <w:bottom w:val="none" w:sz="0" w:space="0" w:color="auto"/>
        <w:right w:val="none" w:sz="0" w:space="0" w:color="auto"/>
      </w:divBdr>
    </w:div>
    <w:div w:id="191766477">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52475469">
      <w:bodyDiv w:val="1"/>
      <w:marLeft w:val="0"/>
      <w:marRight w:val="0"/>
      <w:marTop w:val="0"/>
      <w:marBottom w:val="0"/>
      <w:divBdr>
        <w:top w:val="none" w:sz="0" w:space="0" w:color="auto"/>
        <w:left w:val="none" w:sz="0" w:space="0" w:color="auto"/>
        <w:bottom w:val="none" w:sz="0" w:space="0" w:color="auto"/>
        <w:right w:val="none" w:sz="0" w:space="0" w:color="auto"/>
      </w:divBdr>
    </w:div>
    <w:div w:id="255333430">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317538871">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49787456">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89634506">
      <w:bodyDiv w:val="1"/>
      <w:marLeft w:val="0"/>
      <w:marRight w:val="0"/>
      <w:marTop w:val="0"/>
      <w:marBottom w:val="0"/>
      <w:divBdr>
        <w:top w:val="none" w:sz="0" w:space="0" w:color="auto"/>
        <w:left w:val="none" w:sz="0" w:space="0" w:color="auto"/>
        <w:bottom w:val="none" w:sz="0" w:space="0" w:color="auto"/>
        <w:right w:val="none" w:sz="0" w:space="0" w:color="auto"/>
      </w:divBdr>
    </w:div>
    <w:div w:id="490633659">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23978240">
      <w:bodyDiv w:val="1"/>
      <w:marLeft w:val="0"/>
      <w:marRight w:val="0"/>
      <w:marTop w:val="0"/>
      <w:marBottom w:val="0"/>
      <w:divBdr>
        <w:top w:val="none" w:sz="0" w:space="0" w:color="auto"/>
        <w:left w:val="none" w:sz="0" w:space="0" w:color="auto"/>
        <w:bottom w:val="none" w:sz="0" w:space="0" w:color="auto"/>
        <w:right w:val="none" w:sz="0" w:space="0" w:color="auto"/>
      </w:divBdr>
    </w:div>
    <w:div w:id="526606658">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55449768">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693847945">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821046252">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74802913">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205824183">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7182219">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3004379">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74964815">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400667415">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36195180">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96341584">
      <w:bodyDiv w:val="1"/>
      <w:marLeft w:val="0"/>
      <w:marRight w:val="0"/>
      <w:marTop w:val="0"/>
      <w:marBottom w:val="0"/>
      <w:divBdr>
        <w:top w:val="none" w:sz="0" w:space="0" w:color="auto"/>
        <w:left w:val="none" w:sz="0" w:space="0" w:color="auto"/>
        <w:bottom w:val="none" w:sz="0" w:space="0" w:color="auto"/>
        <w:right w:val="none" w:sz="0" w:space="0" w:color="auto"/>
      </w:divBdr>
    </w:div>
    <w:div w:id="1708603751">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99185358">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83919723">
      <w:bodyDiv w:val="1"/>
      <w:marLeft w:val="0"/>
      <w:marRight w:val="0"/>
      <w:marTop w:val="0"/>
      <w:marBottom w:val="0"/>
      <w:divBdr>
        <w:top w:val="none" w:sz="0" w:space="0" w:color="auto"/>
        <w:left w:val="none" w:sz="0" w:space="0" w:color="auto"/>
        <w:bottom w:val="none" w:sz="0" w:space="0" w:color="auto"/>
        <w:right w:val="none" w:sz="0" w:space="0" w:color="auto"/>
      </w:divBdr>
    </w:div>
    <w:div w:id="1987127746">
      <w:bodyDiv w:val="1"/>
      <w:marLeft w:val="0"/>
      <w:marRight w:val="0"/>
      <w:marTop w:val="0"/>
      <w:marBottom w:val="0"/>
      <w:divBdr>
        <w:top w:val="none" w:sz="0" w:space="0" w:color="auto"/>
        <w:left w:val="none" w:sz="0" w:space="0" w:color="auto"/>
        <w:bottom w:val="none" w:sz="0" w:space="0" w:color="auto"/>
        <w:right w:val="none" w:sz="0" w:space="0" w:color="auto"/>
      </w:divBdr>
    </w:div>
    <w:div w:id="1989673714">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01691201">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6884774">
      <w:bodyDiv w:val="1"/>
      <w:marLeft w:val="0"/>
      <w:marRight w:val="0"/>
      <w:marTop w:val="0"/>
      <w:marBottom w:val="0"/>
      <w:divBdr>
        <w:top w:val="none" w:sz="0" w:space="0" w:color="auto"/>
        <w:left w:val="none" w:sz="0" w:space="0" w:color="auto"/>
        <w:bottom w:val="none" w:sz="0" w:space="0" w:color="auto"/>
        <w:right w:val="none" w:sz="0" w:space="0" w:color="auto"/>
      </w:divBdr>
    </w:div>
    <w:div w:id="2040428511">
      <w:bodyDiv w:val="1"/>
      <w:marLeft w:val="0"/>
      <w:marRight w:val="0"/>
      <w:marTop w:val="0"/>
      <w:marBottom w:val="0"/>
      <w:divBdr>
        <w:top w:val="none" w:sz="0" w:space="0" w:color="auto"/>
        <w:left w:val="none" w:sz="0" w:space="0" w:color="auto"/>
        <w:bottom w:val="none" w:sz="0" w:space="0" w:color="auto"/>
        <w:right w:val="none" w:sz="0" w:space="0" w:color="auto"/>
      </w:divBdr>
    </w:div>
    <w:div w:id="2054692910">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73766477">
      <w:bodyDiv w:val="1"/>
      <w:marLeft w:val="0"/>
      <w:marRight w:val="0"/>
      <w:marTop w:val="0"/>
      <w:marBottom w:val="0"/>
      <w:divBdr>
        <w:top w:val="none" w:sz="0" w:space="0" w:color="auto"/>
        <w:left w:val="none" w:sz="0" w:space="0" w:color="auto"/>
        <w:bottom w:val="none" w:sz="0" w:space="0" w:color="auto"/>
        <w:right w:val="none" w:sz="0" w:space="0" w:color="auto"/>
      </w:divBdr>
    </w:div>
    <w:div w:id="2083914592">
      <w:bodyDiv w:val="1"/>
      <w:marLeft w:val="0"/>
      <w:marRight w:val="0"/>
      <w:marTop w:val="0"/>
      <w:marBottom w:val="0"/>
      <w:divBdr>
        <w:top w:val="none" w:sz="0" w:space="0" w:color="auto"/>
        <w:left w:val="none" w:sz="0" w:space="0" w:color="auto"/>
        <w:bottom w:val="none" w:sz="0" w:space="0" w:color="auto"/>
        <w:right w:val="none" w:sz="0" w:space="0" w:color="auto"/>
      </w:divBdr>
    </w:div>
    <w:div w:id="2088111582">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 w:id="2091467582">
      <w:bodyDiv w:val="1"/>
      <w:marLeft w:val="0"/>
      <w:marRight w:val="0"/>
      <w:marTop w:val="0"/>
      <w:marBottom w:val="0"/>
      <w:divBdr>
        <w:top w:val="none" w:sz="0" w:space="0" w:color="auto"/>
        <w:left w:val="none" w:sz="0" w:space="0" w:color="auto"/>
        <w:bottom w:val="none" w:sz="0" w:space="0" w:color="auto"/>
        <w:right w:val="none" w:sz="0" w:space="0" w:color="auto"/>
      </w:divBdr>
    </w:div>
    <w:div w:id="2128235986">
      <w:bodyDiv w:val="1"/>
      <w:marLeft w:val="0"/>
      <w:marRight w:val="0"/>
      <w:marTop w:val="0"/>
      <w:marBottom w:val="0"/>
      <w:divBdr>
        <w:top w:val="none" w:sz="0" w:space="0" w:color="auto"/>
        <w:left w:val="none" w:sz="0" w:space="0" w:color="auto"/>
        <w:bottom w:val="none" w:sz="0" w:space="0" w:color="auto"/>
        <w:right w:val="none" w:sz="0" w:space="0" w:color="auto"/>
      </w:divBdr>
    </w:div>
    <w:div w:id="213806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DDBCF-51DA-4715-9F40-33226CE3C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2404</TotalTime>
  <Pages>18</Pages>
  <Words>5151</Words>
  <Characters>29364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Глава 4 Обосновывающие материалы Схемы теплоснабжения Варненского муниципального округа</vt:lpstr>
    </vt:vector>
  </TitlesOfParts>
  <Company>Microsoft</Company>
  <LinksUpToDate>false</LinksUpToDate>
  <CharactersWithSpaces>34447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4 Обосновывающие материалы Схемы теплоснабжения Варненского муниципального округа</dc:title>
  <dc:creator>Peter Zaryadov</dc:creator>
  <cp:lastModifiedBy>Малеванов Евгений Дмитриевич</cp:lastModifiedBy>
  <cp:revision>80</cp:revision>
  <cp:lastPrinted>2025-09-03T05:30:00Z</cp:lastPrinted>
  <dcterms:created xsi:type="dcterms:W3CDTF">2020-05-21T12:01:00Z</dcterms:created>
  <dcterms:modified xsi:type="dcterms:W3CDTF">2026-02-18T05:24:00Z</dcterms:modified>
</cp:coreProperties>
</file>